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2A3" w:rsidRPr="00352DFA" w:rsidRDefault="004752A3" w:rsidP="007A6512">
      <w:pPr>
        <w:spacing w:after="0" w:line="240" w:lineRule="auto"/>
        <w:jc w:val="center"/>
        <w:rPr>
          <w:rFonts w:ascii="Times New Roman" w:eastAsia="Times New Roman" w:hAnsi="Times New Roman" w:cs="Times New Roman"/>
          <w:sz w:val="16"/>
          <w:szCs w:val="20"/>
          <w:lang w:eastAsia="ru-RU"/>
        </w:rPr>
      </w:pPr>
      <w:r w:rsidRPr="00352DFA">
        <w:rPr>
          <w:rFonts w:ascii="Times New Roman" w:eastAsia="Times New Roman" w:hAnsi="Times New Roman" w:cs="Times New Roman"/>
          <w:noProof/>
          <w:sz w:val="20"/>
          <w:szCs w:val="20"/>
          <w:lang w:eastAsia="uk-UA"/>
        </w:rPr>
        <w:drawing>
          <wp:inline distT="0" distB="0" distL="0" distR="0" wp14:anchorId="221F67C4" wp14:editId="29DC9582">
            <wp:extent cx="4095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rsidR="004752A3" w:rsidRPr="00352DFA" w:rsidRDefault="004752A3" w:rsidP="007A6512">
      <w:pPr>
        <w:spacing w:after="0" w:line="240" w:lineRule="auto"/>
        <w:jc w:val="center"/>
        <w:rPr>
          <w:rFonts w:ascii="Times New Roman" w:eastAsia="Times New Roman" w:hAnsi="Times New Roman" w:cs="Times New Roman"/>
          <w:b/>
          <w:sz w:val="28"/>
          <w:szCs w:val="20"/>
          <w:lang w:eastAsia="ru-RU"/>
        </w:rPr>
      </w:pPr>
      <w:r w:rsidRPr="00352DFA">
        <w:rPr>
          <w:rFonts w:ascii="Times New Roman" w:eastAsia="Times New Roman" w:hAnsi="Times New Roman" w:cs="Times New Roman"/>
          <w:b/>
          <w:sz w:val="28"/>
          <w:szCs w:val="20"/>
          <w:lang w:eastAsia="ru-RU"/>
        </w:rPr>
        <w:t>УКРАЇНА</w:t>
      </w:r>
    </w:p>
    <w:p w:rsidR="004752A3" w:rsidRPr="00352DFA" w:rsidRDefault="004752A3" w:rsidP="007A6512">
      <w:pPr>
        <w:spacing w:after="0" w:line="240" w:lineRule="auto"/>
        <w:jc w:val="center"/>
        <w:rPr>
          <w:rFonts w:ascii="Times New Roman" w:eastAsia="Times New Roman" w:hAnsi="Times New Roman" w:cs="Times New Roman"/>
          <w:b/>
          <w:sz w:val="28"/>
          <w:szCs w:val="20"/>
          <w:lang w:eastAsia="ru-RU"/>
        </w:rPr>
      </w:pPr>
      <w:r w:rsidRPr="00352DFA">
        <w:rPr>
          <w:rFonts w:ascii="Times New Roman" w:eastAsia="Times New Roman" w:hAnsi="Times New Roman" w:cs="Times New Roman"/>
          <w:b/>
          <w:sz w:val="28"/>
          <w:szCs w:val="20"/>
          <w:lang w:eastAsia="ru-RU"/>
        </w:rPr>
        <w:t>КОЛОМИЙСЬКА МІСЬКА РАДА</w:t>
      </w:r>
    </w:p>
    <w:p w:rsidR="004752A3" w:rsidRPr="00352DFA" w:rsidRDefault="004752A3" w:rsidP="007A6512">
      <w:pPr>
        <w:keepNext/>
        <w:spacing w:after="0" w:line="240" w:lineRule="auto"/>
        <w:jc w:val="center"/>
        <w:outlineLvl w:val="0"/>
        <w:rPr>
          <w:rFonts w:ascii="Times New Roman" w:eastAsia="Times New Roman" w:hAnsi="Times New Roman" w:cs="Times New Roman"/>
          <w:b/>
          <w:sz w:val="28"/>
          <w:szCs w:val="20"/>
          <w:lang w:eastAsia="ru-RU"/>
        </w:rPr>
      </w:pPr>
      <w:r w:rsidRPr="00352DFA">
        <w:rPr>
          <w:rFonts w:ascii="Times New Roman" w:eastAsia="Times New Roman" w:hAnsi="Times New Roman" w:cs="Times New Roman"/>
          <w:b/>
          <w:sz w:val="28"/>
          <w:szCs w:val="20"/>
          <w:lang w:eastAsia="ru-RU"/>
        </w:rPr>
        <w:t>Восьме демократичне скликання</w:t>
      </w:r>
    </w:p>
    <w:p w:rsidR="004752A3" w:rsidRPr="00352DFA" w:rsidRDefault="004752A3" w:rsidP="007A6512">
      <w:pPr>
        <w:spacing w:after="0" w:line="240" w:lineRule="auto"/>
        <w:jc w:val="center"/>
        <w:rPr>
          <w:rFonts w:ascii="Times New Roman" w:eastAsia="Times New Roman" w:hAnsi="Times New Roman" w:cs="Times New Roman"/>
          <w:b/>
          <w:sz w:val="28"/>
          <w:szCs w:val="20"/>
          <w:lang w:eastAsia="ru-RU"/>
        </w:rPr>
      </w:pPr>
      <w:r w:rsidRPr="00352DFA">
        <w:rPr>
          <w:rFonts w:ascii="Times New Roman" w:eastAsia="Times New Roman" w:hAnsi="Times New Roman" w:cs="Times New Roman"/>
          <w:b/>
          <w:sz w:val="28"/>
          <w:szCs w:val="20"/>
          <w:lang w:eastAsia="ru-RU"/>
        </w:rPr>
        <w:t>___________________________сесія</w:t>
      </w:r>
    </w:p>
    <w:p w:rsidR="004752A3" w:rsidRPr="00352DFA" w:rsidRDefault="004752A3" w:rsidP="007A6512">
      <w:pPr>
        <w:spacing w:after="0" w:line="240" w:lineRule="auto"/>
        <w:jc w:val="center"/>
        <w:rPr>
          <w:rFonts w:ascii="Times New Roman" w:eastAsia="Times New Roman" w:hAnsi="Times New Roman" w:cs="Times New Roman"/>
          <w:b/>
          <w:sz w:val="28"/>
          <w:szCs w:val="28"/>
          <w:lang w:eastAsia="ru-RU"/>
        </w:rPr>
      </w:pPr>
      <w:r w:rsidRPr="00352DFA">
        <w:rPr>
          <w:rFonts w:ascii="Times New Roman" w:eastAsia="Times New Roman" w:hAnsi="Times New Roman" w:cs="Times New Roman"/>
          <w:b/>
          <w:sz w:val="28"/>
          <w:szCs w:val="28"/>
          <w:lang w:eastAsia="ru-RU"/>
        </w:rPr>
        <w:t xml:space="preserve">Р І Ш Е Н </w:t>
      </w:r>
      <w:proofErr w:type="spellStart"/>
      <w:r w:rsidRPr="00352DFA">
        <w:rPr>
          <w:rFonts w:ascii="Times New Roman" w:eastAsia="Times New Roman" w:hAnsi="Times New Roman" w:cs="Times New Roman"/>
          <w:b/>
          <w:sz w:val="28"/>
          <w:szCs w:val="28"/>
          <w:lang w:eastAsia="ru-RU"/>
        </w:rPr>
        <w:t>Н</w:t>
      </w:r>
      <w:proofErr w:type="spellEnd"/>
      <w:r w:rsidRPr="00352DFA">
        <w:rPr>
          <w:rFonts w:ascii="Times New Roman" w:eastAsia="Times New Roman" w:hAnsi="Times New Roman" w:cs="Times New Roman"/>
          <w:b/>
          <w:sz w:val="28"/>
          <w:szCs w:val="28"/>
          <w:lang w:eastAsia="ru-RU"/>
        </w:rPr>
        <w:t xml:space="preserve"> Я</w:t>
      </w:r>
    </w:p>
    <w:p w:rsidR="004752A3" w:rsidRPr="00352DFA" w:rsidRDefault="004752A3" w:rsidP="007A6512">
      <w:pPr>
        <w:spacing w:after="0" w:line="240" w:lineRule="auto"/>
        <w:rPr>
          <w:rFonts w:ascii="Times New Roman" w:eastAsia="Times New Roman" w:hAnsi="Times New Roman" w:cs="Times New Roman"/>
          <w:sz w:val="20"/>
          <w:szCs w:val="20"/>
          <w:lang w:eastAsia="ru-RU"/>
        </w:rPr>
      </w:pPr>
    </w:p>
    <w:p w:rsidR="004752A3" w:rsidRPr="00352DFA" w:rsidRDefault="004752A3" w:rsidP="007A6512">
      <w:pPr>
        <w:spacing w:after="0" w:line="240" w:lineRule="auto"/>
        <w:rPr>
          <w:rFonts w:ascii="Times New Roman" w:eastAsia="Times New Roman" w:hAnsi="Times New Roman" w:cs="Times New Roman"/>
          <w:sz w:val="20"/>
          <w:szCs w:val="20"/>
          <w:lang w:eastAsia="ru-RU"/>
        </w:rPr>
      </w:pPr>
    </w:p>
    <w:p w:rsidR="004752A3" w:rsidRPr="00352DFA" w:rsidRDefault="004752A3" w:rsidP="007A6512">
      <w:pPr>
        <w:spacing w:after="0" w:line="240" w:lineRule="auto"/>
        <w:rPr>
          <w:rFonts w:ascii="Times New Roman" w:eastAsia="Times New Roman" w:hAnsi="Times New Roman" w:cs="Times New Roman"/>
          <w:sz w:val="28"/>
          <w:szCs w:val="20"/>
          <w:lang w:eastAsia="ru-RU"/>
        </w:rPr>
      </w:pPr>
      <w:r w:rsidRPr="00352DFA">
        <w:rPr>
          <w:rFonts w:ascii="Times New Roman" w:eastAsia="Times New Roman" w:hAnsi="Times New Roman" w:cs="Times New Roman"/>
          <w:sz w:val="28"/>
          <w:szCs w:val="20"/>
          <w:lang w:eastAsia="ru-RU"/>
        </w:rPr>
        <w:t xml:space="preserve">від__________________          </w:t>
      </w:r>
      <w:r w:rsidRPr="00352DFA">
        <w:rPr>
          <w:rFonts w:ascii="Times New Roman" w:eastAsia="Times New Roman" w:hAnsi="Times New Roman" w:cs="Times New Roman"/>
          <w:sz w:val="28"/>
          <w:szCs w:val="20"/>
          <w:lang w:eastAsia="ru-RU"/>
        </w:rPr>
        <w:tab/>
        <w:t>м. Коломия</w:t>
      </w:r>
      <w:r w:rsidRPr="00352DFA">
        <w:rPr>
          <w:rFonts w:ascii="Times New Roman" w:eastAsia="Times New Roman" w:hAnsi="Times New Roman" w:cs="Times New Roman"/>
          <w:sz w:val="28"/>
          <w:szCs w:val="20"/>
          <w:lang w:eastAsia="ru-RU"/>
        </w:rPr>
        <w:tab/>
        <w:t xml:space="preserve">                          №_________</w:t>
      </w:r>
    </w:p>
    <w:p w:rsidR="004752A3" w:rsidRPr="00352DFA" w:rsidRDefault="004752A3" w:rsidP="007A6512">
      <w:pPr>
        <w:spacing w:after="0" w:line="240" w:lineRule="auto"/>
        <w:rPr>
          <w:rFonts w:ascii="Times New Roman" w:hAnsi="Times New Roman" w:cs="Times New Roman"/>
          <w:sz w:val="28"/>
          <w:szCs w:val="28"/>
        </w:rPr>
      </w:pPr>
    </w:p>
    <w:tbl>
      <w:tblPr>
        <w:tblW w:w="0" w:type="auto"/>
        <w:tblLook w:val="01E0" w:firstRow="1" w:lastRow="1" w:firstColumn="1" w:lastColumn="1" w:noHBand="0" w:noVBand="0"/>
      </w:tblPr>
      <w:tblGrid>
        <w:gridCol w:w="4111"/>
      </w:tblGrid>
      <w:tr w:rsidR="00352DFA" w:rsidRPr="00352DFA" w:rsidTr="002A4EAB">
        <w:trPr>
          <w:trHeight w:val="1299"/>
        </w:trPr>
        <w:tc>
          <w:tcPr>
            <w:tcW w:w="4111" w:type="dxa"/>
          </w:tcPr>
          <w:p w:rsidR="004752A3" w:rsidRPr="00352DFA" w:rsidRDefault="004752A3" w:rsidP="00A90F82">
            <w:pPr>
              <w:spacing w:after="0" w:line="240" w:lineRule="auto"/>
              <w:jc w:val="both"/>
              <w:rPr>
                <w:rFonts w:ascii="Times New Roman" w:hAnsi="Times New Roman" w:cs="Times New Roman"/>
                <w:b/>
                <w:sz w:val="28"/>
                <w:szCs w:val="28"/>
              </w:rPr>
            </w:pPr>
            <w:r w:rsidRPr="00352DFA">
              <w:rPr>
                <w:rFonts w:ascii="Times New Roman" w:hAnsi="Times New Roman" w:cs="Times New Roman"/>
                <w:b/>
                <w:sz w:val="28"/>
                <w:szCs w:val="28"/>
              </w:rPr>
              <w:t xml:space="preserve">Про </w:t>
            </w:r>
            <w:r w:rsidR="00042B16" w:rsidRPr="00352DFA">
              <w:rPr>
                <w:rFonts w:ascii="Times New Roman" w:hAnsi="Times New Roman" w:cs="Times New Roman"/>
                <w:b/>
                <w:sz w:val="28"/>
                <w:szCs w:val="28"/>
              </w:rPr>
              <w:t xml:space="preserve">затвердження </w:t>
            </w:r>
            <w:r w:rsidRPr="00352DFA">
              <w:rPr>
                <w:rFonts w:ascii="Times New Roman" w:hAnsi="Times New Roman" w:cs="Times New Roman"/>
                <w:b/>
                <w:sz w:val="28"/>
                <w:szCs w:val="28"/>
              </w:rPr>
              <w:t>Програми «Підтримка самозабезпечення Коломийської міської територіальної громади харчовими продуктами «Сади Перемоги» на 202</w:t>
            </w:r>
            <w:r w:rsidR="000542CB" w:rsidRPr="00352DFA">
              <w:rPr>
                <w:rFonts w:ascii="Times New Roman" w:hAnsi="Times New Roman" w:cs="Times New Roman"/>
                <w:b/>
                <w:sz w:val="28"/>
                <w:szCs w:val="28"/>
              </w:rPr>
              <w:t>5</w:t>
            </w:r>
            <w:r w:rsidRPr="00352DFA">
              <w:rPr>
                <w:rFonts w:ascii="Times New Roman" w:hAnsi="Times New Roman" w:cs="Times New Roman"/>
                <w:b/>
                <w:sz w:val="28"/>
                <w:szCs w:val="28"/>
              </w:rPr>
              <w:t>-202</w:t>
            </w:r>
            <w:r w:rsidR="000A7849">
              <w:rPr>
                <w:rFonts w:ascii="Times New Roman" w:hAnsi="Times New Roman" w:cs="Times New Roman"/>
                <w:b/>
                <w:sz w:val="28"/>
                <w:szCs w:val="28"/>
              </w:rPr>
              <w:t>6</w:t>
            </w:r>
            <w:r w:rsidRPr="00352DFA">
              <w:rPr>
                <w:rFonts w:ascii="Times New Roman" w:hAnsi="Times New Roman" w:cs="Times New Roman"/>
                <w:b/>
                <w:sz w:val="28"/>
                <w:szCs w:val="28"/>
              </w:rPr>
              <w:t xml:space="preserve"> роки»</w:t>
            </w:r>
            <w:r w:rsidR="00A90F82" w:rsidRPr="00352DFA">
              <w:rPr>
                <w:rFonts w:ascii="Times New Roman" w:hAnsi="Times New Roman" w:cs="Times New Roman"/>
                <w:b/>
                <w:sz w:val="28"/>
                <w:szCs w:val="28"/>
              </w:rPr>
              <w:t xml:space="preserve"> </w:t>
            </w:r>
          </w:p>
        </w:tc>
      </w:tr>
    </w:tbl>
    <w:p w:rsidR="004752A3" w:rsidRPr="00352DFA" w:rsidRDefault="004752A3" w:rsidP="007A6512">
      <w:pPr>
        <w:spacing w:after="0" w:line="240" w:lineRule="auto"/>
        <w:rPr>
          <w:rFonts w:ascii="Times New Roman" w:hAnsi="Times New Roman" w:cs="Times New Roman"/>
          <w:color w:val="FF0000"/>
          <w:sz w:val="28"/>
          <w:szCs w:val="28"/>
        </w:rPr>
      </w:pPr>
    </w:p>
    <w:p w:rsidR="004752A3" w:rsidRPr="00352DFA" w:rsidRDefault="004752A3" w:rsidP="007A6512">
      <w:pPr>
        <w:spacing w:after="0" w:line="240" w:lineRule="auto"/>
        <w:jc w:val="both"/>
        <w:rPr>
          <w:rFonts w:ascii="Times New Roman" w:hAnsi="Times New Roman" w:cs="Times New Roman"/>
          <w:sz w:val="28"/>
          <w:szCs w:val="28"/>
        </w:rPr>
      </w:pPr>
      <w:r w:rsidRPr="00352DFA">
        <w:rPr>
          <w:rFonts w:ascii="Times New Roman" w:hAnsi="Times New Roman" w:cs="Times New Roman"/>
          <w:color w:val="FF0000"/>
          <w:sz w:val="28"/>
          <w:szCs w:val="28"/>
        </w:rPr>
        <w:t>    </w:t>
      </w:r>
      <w:r w:rsidRPr="00352DFA">
        <w:rPr>
          <w:rFonts w:ascii="Times New Roman" w:hAnsi="Times New Roman" w:cs="Times New Roman"/>
          <w:sz w:val="28"/>
          <w:szCs w:val="28"/>
        </w:rPr>
        <w:t xml:space="preserve">З </w:t>
      </w:r>
      <w:bookmarkStart w:id="0" w:name="_Hlk147603957"/>
      <w:r w:rsidRPr="00352DFA">
        <w:rPr>
          <w:rFonts w:ascii="Times New Roman" w:hAnsi="Times New Roman" w:cs="Times New Roman"/>
          <w:sz w:val="28"/>
          <w:szCs w:val="28"/>
        </w:rPr>
        <w:t xml:space="preserve">метою підтримки розвитку сільського господарства в Коломийській міській  територіальній </w:t>
      </w:r>
      <w:r w:rsidRPr="002B458B">
        <w:rPr>
          <w:rFonts w:ascii="Times New Roman" w:hAnsi="Times New Roman" w:cs="Times New Roman"/>
          <w:sz w:val="28"/>
          <w:szCs w:val="28"/>
        </w:rPr>
        <w:t>гром</w:t>
      </w:r>
      <w:bookmarkEnd w:id="0"/>
      <w:r w:rsidRPr="002B458B">
        <w:rPr>
          <w:rFonts w:ascii="Times New Roman" w:hAnsi="Times New Roman" w:cs="Times New Roman"/>
          <w:sz w:val="28"/>
          <w:szCs w:val="28"/>
        </w:rPr>
        <w:t xml:space="preserve">аді, </w:t>
      </w:r>
      <w:r w:rsidR="001D53C4" w:rsidRPr="002B458B">
        <w:rPr>
          <w:rFonts w:ascii="Times New Roman" w:hAnsi="Times New Roman" w:cs="Times New Roman"/>
          <w:sz w:val="28"/>
          <w:szCs w:val="28"/>
        </w:rPr>
        <w:t xml:space="preserve">враховуючи </w:t>
      </w:r>
      <w:r w:rsidR="002B458B" w:rsidRPr="002B458B">
        <w:rPr>
          <w:rFonts w:ascii="Times New Roman" w:eastAsia="Times New Roman" w:hAnsi="Times New Roman" w:cs="Times New Roman"/>
          <w:sz w:val="28"/>
          <w:szCs w:val="28"/>
          <w:lang w:eastAsia="ru-RU"/>
        </w:rPr>
        <w:t xml:space="preserve">розпорядження Кабінету Міністрів України </w:t>
      </w:r>
      <w:r w:rsidR="002B458B" w:rsidRPr="002B458B">
        <w:rPr>
          <w:rFonts w:ascii="Times New Roman" w:eastAsia="Times New Roman" w:hAnsi="Times New Roman" w:cs="Times New Roman"/>
          <w:bCs/>
          <w:sz w:val="28"/>
          <w:szCs w:val="28"/>
          <w:lang w:eastAsia="ru-RU"/>
        </w:rPr>
        <w:t>від 29 квітня 2022 р. № 327-р</w:t>
      </w:r>
      <w:r w:rsidR="002B458B" w:rsidRPr="002B458B">
        <w:rPr>
          <w:rFonts w:ascii="Times New Roman" w:eastAsia="Times New Roman" w:hAnsi="Times New Roman" w:cs="Times New Roman"/>
          <w:sz w:val="28"/>
          <w:szCs w:val="28"/>
          <w:lang w:eastAsia="ru-RU"/>
        </w:rPr>
        <w:t xml:space="preserve"> «</w:t>
      </w:r>
      <w:r w:rsidR="002B458B" w:rsidRPr="002B458B">
        <w:rPr>
          <w:rFonts w:ascii="Times New Roman" w:eastAsia="Times New Roman" w:hAnsi="Times New Roman" w:cs="Times New Roman"/>
          <w:bCs/>
          <w:sz w:val="28"/>
          <w:szCs w:val="28"/>
          <w:lang w:eastAsia="ru-RU"/>
        </w:rPr>
        <w:t>Про затвердження плану заходів забезпечення продовольчої безпеки в умовах воєнного стану»,</w:t>
      </w:r>
      <w:r w:rsidR="002B458B" w:rsidRPr="002B458B">
        <w:rPr>
          <w:rFonts w:ascii="Times New Roman" w:eastAsia="Times New Roman" w:hAnsi="Times New Roman" w:cs="Times New Roman"/>
          <w:sz w:val="28"/>
          <w:szCs w:val="28"/>
          <w:lang w:eastAsia="ru-RU"/>
        </w:rPr>
        <w:t xml:space="preserve"> розпорядження Кабінету Міністрів України </w:t>
      </w:r>
      <w:r w:rsidR="002B458B" w:rsidRPr="002B458B">
        <w:rPr>
          <w:rFonts w:ascii="Times New Roman" w:eastAsia="Times New Roman" w:hAnsi="Times New Roman" w:cs="Times New Roman"/>
          <w:bCs/>
          <w:sz w:val="28"/>
          <w:szCs w:val="28"/>
          <w:lang w:eastAsia="ru-RU"/>
        </w:rPr>
        <w:t>від 23 липня 2024 р. № 684-р</w:t>
      </w:r>
      <w:r w:rsidR="002B458B" w:rsidRPr="002B458B">
        <w:rPr>
          <w:rFonts w:ascii="Times New Roman" w:eastAsia="Times New Roman" w:hAnsi="Times New Roman" w:cs="Times New Roman"/>
          <w:sz w:val="28"/>
          <w:szCs w:val="28"/>
          <w:lang w:eastAsia="ru-RU"/>
        </w:rPr>
        <w:t xml:space="preserve"> «</w:t>
      </w:r>
      <w:r w:rsidR="002B458B" w:rsidRPr="002B458B">
        <w:rPr>
          <w:rFonts w:ascii="Times New Roman" w:eastAsia="Times New Roman" w:hAnsi="Times New Roman" w:cs="Times New Roman"/>
          <w:bCs/>
          <w:sz w:val="28"/>
          <w:szCs w:val="28"/>
          <w:lang w:eastAsia="ru-RU"/>
        </w:rPr>
        <w:t xml:space="preserve">Про схвалення Стратегії продовольчої безпеки України на період до 2027 року та затвердження операційного плану заходів з її реалізації», </w:t>
      </w:r>
      <w:r w:rsidR="001D53C4" w:rsidRPr="002B458B">
        <w:rPr>
          <w:rFonts w:ascii="Times New Roman" w:hAnsi="Times New Roman" w:cs="Times New Roman"/>
          <w:sz w:val="28"/>
          <w:szCs w:val="28"/>
        </w:rPr>
        <w:t>рішення Ради національної безпеки і оборони України від 09.10.2023р. «Про стан забезпечення продовольчої безпеки», введеного в дію Указом Президента України від 09.10.2023р. № 681/2023</w:t>
      </w:r>
      <w:r w:rsidRPr="002B458B">
        <w:rPr>
          <w:rFonts w:ascii="Times New Roman" w:hAnsi="Times New Roman" w:cs="Times New Roman"/>
          <w:sz w:val="28"/>
          <w:szCs w:val="28"/>
        </w:rPr>
        <w:t>, керуючись Законом України "Про м</w:t>
      </w:r>
      <w:r w:rsidRPr="00352DFA">
        <w:rPr>
          <w:rFonts w:ascii="Times New Roman" w:hAnsi="Times New Roman" w:cs="Times New Roman"/>
          <w:sz w:val="28"/>
          <w:szCs w:val="28"/>
        </w:rPr>
        <w:t>ісцеве самоврядування в Україні", міська рада</w:t>
      </w:r>
    </w:p>
    <w:p w:rsidR="004752A3" w:rsidRPr="00352DFA" w:rsidRDefault="004752A3" w:rsidP="007A6512">
      <w:pPr>
        <w:spacing w:after="0" w:line="240" w:lineRule="auto"/>
        <w:jc w:val="both"/>
        <w:rPr>
          <w:rFonts w:ascii="Times New Roman" w:hAnsi="Times New Roman" w:cs="Times New Roman"/>
          <w:color w:val="FF0000"/>
          <w:sz w:val="28"/>
          <w:szCs w:val="28"/>
        </w:rPr>
      </w:pPr>
    </w:p>
    <w:p w:rsidR="004752A3" w:rsidRPr="00352DFA" w:rsidRDefault="004752A3" w:rsidP="007A6512">
      <w:pPr>
        <w:spacing w:after="0" w:line="240" w:lineRule="auto"/>
        <w:jc w:val="center"/>
        <w:rPr>
          <w:rFonts w:ascii="Times New Roman" w:eastAsia="Times New Roman" w:hAnsi="Times New Roman" w:cs="Times New Roman"/>
          <w:b/>
          <w:sz w:val="28"/>
          <w:szCs w:val="28"/>
          <w:lang w:eastAsia="ru-RU"/>
        </w:rPr>
      </w:pPr>
      <w:r w:rsidRPr="00352DFA">
        <w:rPr>
          <w:rFonts w:ascii="Times New Roman" w:eastAsia="Times New Roman" w:hAnsi="Times New Roman" w:cs="Times New Roman"/>
          <w:b/>
          <w:sz w:val="28"/>
          <w:szCs w:val="28"/>
          <w:lang w:eastAsia="ru-RU"/>
        </w:rPr>
        <w:t>вирішила:</w:t>
      </w:r>
    </w:p>
    <w:p w:rsidR="004752A3" w:rsidRPr="00352DFA" w:rsidRDefault="004752A3" w:rsidP="007A6512">
      <w:pPr>
        <w:spacing w:after="0" w:line="240" w:lineRule="auto"/>
        <w:ind w:firstLine="993"/>
        <w:jc w:val="both"/>
        <w:rPr>
          <w:rFonts w:ascii="Times New Roman" w:eastAsia="Times New Roman" w:hAnsi="Times New Roman" w:cs="Times New Roman"/>
          <w:color w:val="FF0000"/>
          <w:sz w:val="28"/>
          <w:szCs w:val="28"/>
          <w:lang w:eastAsia="ru-RU"/>
        </w:rPr>
      </w:pPr>
    </w:p>
    <w:p w:rsidR="00106919" w:rsidRPr="00DA6365" w:rsidRDefault="00042B16" w:rsidP="00106919">
      <w:pPr>
        <w:pStyle w:val="a3"/>
        <w:numPr>
          <w:ilvl w:val="1"/>
          <w:numId w:val="1"/>
        </w:numPr>
        <w:spacing w:after="0" w:line="240" w:lineRule="auto"/>
        <w:ind w:left="0" w:firstLine="710"/>
        <w:jc w:val="both"/>
        <w:rPr>
          <w:rFonts w:ascii="Times New Roman" w:eastAsia="Times New Roman" w:hAnsi="Times New Roman" w:cs="Times New Roman"/>
          <w:sz w:val="28"/>
          <w:szCs w:val="28"/>
          <w:lang w:eastAsia="uk-UA"/>
        </w:rPr>
      </w:pPr>
      <w:r w:rsidRPr="00352DFA">
        <w:rPr>
          <w:rFonts w:ascii="Times New Roman" w:eastAsia="Times New Roman" w:hAnsi="Times New Roman" w:cs="Times New Roman"/>
          <w:sz w:val="28"/>
          <w:szCs w:val="28"/>
          <w:lang w:eastAsia="ru-RU"/>
        </w:rPr>
        <w:t xml:space="preserve">Затвердити </w:t>
      </w:r>
      <w:r w:rsidR="004752A3" w:rsidRPr="00352DFA">
        <w:rPr>
          <w:rFonts w:ascii="Times New Roman" w:eastAsia="Times New Roman" w:hAnsi="Times New Roman" w:cs="Times New Roman"/>
          <w:sz w:val="28"/>
          <w:szCs w:val="28"/>
          <w:lang w:eastAsia="ru-RU"/>
        </w:rPr>
        <w:t>П</w:t>
      </w:r>
      <w:r w:rsidRPr="00352DFA">
        <w:rPr>
          <w:rFonts w:ascii="Times New Roman" w:hAnsi="Times New Roman" w:cs="Times New Roman"/>
          <w:sz w:val="28"/>
          <w:szCs w:val="28"/>
        </w:rPr>
        <w:t>рограму</w:t>
      </w:r>
      <w:r w:rsidR="004752A3" w:rsidRPr="00352DFA">
        <w:rPr>
          <w:rFonts w:ascii="Times New Roman" w:hAnsi="Times New Roman" w:cs="Times New Roman"/>
          <w:sz w:val="28"/>
          <w:szCs w:val="28"/>
        </w:rPr>
        <w:t xml:space="preserve"> «Підтримка самозабезпечення Коломийської міської територіальної громади харчовими продуктами «Сади перемоги»                       на </w:t>
      </w:r>
      <w:r w:rsidR="004752A3" w:rsidRPr="00DA6365">
        <w:rPr>
          <w:rFonts w:ascii="Times New Roman" w:hAnsi="Times New Roman" w:cs="Times New Roman"/>
          <w:sz w:val="28"/>
          <w:szCs w:val="28"/>
        </w:rPr>
        <w:t>202</w:t>
      </w:r>
      <w:r w:rsidR="00352DFA" w:rsidRPr="00DA6365">
        <w:rPr>
          <w:rFonts w:ascii="Times New Roman" w:hAnsi="Times New Roman" w:cs="Times New Roman"/>
          <w:sz w:val="28"/>
          <w:szCs w:val="28"/>
        </w:rPr>
        <w:t>5</w:t>
      </w:r>
      <w:r w:rsidR="004752A3" w:rsidRPr="00DA6365">
        <w:rPr>
          <w:rFonts w:ascii="Times New Roman" w:hAnsi="Times New Roman" w:cs="Times New Roman"/>
          <w:sz w:val="28"/>
          <w:szCs w:val="28"/>
        </w:rPr>
        <w:t>-202</w:t>
      </w:r>
      <w:r w:rsidR="00352DFA" w:rsidRPr="00DA6365">
        <w:rPr>
          <w:rFonts w:ascii="Times New Roman" w:hAnsi="Times New Roman" w:cs="Times New Roman"/>
          <w:sz w:val="28"/>
          <w:szCs w:val="28"/>
        </w:rPr>
        <w:t>6</w:t>
      </w:r>
      <w:r w:rsidR="004752A3" w:rsidRPr="00DA6365">
        <w:rPr>
          <w:rFonts w:ascii="Times New Roman" w:hAnsi="Times New Roman" w:cs="Times New Roman"/>
          <w:sz w:val="28"/>
          <w:szCs w:val="28"/>
        </w:rPr>
        <w:t xml:space="preserve"> роки</w:t>
      </w:r>
      <w:r w:rsidRPr="00DA6365">
        <w:rPr>
          <w:rFonts w:ascii="Times New Roman" w:hAnsi="Times New Roman" w:cs="Times New Roman"/>
          <w:sz w:val="28"/>
          <w:szCs w:val="28"/>
        </w:rPr>
        <w:t>»</w:t>
      </w:r>
      <w:r w:rsidR="000D4277">
        <w:rPr>
          <w:rFonts w:ascii="Times New Roman" w:hAnsi="Times New Roman" w:cs="Times New Roman"/>
          <w:sz w:val="28"/>
          <w:szCs w:val="28"/>
        </w:rPr>
        <w:t xml:space="preserve"> (далі – Програма)</w:t>
      </w:r>
      <w:r w:rsidRPr="00DA6365">
        <w:rPr>
          <w:rFonts w:ascii="Times New Roman" w:hAnsi="Times New Roman" w:cs="Times New Roman"/>
          <w:sz w:val="28"/>
          <w:szCs w:val="28"/>
        </w:rPr>
        <w:t xml:space="preserve">, </w:t>
      </w:r>
      <w:r w:rsidRPr="00DA6365">
        <w:rPr>
          <w:rFonts w:ascii="Times New Roman" w:eastAsia="Times New Roman" w:hAnsi="Times New Roman" w:cs="Times New Roman"/>
          <w:sz w:val="28"/>
          <w:szCs w:val="28"/>
          <w:lang w:eastAsia="ru-RU"/>
        </w:rPr>
        <w:t>додається.</w:t>
      </w:r>
    </w:p>
    <w:p w:rsidR="00106919" w:rsidRPr="00DA6365" w:rsidRDefault="00042B16" w:rsidP="00106919">
      <w:pPr>
        <w:pStyle w:val="a3"/>
        <w:numPr>
          <w:ilvl w:val="1"/>
          <w:numId w:val="1"/>
        </w:numPr>
        <w:spacing w:after="0" w:line="240" w:lineRule="auto"/>
        <w:ind w:left="0" w:firstLine="710"/>
        <w:jc w:val="both"/>
        <w:rPr>
          <w:rFonts w:ascii="Times New Roman" w:eastAsia="Times New Roman" w:hAnsi="Times New Roman" w:cs="Times New Roman"/>
          <w:sz w:val="28"/>
          <w:szCs w:val="28"/>
          <w:lang w:eastAsia="uk-UA"/>
        </w:rPr>
      </w:pPr>
      <w:r w:rsidRPr="00DA6365">
        <w:rPr>
          <w:rFonts w:ascii="Times New Roman" w:hAnsi="Times New Roman" w:cs="Times New Roman"/>
          <w:sz w:val="28"/>
          <w:szCs w:val="28"/>
        </w:rPr>
        <w:t>Вважати таким, що втратило чинність</w:t>
      </w:r>
      <w:r w:rsidR="00352DFA" w:rsidRPr="00DA6365">
        <w:rPr>
          <w:rFonts w:ascii="Times New Roman" w:hAnsi="Times New Roman" w:cs="Times New Roman"/>
          <w:sz w:val="28"/>
          <w:szCs w:val="28"/>
        </w:rPr>
        <w:t xml:space="preserve"> </w:t>
      </w:r>
      <w:r w:rsidRPr="00DA6365">
        <w:rPr>
          <w:rFonts w:ascii="Times New Roman" w:hAnsi="Times New Roman" w:cs="Times New Roman"/>
          <w:sz w:val="28"/>
          <w:szCs w:val="28"/>
        </w:rPr>
        <w:t>рішення</w:t>
      </w:r>
      <w:r w:rsidRPr="00DA6365">
        <w:rPr>
          <w:rStyle w:val="rvts7"/>
          <w:rFonts w:ascii="Times New Roman" w:hAnsi="Times New Roman" w:cs="Times New Roman"/>
          <w:bCs/>
          <w:sz w:val="28"/>
          <w:szCs w:val="28"/>
        </w:rPr>
        <w:t xml:space="preserve"> </w:t>
      </w:r>
      <w:r w:rsidR="00DA6365" w:rsidRPr="00DA6365">
        <w:rPr>
          <w:rStyle w:val="rvts12"/>
          <w:rFonts w:ascii="Times New Roman" w:hAnsi="Times New Roman" w:cs="Times New Roman"/>
          <w:sz w:val="28"/>
          <w:szCs w:val="28"/>
        </w:rPr>
        <w:t>міської ради</w:t>
      </w:r>
      <w:r w:rsidR="00DA6365" w:rsidRPr="00DA6365">
        <w:rPr>
          <w:rStyle w:val="rvts7"/>
          <w:rFonts w:ascii="Times New Roman" w:hAnsi="Times New Roman" w:cs="Times New Roman"/>
          <w:bCs/>
          <w:sz w:val="28"/>
          <w:szCs w:val="28"/>
        </w:rPr>
        <w:t xml:space="preserve"> </w:t>
      </w:r>
      <w:r w:rsidRPr="00DA6365">
        <w:rPr>
          <w:rStyle w:val="rvts7"/>
          <w:rFonts w:ascii="Times New Roman" w:hAnsi="Times New Roman" w:cs="Times New Roman"/>
          <w:bCs/>
          <w:sz w:val="28"/>
          <w:szCs w:val="28"/>
        </w:rPr>
        <w:t xml:space="preserve">від </w:t>
      </w:r>
      <w:r w:rsidR="00DA6365" w:rsidRPr="00DA6365">
        <w:rPr>
          <w:rStyle w:val="rvts7"/>
          <w:rFonts w:ascii="Times New Roman" w:hAnsi="Times New Roman" w:cs="Times New Roman"/>
          <w:bCs/>
          <w:sz w:val="28"/>
          <w:szCs w:val="28"/>
        </w:rPr>
        <w:t>27</w:t>
      </w:r>
      <w:r w:rsidRPr="00DA6365">
        <w:rPr>
          <w:rStyle w:val="rvts7"/>
          <w:rFonts w:ascii="Times New Roman" w:hAnsi="Times New Roman" w:cs="Times New Roman"/>
          <w:bCs/>
          <w:sz w:val="28"/>
          <w:szCs w:val="28"/>
        </w:rPr>
        <w:t>.06.202</w:t>
      </w:r>
      <w:r w:rsidR="00DA6365" w:rsidRPr="00DA6365">
        <w:rPr>
          <w:rStyle w:val="rvts7"/>
          <w:rFonts w:ascii="Times New Roman" w:hAnsi="Times New Roman" w:cs="Times New Roman"/>
          <w:bCs/>
          <w:sz w:val="28"/>
          <w:szCs w:val="28"/>
        </w:rPr>
        <w:t>4</w:t>
      </w:r>
      <w:r w:rsidRPr="00DA6365">
        <w:rPr>
          <w:rStyle w:val="rvts7"/>
          <w:rFonts w:ascii="Times New Roman" w:hAnsi="Times New Roman" w:cs="Times New Roman"/>
          <w:bCs/>
          <w:sz w:val="28"/>
          <w:szCs w:val="28"/>
        </w:rPr>
        <w:t xml:space="preserve"> р. № </w:t>
      </w:r>
      <w:r w:rsidR="00DA6365" w:rsidRPr="00DA6365">
        <w:rPr>
          <w:rStyle w:val="rvts7"/>
          <w:rFonts w:ascii="Times New Roman" w:hAnsi="Times New Roman" w:cs="Times New Roman"/>
          <w:bCs/>
          <w:sz w:val="28"/>
          <w:szCs w:val="28"/>
        </w:rPr>
        <w:t>3567-54/2024</w:t>
      </w:r>
      <w:r w:rsidRPr="00DA6365">
        <w:rPr>
          <w:rStyle w:val="rvts7"/>
          <w:rFonts w:ascii="Times New Roman" w:hAnsi="Times New Roman" w:cs="Times New Roman"/>
          <w:bCs/>
          <w:sz w:val="28"/>
          <w:szCs w:val="28"/>
        </w:rPr>
        <w:t xml:space="preserve"> «</w:t>
      </w:r>
      <w:r w:rsidRPr="00DA6365">
        <w:rPr>
          <w:rFonts w:ascii="Times New Roman" w:hAnsi="Times New Roman" w:cs="Times New Roman"/>
          <w:bCs/>
          <w:sz w:val="28"/>
          <w:szCs w:val="28"/>
          <w:shd w:val="clear" w:color="auto" w:fill="FFFFFF"/>
        </w:rPr>
        <w:t xml:space="preserve">Про затвердження Програми «Підтримка самозабезпечення Коломийської міської територіальної громади харчовими продуктами </w:t>
      </w:r>
      <w:r w:rsidR="00106919" w:rsidRPr="00DA6365">
        <w:rPr>
          <w:rFonts w:ascii="Times New Roman" w:hAnsi="Times New Roman" w:cs="Times New Roman"/>
          <w:bCs/>
          <w:sz w:val="28"/>
          <w:szCs w:val="28"/>
          <w:shd w:val="clear" w:color="auto" w:fill="FFFFFF"/>
        </w:rPr>
        <w:t>"</w:t>
      </w:r>
      <w:r w:rsidRPr="00DA6365">
        <w:rPr>
          <w:rFonts w:ascii="Times New Roman" w:hAnsi="Times New Roman" w:cs="Times New Roman"/>
          <w:bCs/>
          <w:sz w:val="28"/>
          <w:szCs w:val="28"/>
          <w:shd w:val="clear" w:color="auto" w:fill="FFFFFF"/>
        </w:rPr>
        <w:t>Са</w:t>
      </w:r>
      <w:r w:rsidR="00106919" w:rsidRPr="00DA6365">
        <w:rPr>
          <w:rFonts w:ascii="Times New Roman" w:hAnsi="Times New Roman" w:cs="Times New Roman"/>
          <w:bCs/>
          <w:sz w:val="28"/>
          <w:szCs w:val="28"/>
          <w:shd w:val="clear" w:color="auto" w:fill="FFFFFF"/>
        </w:rPr>
        <w:t>ди Перемоги” на 2022-2024 роки»</w:t>
      </w:r>
      <w:r w:rsidR="00DA6365" w:rsidRPr="00DA6365">
        <w:rPr>
          <w:rFonts w:ascii="Times New Roman" w:hAnsi="Times New Roman" w:cs="Times New Roman"/>
          <w:bCs/>
          <w:sz w:val="28"/>
          <w:szCs w:val="28"/>
          <w:shd w:val="clear" w:color="auto" w:fill="FFFFFF"/>
        </w:rPr>
        <w:t xml:space="preserve"> (нова редакція).</w:t>
      </w:r>
    </w:p>
    <w:p w:rsidR="00106919" w:rsidRPr="001738C9" w:rsidRDefault="001738C9" w:rsidP="00106919">
      <w:pPr>
        <w:spacing w:after="0" w:line="240" w:lineRule="auto"/>
        <w:ind w:firstLine="284"/>
        <w:jc w:val="both"/>
        <w:rPr>
          <w:rFonts w:ascii="Times New Roman" w:eastAsia="Times New Roman" w:hAnsi="Times New Roman" w:cs="Times New Roman"/>
          <w:sz w:val="28"/>
          <w:szCs w:val="28"/>
          <w:lang w:eastAsia="uk-UA"/>
        </w:rPr>
      </w:pPr>
      <w:r w:rsidRPr="001738C9">
        <w:rPr>
          <w:rFonts w:ascii="Times New Roman" w:eastAsia="Times New Roman" w:hAnsi="Times New Roman" w:cs="Times New Roman"/>
          <w:sz w:val="28"/>
          <w:szCs w:val="28"/>
          <w:lang w:eastAsia="uk-UA"/>
        </w:rPr>
        <w:t xml:space="preserve">      </w:t>
      </w:r>
      <w:r w:rsidR="00106919" w:rsidRPr="001738C9">
        <w:rPr>
          <w:rFonts w:ascii="Times New Roman" w:eastAsia="Times New Roman" w:hAnsi="Times New Roman" w:cs="Times New Roman"/>
          <w:sz w:val="28"/>
          <w:szCs w:val="28"/>
          <w:lang w:eastAsia="uk-UA"/>
        </w:rPr>
        <w:t xml:space="preserve">3. </w:t>
      </w:r>
      <w:r w:rsidR="004752A3" w:rsidRPr="001738C9">
        <w:rPr>
          <w:rFonts w:ascii="Times New Roman" w:eastAsia="Times New Roman" w:hAnsi="Times New Roman" w:cs="Times New Roman"/>
          <w:sz w:val="28"/>
          <w:szCs w:val="28"/>
        </w:rPr>
        <w:t>Доручити управлінню економіки міської ради (Інна ТКАЧУК) сформувати комісію з питань</w:t>
      </w:r>
      <w:r w:rsidR="00152527" w:rsidRPr="001738C9">
        <w:rPr>
          <w:rFonts w:ascii="Times New Roman" w:eastAsia="Times New Roman" w:hAnsi="Times New Roman" w:cs="Times New Roman"/>
          <w:sz w:val="28"/>
          <w:szCs w:val="28"/>
        </w:rPr>
        <w:t xml:space="preserve"> </w:t>
      </w:r>
      <w:r w:rsidR="00986392" w:rsidRPr="001738C9">
        <w:rPr>
          <w:rFonts w:ascii="Times New Roman" w:eastAsia="Times New Roman" w:hAnsi="Times New Roman" w:cs="Times New Roman"/>
          <w:sz w:val="28"/>
          <w:szCs w:val="28"/>
        </w:rPr>
        <w:t xml:space="preserve">матеріальної допомоги </w:t>
      </w:r>
      <w:r w:rsidR="004752A3" w:rsidRPr="001738C9">
        <w:rPr>
          <w:rFonts w:ascii="Times New Roman" w:eastAsia="Times New Roman" w:hAnsi="Times New Roman" w:cs="Times New Roman"/>
          <w:sz w:val="28"/>
          <w:szCs w:val="28"/>
        </w:rPr>
        <w:t>за утримання сільськогосподарських тварин і подати її на затвердження міському голові.</w:t>
      </w:r>
    </w:p>
    <w:p w:rsidR="00B6604C" w:rsidRPr="00352DFA" w:rsidRDefault="001738C9" w:rsidP="00B6604C">
      <w:pPr>
        <w:spacing w:after="0" w:line="240" w:lineRule="auto"/>
        <w:ind w:firstLine="284"/>
        <w:jc w:val="both"/>
        <w:rPr>
          <w:rFonts w:ascii="Times New Roman" w:eastAsia="Times New Roman" w:hAnsi="Times New Roman" w:cs="Times New Roman"/>
          <w:sz w:val="28"/>
          <w:szCs w:val="28"/>
          <w:lang w:eastAsia="uk-UA"/>
        </w:rPr>
      </w:pPr>
      <w:r w:rsidRPr="001738C9">
        <w:rPr>
          <w:rFonts w:ascii="Times New Roman" w:eastAsia="Times New Roman" w:hAnsi="Times New Roman" w:cs="Times New Roman"/>
          <w:sz w:val="28"/>
          <w:szCs w:val="28"/>
          <w:lang w:eastAsia="uk-UA"/>
        </w:rPr>
        <w:t xml:space="preserve">      </w:t>
      </w:r>
      <w:r w:rsidR="00106919" w:rsidRPr="001738C9">
        <w:rPr>
          <w:rFonts w:ascii="Times New Roman" w:eastAsia="Times New Roman" w:hAnsi="Times New Roman" w:cs="Times New Roman"/>
          <w:sz w:val="28"/>
          <w:szCs w:val="28"/>
          <w:lang w:eastAsia="uk-UA"/>
        </w:rPr>
        <w:t xml:space="preserve">4. </w:t>
      </w:r>
      <w:r w:rsidR="00B6604C" w:rsidRPr="00352DFA">
        <w:rPr>
          <w:rFonts w:ascii="Times New Roman" w:eastAsia="Times New Roman" w:hAnsi="Times New Roman" w:cs="Times New Roman"/>
          <w:sz w:val="28"/>
          <w:szCs w:val="28"/>
          <w:lang w:eastAsia="zh-CN"/>
        </w:rPr>
        <w:t>Координацію робіт та узагальнення інформації про виконання Програми покласти на головного відповідального виконавця - управління економіки міської ради (Інна ТКАЧУК).</w:t>
      </w:r>
    </w:p>
    <w:p w:rsidR="00B6604C" w:rsidRPr="00352DFA" w:rsidRDefault="001738C9" w:rsidP="00B6604C">
      <w:pPr>
        <w:spacing w:after="0" w:line="240" w:lineRule="auto"/>
        <w:ind w:firstLine="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106919" w:rsidRPr="00352DFA">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 xml:space="preserve">   </w:t>
      </w:r>
      <w:r w:rsidR="00B6604C" w:rsidRPr="001738C9">
        <w:rPr>
          <w:rFonts w:ascii="Times New Roman" w:eastAsia="Times New Roman" w:hAnsi="Times New Roman" w:cs="Times New Roman"/>
          <w:sz w:val="28"/>
          <w:szCs w:val="28"/>
          <w:lang w:eastAsia="zh-CN"/>
        </w:rPr>
        <w:t xml:space="preserve">Управлінню фінансів і внутрішньому аудиту міської ради (Ольга </w:t>
      </w:r>
      <w:r w:rsidR="00B6604C" w:rsidRPr="00352DFA">
        <w:rPr>
          <w:rFonts w:ascii="Times New Roman" w:eastAsia="Times New Roman" w:hAnsi="Times New Roman" w:cs="Times New Roman"/>
          <w:sz w:val="28"/>
          <w:szCs w:val="28"/>
          <w:lang w:eastAsia="zh-CN"/>
        </w:rPr>
        <w:t>ГАВДУНИК) передбачити кошти в міському бюджеті для реалізації заходів Програми.</w:t>
      </w:r>
    </w:p>
    <w:p w:rsidR="00106919" w:rsidRPr="00352DFA" w:rsidRDefault="001738C9" w:rsidP="00106919">
      <w:pPr>
        <w:spacing w:after="0" w:line="240" w:lineRule="auto"/>
        <w:ind w:firstLine="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106919" w:rsidRPr="00352DFA">
        <w:rPr>
          <w:rFonts w:ascii="Times New Roman" w:eastAsia="Times New Roman" w:hAnsi="Times New Roman" w:cs="Times New Roman"/>
          <w:sz w:val="28"/>
          <w:szCs w:val="28"/>
          <w:lang w:eastAsia="uk-UA"/>
        </w:rPr>
        <w:t xml:space="preserve">6. </w:t>
      </w:r>
      <w:r w:rsidR="004752A3" w:rsidRPr="00352DFA">
        <w:rPr>
          <w:rFonts w:ascii="Times New Roman" w:eastAsia="Times New Roman" w:hAnsi="Times New Roman" w:cs="Times New Roman"/>
          <w:sz w:val="28"/>
          <w:szCs w:val="24"/>
          <w:lang w:eastAsia="zh-CN"/>
        </w:rPr>
        <w:t>Організацію виконання рішення покласти на заступника міського голови Романа ОСТЯКА.</w:t>
      </w:r>
    </w:p>
    <w:p w:rsidR="004752A3" w:rsidRPr="00352DFA" w:rsidRDefault="00106919" w:rsidP="00106919">
      <w:pPr>
        <w:spacing w:after="0" w:line="240" w:lineRule="auto"/>
        <w:ind w:firstLine="284"/>
        <w:jc w:val="both"/>
        <w:rPr>
          <w:rFonts w:ascii="Times New Roman" w:eastAsia="Times New Roman" w:hAnsi="Times New Roman" w:cs="Times New Roman"/>
          <w:sz w:val="28"/>
          <w:szCs w:val="28"/>
          <w:lang w:eastAsia="uk-UA"/>
        </w:rPr>
      </w:pPr>
      <w:r w:rsidRPr="00352DFA">
        <w:rPr>
          <w:rFonts w:ascii="Times New Roman" w:eastAsia="Times New Roman" w:hAnsi="Times New Roman" w:cs="Times New Roman"/>
          <w:sz w:val="28"/>
          <w:szCs w:val="28"/>
          <w:lang w:eastAsia="uk-UA"/>
        </w:rPr>
        <w:t xml:space="preserve">7. </w:t>
      </w:r>
      <w:r w:rsidR="004752A3" w:rsidRPr="00352DFA">
        <w:rPr>
          <w:rFonts w:ascii="Times New Roman" w:eastAsia="Times New Roman" w:hAnsi="Times New Roman" w:cs="Times New Roman"/>
          <w:sz w:val="28"/>
          <w:szCs w:val="24"/>
          <w:lang w:eastAsia="zh-CN"/>
        </w:rPr>
        <w:t>Контроль за виконанням рішення доручити постійній комісії з питань бюджету, інвестицій, соціально-економічного розвитку та зовнішньоекономічних відносин (Ігор КОСТЮК).</w:t>
      </w:r>
    </w:p>
    <w:p w:rsidR="004752A3" w:rsidRPr="00352DFA" w:rsidRDefault="004752A3" w:rsidP="007A6512">
      <w:pPr>
        <w:tabs>
          <w:tab w:val="left" w:pos="709"/>
          <w:tab w:val="left" w:pos="993"/>
        </w:tabs>
        <w:suppressAutoHyphens/>
        <w:spacing w:after="0" w:line="240" w:lineRule="auto"/>
        <w:jc w:val="both"/>
        <w:rPr>
          <w:rFonts w:ascii="Times New Roman" w:eastAsia="Times New Roman" w:hAnsi="Times New Roman" w:cs="Times New Roman"/>
          <w:color w:val="FF0000"/>
          <w:sz w:val="28"/>
          <w:szCs w:val="24"/>
          <w:lang w:eastAsia="zh-CN"/>
        </w:rPr>
      </w:pPr>
    </w:p>
    <w:p w:rsidR="004752A3" w:rsidRPr="00352DFA" w:rsidRDefault="004752A3" w:rsidP="007A6512">
      <w:pPr>
        <w:tabs>
          <w:tab w:val="left" w:pos="709"/>
          <w:tab w:val="left" w:pos="993"/>
        </w:tabs>
        <w:suppressAutoHyphens/>
        <w:spacing w:after="0" w:line="240" w:lineRule="auto"/>
        <w:jc w:val="both"/>
        <w:rPr>
          <w:rFonts w:ascii="Times New Roman" w:eastAsia="Times New Roman" w:hAnsi="Times New Roman" w:cs="Times New Roman"/>
          <w:color w:val="FF0000"/>
          <w:sz w:val="28"/>
          <w:szCs w:val="24"/>
          <w:lang w:eastAsia="zh-CN"/>
        </w:rPr>
      </w:pPr>
    </w:p>
    <w:p w:rsidR="004752A3" w:rsidRPr="00352DFA" w:rsidRDefault="004752A3" w:rsidP="007A6512">
      <w:pPr>
        <w:tabs>
          <w:tab w:val="left" w:pos="709"/>
          <w:tab w:val="left" w:pos="993"/>
        </w:tabs>
        <w:suppressAutoHyphens/>
        <w:spacing w:after="0" w:line="240" w:lineRule="auto"/>
        <w:jc w:val="both"/>
        <w:rPr>
          <w:rFonts w:ascii="Times New Roman" w:eastAsia="Times New Roman" w:hAnsi="Times New Roman" w:cs="Times New Roman"/>
          <w:color w:val="FF0000"/>
          <w:sz w:val="24"/>
          <w:szCs w:val="24"/>
          <w:lang w:eastAsia="zh-CN"/>
        </w:rPr>
      </w:pPr>
    </w:p>
    <w:p w:rsidR="004752A3" w:rsidRPr="00352DFA" w:rsidRDefault="004752A3" w:rsidP="007A6512">
      <w:pPr>
        <w:suppressAutoHyphens/>
        <w:spacing w:after="0" w:line="240" w:lineRule="auto"/>
        <w:jc w:val="both"/>
        <w:rPr>
          <w:rFonts w:ascii="Times New Roman" w:eastAsia="Times New Roman" w:hAnsi="Times New Roman" w:cs="Times New Roman"/>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sz w:val="28"/>
          <w:szCs w:val="24"/>
          <w:lang w:eastAsia="zh-CN"/>
        </w:rPr>
      </w:pPr>
      <w:r w:rsidRPr="00352DFA">
        <w:rPr>
          <w:rFonts w:ascii="Times New Roman" w:eastAsia="Times New Roman" w:hAnsi="Times New Roman" w:cs="Times New Roman"/>
          <w:b/>
          <w:sz w:val="28"/>
          <w:szCs w:val="24"/>
          <w:lang w:eastAsia="zh-CN"/>
        </w:rPr>
        <w:t>Міський голова                                                                     Богдан СТАНІСЛАВСЬКИЙ</w:t>
      </w: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p w:rsidR="007E38DF" w:rsidRPr="00352DFA" w:rsidRDefault="007E38DF" w:rsidP="007A6512">
      <w:pPr>
        <w:spacing w:after="0" w:line="240" w:lineRule="auto"/>
        <w:jc w:val="both"/>
        <w:rPr>
          <w:rFonts w:ascii="Times New Roman" w:eastAsia="Times New Roman" w:hAnsi="Times New Roman" w:cs="Times New Roman"/>
          <w:b/>
          <w:color w:val="FF0000"/>
          <w:sz w:val="28"/>
          <w:szCs w:val="24"/>
          <w:lang w:eastAsia="zh-CN"/>
        </w:rPr>
      </w:pPr>
    </w:p>
    <w:p w:rsidR="00D1583B" w:rsidRPr="00352DFA" w:rsidRDefault="00D1583B" w:rsidP="007A6512">
      <w:pPr>
        <w:spacing w:after="0" w:line="240" w:lineRule="auto"/>
        <w:jc w:val="both"/>
        <w:rPr>
          <w:rFonts w:ascii="Times New Roman" w:eastAsia="Times New Roman" w:hAnsi="Times New Roman" w:cs="Times New Roman"/>
          <w:b/>
          <w:color w:val="FF0000"/>
          <w:sz w:val="28"/>
          <w:szCs w:val="24"/>
          <w:lang w:eastAsia="zh-CN"/>
        </w:rPr>
      </w:pPr>
    </w:p>
    <w:p w:rsidR="00D1583B" w:rsidRPr="00352DFA" w:rsidRDefault="00D1583B" w:rsidP="007A6512">
      <w:pPr>
        <w:spacing w:after="0" w:line="240" w:lineRule="auto"/>
        <w:jc w:val="both"/>
        <w:rPr>
          <w:rFonts w:ascii="Times New Roman" w:eastAsia="Times New Roman" w:hAnsi="Times New Roman" w:cs="Times New Roman"/>
          <w:b/>
          <w:color w:val="FF0000"/>
          <w:sz w:val="28"/>
          <w:szCs w:val="24"/>
          <w:lang w:eastAsia="zh-CN"/>
        </w:rPr>
      </w:pPr>
    </w:p>
    <w:p w:rsidR="00D1583B" w:rsidRPr="00352DFA" w:rsidRDefault="00D1583B" w:rsidP="007A6512">
      <w:pPr>
        <w:spacing w:after="0" w:line="240" w:lineRule="auto"/>
        <w:jc w:val="both"/>
        <w:rPr>
          <w:rFonts w:ascii="Times New Roman" w:eastAsia="Times New Roman" w:hAnsi="Times New Roman" w:cs="Times New Roman"/>
          <w:b/>
          <w:color w:val="FF0000"/>
          <w:sz w:val="28"/>
          <w:szCs w:val="24"/>
          <w:lang w:eastAsia="zh-CN"/>
        </w:rPr>
      </w:pPr>
    </w:p>
    <w:p w:rsidR="00D1583B" w:rsidRPr="00352DFA" w:rsidRDefault="00D1583B" w:rsidP="007A6512">
      <w:pPr>
        <w:spacing w:after="0" w:line="240" w:lineRule="auto"/>
        <w:jc w:val="both"/>
        <w:rPr>
          <w:rFonts w:ascii="Times New Roman" w:eastAsia="Times New Roman" w:hAnsi="Times New Roman" w:cs="Times New Roman"/>
          <w:b/>
          <w:color w:val="FF0000"/>
          <w:sz w:val="28"/>
          <w:szCs w:val="24"/>
          <w:lang w:eastAsia="zh-CN"/>
        </w:rPr>
      </w:pPr>
    </w:p>
    <w:p w:rsidR="007E38DF" w:rsidRDefault="007E38DF" w:rsidP="007A6512">
      <w:pPr>
        <w:spacing w:after="0" w:line="240" w:lineRule="auto"/>
        <w:jc w:val="both"/>
        <w:rPr>
          <w:rFonts w:ascii="Times New Roman" w:eastAsia="Times New Roman" w:hAnsi="Times New Roman" w:cs="Times New Roman"/>
          <w:b/>
          <w:color w:val="FF0000"/>
          <w:sz w:val="28"/>
          <w:szCs w:val="24"/>
          <w:lang w:eastAsia="zh-CN"/>
        </w:rPr>
      </w:pPr>
    </w:p>
    <w:p w:rsidR="00DA6365" w:rsidRDefault="00DA6365" w:rsidP="007A6512">
      <w:pPr>
        <w:spacing w:after="0" w:line="240" w:lineRule="auto"/>
        <w:jc w:val="both"/>
        <w:rPr>
          <w:rFonts w:ascii="Times New Roman" w:eastAsia="Times New Roman" w:hAnsi="Times New Roman" w:cs="Times New Roman"/>
          <w:b/>
          <w:color w:val="FF0000"/>
          <w:sz w:val="28"/>
          <w:szCs w:val="24"/>
          <w:lang w:eastAsia="zh-CN"/>
        </w:rPr>
      </w:pPr>
    </w:p>
    <w:p w:rsidR="00DA6365" w:rsidRDefault="00DA6365" w:rsidP="007A6512">
      <w:pPr>
        <w:spacing w:after="0" w:line="240" w:lineRule="auto"/>
        <w:jc w:val="both"/>
        <w:rPr>
          <w:rFonts w:ascii="Times New Roman" w:eastAsia="Times New Roman" w:hAnsi="Times New Roman" w:cs="Times New Roman"/>
          <w:b/>
          <w:color w:val="FF0000"/>
          <w:sz w:val="28"/>
          <w:szCs w:val="24"/>
          <w:lang w:eastAsia="zh-CN"/>
        </w:rPr>
      </w:pPr>
    </w:p>
    <w:p w:rsidR="00DA6365" w:rsidRDefault="00DA6365" w:rsidP="007A6512">
      <w:pPr>
        <w:spacing w:after="0" w:line="240" w:lineRule="auto"/>
        <w:jc w:val="both"/>
        <w:rPr>
          <w:rFonts w:ascii="Times New Roman" w:eastAsia="Times New Roman" w:hAnsi="Times New Roman" w:cs="Times New Roman"/>
          <w:b/>
          <w:color w:val="FF0000"/>
          <w:sz w:val="28"/>
          <w:szCs w:val="24"/>
          <w:lang w:eastAsia="zh-CN"/>
        </w:rPr>
      </w:pPr>
    </w:p>
    <w:p w:rsidR="00DA6365" w:rsidRDefault="00DA6365" w:rsidP="007A6512">
      <w:pPr>
        <w:spacing w:after="0" w:line="240" w:lineRule="auto"/>
        <w:jc w:val="both"/>
        <w:rPr>
          <w:rFonts w:ascii="Times New Roman" w:eastAsia="Times New Roman" w:hAnsi="Times New Roman" w:cs="Times New Roman"/>
          <w:b/>
          <w:color w:val="FF0000"/>
          <w:sz w:val="28"/>
          <w:szCs w:val="24"/>
          <w:lang w:eastAsia="zh-CN"/>
        </w:rPr>
      </w:pPr>
    </w:p>
    <w:p w:rsidR="00DA6365" w:rsidRDefault="00DA6365" w:rsidP="007A6512">
      <w:pPr>
        <w:spacing w:after="0" w:line="240" w:lineRule="auto"/>
        <w:jc w:val="both"/>
        <w:rPr>
          <w:rFonts w:ascii="Times New Roman" w:eastAsia="Times New Roman" w:hAnsi="Times New Roman" w:cs="Times New Roman"/>
          <w:b/>
          <w:color w:val="FF0000"/>
          <w:sz w:val="28"/>
          <w:szCs w:val="24"/>
          <w:lang w:eastAsia="zh-CN"/>
        </w:rPr>
      </w:pPr>
    </w:p>
    <w:p w:rsidR="00DA6365" w:rsidRDefault="00DA6365" w:rsidP="007A6512">
      <w:pPr>
        <w:spacing w:after="0" w:line="240" w:lineRule="auto"/>
        <w:jc w:val="both"/>
        <w:rPr>
          <w:rFonts w:ascii="Times New Roman" w:eastAsia="Times New Roman" w:hAnsi="Times New Roman" w:cs="Times New Roman"/>
          <w:b/>
          <w:color w:val="FF0000"/>
          <w:sz w:val="28"/>
          <w:szCs w:val="24"/>
          <w:lang w:eastAsia="zh-CN"/>
        </w:rPr>
      </w:pPr>
    </w:p>
    <w:p w:rsidR="004752A3" w:rsidRPr="00352DFA" w:rsidRDefault="004752A3" w:rsidP="007A6512">
      <w:pPr>
        <w:spacing w:after="0" w:line="240" w:lineRule="auto"/>
        <w:jc w:val="both"/>
        <w:rPr>
          <w:rFonts w:ascii="Times New Roman" w:eastAsia="Times New Roman" w:hAnsi="Times New Roman" w:cs="Times New Roman"/>
          <w:b/>
          <w:color w:val="FF0000"/>
          <w:sz w:val="28"/>
          <w:szCs w:val="24"/>
          <w:lang w:eastAsia="zh-C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956"/>
      </w:tblGrid>
      <w:tr w:rsidR="00106919" w:rsidRPr="00DA6365" w:rsidTr="00EC29DC">
        <w:tc>
          <w:tcPr>
            <w:tcW w:w="4861" w:type="dxa"/>
          </w:tcPr>
          <w:p w:rsidR="00106919" w:rsidRPr="00DA6365" w:rsidRDefault="00106919" w:rsidP="00106919">
            <w:pPr>
              <w:jc w:val="both"/>
              <w:rPr>
                <w:rFonts w:ascii="Times New Roman" w:eastAsia="Times New Roman" w:hAnsi="Times New Roman" w:cs="Times New Roman"/>
                <w:b/>
                <w:sz w:val="28"/>
                <w:szCs w:val="28"/>
                <w:lang w:eastAsia="ru-RU"/>
              </w:rPr>
            </w:pPr>
          </w:p>
        </w:tc>
        <w:tc>
          <w:tcPr>
            <w:tcW w:w="4993" w:type="dxa"/>
          </w:tcPr>
          <w:p w:rsidR="00106919" w:rsidRPr="00DA6365" w:rsidRDefault="00106919" w:rsidP="00106919">
            <w:pPr>
              <w:ind w:left="1646"/>
              <w:rPr>
                <w:rFonts w:ascii="Times New Roman" w:eastAsia="Times New Roman" w:hAnsi="Times New Roman" w:cs="Times New Roman"/>
                <w:b/>
                <w:sz w:val="28"/>
                <w:szCs w:val="28"/>
                <w:lang w:eastAsia="ru-RU"/>
              </w:rPr>
            </w:pPr>
            <w:r w:rsidRPr="00DA6365">
              <w:rPr>
                <w:rFonts w:ascii="Times New Roman" w:eastAsia="Times New Roman" w:hAnsi="Times New Roman" w:cs="Times New Roman"/>
                <w:b/>
                <w:sz w:val="28"/>
                <w:szCs w:val="28"/>
                <w:lang w:eastAsia="ru-RU"/>
              </w:rPr>
              <w:t xml:space="preserve">ЗАТВЕРДЖЕНО </w:t>
            </w:r>
          </w:p>
          <w:p w:rsidR="00106919" w:rsidRPr="00DA6365" w:rsidRDefault="00106919" w:rsidP="00106919">
            <w:pPr>
              <w:ind w:left="1661"/>
              <w:rPr>
                <w:rFonts w:ascii="Times New Roman" w:eastAsia="Times New Roman" w:hAnsi="Times New Roman" w:cs="Times New Roman"/>
                <w:sz w:val="28"/>
                <w:szCs w:val="28"/>
                <w:lang w:eastAsia="ru-RU"/>
              </w:rPr>
            </w:pPr>
            <w:proofErr w:type="spellStart"/>
            <w:r w:rsidRPr="00DA6365">
              <w:rPr>
                <w:rFonts w:ascii="Times New Roman" w:eastAsia="Times New Roman" w:hAnsi="Times New Roman" w:cs="Times New Roman"/>
                <w:sz w:val="28"/>
                <w:szCs w:val="28"/>
                <w:lang w:eastAsia="ru-RU"/>
              </w:rPr>
              <w:t>рішення</w:t>
            </w:r>
            <w:proofErr w:type="spellEnd"/>
            <w:r w:rsidRPr="00DA6365">
              <w:rPr>
                <w:rFonts w:ascii="Times New Roman" w:eastAsia="Times New Roman" w:hAnsi="Times New Roman" w:cs="Times New Roman"/>
                <w:sz w:val="28"/>
                <w:szCs w:val="28"/>
                <w:lang w:eastAsia="ru-RU"/>
              </w:rPr>
              <w:t xml:space="preserve"> </w:t>
            </w:r>
            <w:proofErr w:type="spellStart"/>
            <w:r w:rsidRPr="00DA6365">
              <w:rPr>
                <w:rFonts w:ascii="Times New Roman" w:eastAsia="Times New Roman" w:hAnsi="Times New Roman" w:cs="Times New Roman"/>
                <w:sz w:val="28"/>
                <w:szCs w:val="28"/>
                <w:lang w:eastAsia="ru-RU"/>
              </w:rPr>
              <w:t>міської</w:t>
            </w:r>
            <w:proofErr w:type="spellEnd"/>
            <w:r w:rsidRPr="00DA6365">
              <w:rPr>
                <w:rFonts w:ascii="Times New Roman" w:eastAsia="Times New Roman" w:hAnsi="Times New Roman" w:cs="Times New Roman"/>
                <w:sz w:val="28"/>
                <w:szCs w:val="28"/>
                <w:lang w:eastAsia="ru-RU"/>
              </w:rPr>
              <w:t xml:space="preserve"> ради</w:t>
            </w:r>
          </w:p>
          <w:p w:rsidR="00106919" w:rsidRPr="00DA6365" w:rsidRDefault="00106919" w:rsidP="00106919">
            <w:pPr>
              <w:ind w:left="1661"/>
              <w:rPr>
                <w:rFonts w:ascii="Times New Roman" w:eastAsia="Times New Roman" w:hAnsi="Times New Roman" w:cs="Times New Roman"/>
                <w:b/>
                <w:sz w:val="28"/>
                <w:szCs w:val="28"/>
                <w:lang w:eastAsia="ru-RU"/>
              </w:rPr>
            </w:pPr>
            <w:r w:rsidRPr="00DA6365">
              <w:rPr>
                <w:rFonts w:ascii="Times New Roman" w:eastAsia="Times New Roman" w:hAnsi="Times New Roman" w:cs="Times New Roman"/>
                <w:b/>
                <w:sz w:val="28"/>
                <w:szCs w:val="28"/>
                <w:lang w:eastAsia="ru-RU"/>
              </w:rPr>
              <w:t>_____________ № _____</w:t>
            </w:r>
          </w:p>
          <w:p w:rsidR="00106919" w:rsidRPr="00DA6365" w:rsidRDefault="00106919" w:rsidP="00106919">
            <w:pPr>
              <w:tabs>
                <w:tab w:val="center" w:pos="4513"/>
                <w:tab w:val="right" w:pos="9026"/>
              </w:tabs>
              <w:ind w:left="937"/>
              <w:jc w:val="center"/>
              <w:rPr>
                <w:rFonts w:ascii="Times New Roman" w:eastAsia="Times New Roman" w:hAnsi="Times New Roman" w:cs="Times New Roman"/>
                <w:b/>
                <w:sz w:val="28"/>
                <w:szCs w:val="28"/>
                <w:lang w:eastAsia="ru-RU"/>
              </w:rPr>
            </w:pPr>
          </w:p>
        </w:tc>
      </w:tr>
    </w:tbl>
    <w:p w:rsidR="00106919" w:rsidRPr="00DA6365" w:rsidRDefault="00106919" w:rsidP="00106919">
      <w:pPr>
        <w:spacing w:after="0" w:line="240" w:lineRule="auto"/>
        <w:jc w:val="center"/>
        <w:rPr>
          <w:rFonts w:ascii="Times New Roman" w:eastAsia="Times New Roman" w:hAnsi="Times New Roman" w:cs="Times New Roman"/>
          <w:b/>
          <w:sz w:val="28"/>
          <w:szCs w:val="28"/>
          <w:lang w:val="ru-RU" w:eastAsia="ru-RU"/>
        </w:rPr>
      </w:pPr>
    </w:p>
    <w:p w:rsidR="00106919" w:rsidRPr="00DA6365" w:rsidRDefault="00106919" w:rsidP="00106919">
      <w:pPr>
        <w:spacing w:after="0" w:line="240" w:lineRule="auto"/>
        <w:jc w:val="center"/>
        <w:rPr>
          <w:rFonts w:ascii="Times New Roman" w:eastAsia="Times New Roman" w:hAnsi="Times New Roman" w:cs="Times New Roman"/>
          <w:b/>
          <w:sz w:val="28"/>
          <w:szCs w:val="28"/>
          <w:lang w:val="ru-RU" w:eastAsia="ru-RU"/>
        </w:rPr>
      </w:pPr>
      <w:r w:rsidRPr="00DA6365">
        <w:rPr>
          <w:rFonts w:ascii="Times New Roman" w:eastAsia="Times New Roman" w:hAnsi="Times New Roman" w:cs="Times New Roman"/>
          <w:b/>
          <w:sz w:val="28"/>
          <w:szCs w:val="28"/>
          <w:lang w:val="ru-RU" w:eastAsia="ru-RU"/>
        </w:rPr>
        <w:t>ПРОГРАМА</w:t>
      </w:r>
    </w:p>
    <w:p w:rsidR="00106919" w:rsidRPr="00DA6365" w:rsidRDefault="00106919" w:rsidP="00106919">
      <w:pPr>
        <w:spacing w:after="0" w:line="240" w:lineRule="auto"/>
        <w:jc w:val="center"/>
        <w:rPr>
          <w:rFonts w:ascii="Times New Roman" w:eastAsia="Times New Roman" w:hAnsi="Times New Roman" w:cs="Times New Roman"/>
          <w:b/>
          <w:sz w:val="28"/>
          <w:szCs w:val="28"/>
          <w:lang w:eastAsia="ru-RU"/>
        </w:rPr>
      </w:pPr>
      <w:r w:rsidRPr="00DA6365">
        <w:rPr>
          <w:rFonts w:ascii="Times New Roman" w:eastAsia="Times New Roman" w:hAnsi="Times New Roman" w:cs="Times New Roman"/>
          <w:b/>
          <w:sz w:val="28"/>
          <w:szCs w:val="28"/>
          <w:lang w:eastAsia="ru-RU"/>
        </w:rPr>
        <w:t>«Підтримка самозабезпечення Коломийської міської територіальної громади харчовими продуктами</w:t>
      </w:r>
    </w:p>
    <w:p w:rsidR="00106919" w:rsidRPr="00DA6365" w:rsidRDefault="00106919" w:rsidP="00106919">
      <w:pPr>
        <w:spacing w:after="0" w:line="240" w:lineRule="auto"/>
        <w:jc w:val="center"/>
        <w:rPr>
          <w:rFonts w:ascii="Times New Roman" w:eastAsia="Times New Roman" w:hAnsi="Times New Roman" w:cs="Times New Roman"/>
          <w:b/>
          <w:sz w:val="28"/>
          <w:szCs w:val="28"/>
          <w:lang w:val="ru-RU" w:eastAsia="ru-RU"/>
        </w:rPr>
      </w:pPr>
      <w:r w:rsidRPr="00DA6365">
        <w:rPr>
          <w:rFonts w:ascii="Times New Roman" w:eastAsia="Times New Roman" w:hAnsi="Times New Roman" w:cs="Times New Roman"/>
          <w:b/>
          <w:sz w:val="28"/>
          <w:szCs w:val="28"/>
          <w:lang w:eastAsia="ru-RU"/>
        </w:rPr>
        <w:t>«Сади Перемоги» на 202</w:t>
      </w:r>
      <w:r w:rsidR="00DA6365">
        <w:rPr>
          <w:rFonts w:ascii="Times New Roman" w:eastAsia="Times New Roman" w:hAnsi="Times New Roman" w:cs="Times New Roman"/>
          <w:b/>
          <w:sz w:val="28"/>
          <w:szCs w:val="28"/>
          <w:lang w:eastAsia="ru-RU"/>
        </w:rPr>
        <w:t>5</w:t>
      </w:r>
      <w:r w:rsidRPr="00DA6365">
        <w:rPr>
          <w:rFonts w:ascii="Times New Roman" w:eastAsia="Times New Roman" w:hAnsi="Times New Roman" w:cs="Times New Roman"/>
          <w:b/>
          <w:sz w:val="28"/>
          <w:szCs w:val="28"/>
          <w:lang w:eastAsia="ru-RU"/>
        </w:rPr>
        <w:t xml:space="preserve"> – 202</w:t>
      </w:r>
      <w:r w:rsidR="00DA6365">
        <w:rPr>
          <w:rFonts w:ascii="Times New Roman" w:eastAsia="Times New Roman" w:hAnsi="Times New Roman" w:cs="Times New Roman"/>
          <w:b/>
          <w:sz w:val="28"/>
          <w:szCs w:val="28"/>
          <w:lang w:eastAsia="ru-RU"/>
        </w:rPr>
        <w:t>6</w:t>
      </w:r>
      <w:r w:rsidRPr="00DA6365">
        <w:rPr>
          <w:rFonts w:ascii="Times New Roman" w:eastAsia="Times New Roman" w:hAnsi="Times New Roman" w:cs="Times New Roman"/>
          <w:b/>
          <w:sz w:val="28"/>
          <w:szCs w:val="28"/>
          <w:lang w:eastAsia="ru-RU"/>
        </w:rPr>
        <w:t xml:space="preserve"> роки</w:t>
      </w:r>
      <w:r w:rsidR="00A109A0" w:rsidRPr="00DA6365">
        <w:rPr>
          <w:rFonts w:ascii="Times New Roman" w:eastAsia="Times New Roman" w:hAnsi="Times New Roman" w:cs="Times New Roman"/>
          <w:b/>
          <w:sz w:val="28"/>
          <w:szCs w:val="28"/>
          <w:lang w:eastAsia="ru-RU"/>
        </w:rPr>
        <w:t>»</w:t>
      </w:r>
      <w:r w:rsidRPr="00DA6365">
        <w:rPr>
          <w:rFonts w:ascii="Times New Roman" w:eastAsia="Times New Roman" w:hAnsi="Times New Roman" w:cs="Times New Roman"/>
          <w:b/>
          <w:sz w:val="28"/>
          <w:szCs w:val="28"/>
          <w:lang w:eastAsia="ru-RU"/>
        </w:rPr>
        <w:t xml:space="preserve"> </w:t>
      </w:r>
    </w:p>
    <w:p w:rsidR="00106919" w:rsidRPr="00352DFA" w:rsidRDefault="00106919" w:rsidP="00106919">
      <w:pPr>
        <w:spacing w:after="0" w:line="240" w:lineRule="auto"/>
        <w:jc w:val="both"/>
        <w:rPr>
          <w:rFonts w:ascii="Times New Roman" w:eastAsia="Times New Roman" w:hAnsi="Times New Roman" w:cs="Times New Roman"/>
          <w:color w:val="FF0000"/>
          <w:sz w:val="28"/>
          <w:szCs w:val="28"/>
          <w:lang w:val="ru-RU" w:eastAsia="ru-RU"/>
        </w:rPr>
      </w:pPr>
    </w:p>
    <w:p w:rsidR="00106919" w:rsidRDefault="00106919" w:rsidP="00106919">
      <w:pPr>
        <w:spacing w:after="0" w:line="240" w:lineRule="auto"/>
        <w:jc w:val="both"/>
        <w:rPr>
          <w:rFonts w:ascii="Times New Roman" w:eastAsia="Times New Roman" w:hAnsi="Times New Roman" w:cs="Times New Roman"/>
          <w:color w:val="FF0000"/>
          <w:sz w:val="28"/>
          <w:szCs w:val="28"/>
          <w:lang w:val="ru-RU" w:eastAsia="ru-RU"/>
        </w:rPr>
      </w:pPr>
    </w:p>
    <w:p w:rsidR="00E9046F" w:rsidRPr="00352DFA" w:rsidRDefault="00E9046F" w:rsidP="00106919">
      <w:pPr>
        <w:spacing w:after="0" w:line="240" w:lineRule="auto"/>
        <w:jc w:val="both"/>
        <w:rPr>
          <w:rFonts w:ascii="Times New Roman" w:eastAsia="Times New Roman" w:hAnsi="Times New Roman" w:cs="Times New Roman"/>
          <w:color w:val="FF0000"/>
          <w:sz w:val="28"/>
          <w:szCs w:val="28"/>
          <w:lang w:val="ru-RU" w:eastAsia="ru-RU"/>
        </w:rPr>
      </w:pPr>
    </w:p>
    <w:p w:rsidR="00E9046F" w:rsidRPr="008A060B" w:rsidRDefault="00E9046F" w:rsidP="00E9046F">
      <w:pPr>
        <w:shd w:val="clear" w:color="auto" w:fill="FFFFFF"/>
        <w:spacing w:after="0" w:line="240" w:lineRule="auto"/>
        <w:jc w:val="both"/>
        <w:rPr>
          <w:rFonts w:ascii="Times New Roman" w:eastAsia="Times New Roman" w:hAnsi="Times New Roman" w:cs="Times New Roman"/>
          <w:b/>
          <w:bCs/>
          <w:sz w:val="28"/>
          <w:szCs w:val="28"/>
          <w:lang w:eastAsia="uk-UA"/>
        </w:rPr>
      </w:pPr>
      <w:r w:rsidRPr="008A060B">
        <w:rPr>
          <w:rFonts w:ascii="Times New Roman" w:eastAsia="Times New Roman" w:hAnsi="Times New Roman" w:cs="Times New Roman"/>
          <w:b/>
          <w:bCs/>
          <w:sz w:val="28"/>
          <w:szCs w:val="28"/>
          <w:lang w:eastAsia="uk-UA"/>
        </w:rPr>
        <w:t xml:space="preserve">Замовник </w:t>
      </w:r>
      <w:r w:rsidR="00DC77B8">
        <w:rPr>
          <w:rFonts w:ascii="Times New Roman" w:eastAsia="Times New Roman" w:hAnsi="Times New Roman" w:cs="Times New Roman"/>
          <w:b/>
          <w:bCs/>
          <w:sz w:val="28"/>
          <w:szCs w:val="28"/>
          <w:lang w:eastAsia="uk-UA"/>
        </w:rPr>
        <w:t>П</w:t>
      </w:r>
      <w:r w:rsidRPr="008A060B">
        <w:rPr>
          <w:rFonts w:ascii="Times New Roman" w:eastAsia="Times New Roman" w:hAnsi="Times New Roman" w:cs="Times New Roman"/>
          <w:b/>
          <w:bCs/>
          <w:sz w:val="28"/>
          <w:szCs w:val="28"/>
          <w:lang w:eastAsia="uk-UA"/>
        </w:rPr>
        <w:t>рограми</w:t>
      </w:r>
    </w:p>
    <w:p w:rsidR="00E9046F" w:rsidRPr="008A060B" w:rsidRDefault="00DC77B8" w:rsidP="00E9046F">
      <w:pPr>
        <w:shd w:val="clear" w:color="auto" w:fill="FFFFFF"/>
        <w:spacing w:after="0"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Cs/>
          <w:sz w:val="28"/>
          <w:szCs w:val="28"/>
          <w:lang w:eastAsia="uk-UA"/>
        </w:rPr>
        <w:t>Коломийська міська рада</w:t>
      </w:r>
      <w:r w:rsidR="00E9046F" w:rsidRPr="008A060B">
        <w:rPr>
          <w:rFonts w:ascii="Times New Roman" w:eastAsia="Times New Roman" w:hAnsi="Times New Roman" w:cs="Times New Roman"/>
          <w:bCs/>
          <w:sz w:val="28"/>
          <w:szCs w:val="28"/>
          <w:lang w:eastAsia="uk-UA"/>
        </w:rPr>
        <w:t xml:space="preserve">          _____________ </w:t>
      </w:r>
      <w:r w:rsidR="00E9046F" w:rsidRPr="008A060B">
        <w:rPr>
          <w:rFonts w:ascii="Times New Roman" w:eastAsia="Times New Roman" w:hAnsi="Times New Roman" w:cs="Times New Roman"/>
          <w:b/>
          <w:bCs/>
          <w:sz w:val="28"/>
          <w:szCs w:val="28"/>
          <w:lang w:eastAsia="uk-UA"/>
        </w:rPr>
        <w:t>Богдан СТАНІСЛАВСЬКИЙ</w:t>
      </w:r>
    </w:p>
    <w:p w:rsidR="00E9046F" w:rsidRPr="008A060B" w:rsidRDefault="00E9046F" w:rsidP="00E9046F">
      <w:pPr>
        <w:shd w:val="clear" w:color="auto" w:fill="FFFFFF"/>
        <w:spacing w:after="0" w:line="240" w:lineRule="auto"/>
        <w:jc w:val="both"/>
        <w:rPr>
          <w:rFonts w:ascii="Times New Roman" w:eastAsia="Times New Roman" w:hAnsi="Times New Roman" w:cs="Times New Roman"/>
          <w:b/>
          <w:bCs/>
          <w:sz w:val="28"/>
          <w:szCs w:val="28"/>
          <w:lang w:eastAsia="uk-UA"/>
        </w:rPr>
      </w:pPr>
    </w:p>
    <w:p w:rsidR="00106919" w:rsidRPr="00DA6365" w:rsidRDefault="00106919" w:rsidP="00106919">
      <w:pPr>
        <w:spacing w:after="0" w:line="240" w:lineRule="auto"/>
        <w:jc w:val="both"/>
        <w:rPr>
          <w:rFonts w:ascii="Times New Roman" w:eastAsia="Times New Roman" w:hAnsi="Times New Roman" w:cs="Times New Roman"/>
          <w:b/>
          <w:sz w:val="28"/>
          <w:szCs w:val="28"/>
          <w:lang w:eastAsia="ru-RU"/>
        </w:rPr>
      </w:pPr>
      <w:r w:rsidRPr="00DA6365">
        <w:rPr>
          <w:rFonts w:ascii="Times New Roman" w:eastAsia="Times New Roman" w:hAnsi="Times New Roman" w:cs="Times New Roman"/>
          <w:b/>
          <w:sz w:val="28"/>
          <w:szCs w:val="28"/>
          <w:lang w:eastAsia="ru-RU"/>
        </w:rPr>
        <w:t>Розробник Програми</w:t>
      </w:r>
    </w:p>
    <w:p w:rsidR="00106919" w:rsidRPr="00DA6365" w:rsidRDefault="00106919" w:rsidP="00106919">
      <w:pPr>
        <w:tabs>
          <w:tab w:val="left" w:pos="5245"/>
          <w:tab w:val="left" w:pos="5529"/>
        </w:tabs>
        <w:spacing w:after="0" w:line="240" w:lineRule="auto"/>
        <w:jc w:val="both"/>
        <w:rPr>
          <w:rFonts w:ascii="Times New Roman" w:eastAsia="Times New Roman" w:hAnsi="Times New Roman" w:cs="Times New Roman"/>
          <w:sz w:val="28"/>
          <w:szCs w:val="28"/>
          <w:lang w:eastAsia="ru-RU"/>
        </w:rPr>
      </w:pPr>
      <w:r w:rsidRPr="00DA6365">
        <w:rPr>
          <w:rFonts w:ascii="Times New Roman" w:eastAsia="Times New Roman" w:hAnsi="Times New Roman" w:cs="Times New Roman"/>
          <w:sz w:val="28"/>
          <w:szCs w:val="28"/>
          <w:lang w:eastAsia="ru-RU"/>
        </w:rPr>
        <w:t>Управління економіки</w:t>
      </w:r>
    </w:p>
    <w:p w:rsidR="00106919" w:rsidRPr="00DA6365" w:rsidRDefault="00106919" w:rsidP="00106919">
      <w:pPr>
        <w:tabs>
          <w:tab w:val="left" w:pos="5245"/>
          <w:tab w:val="left" w:pos="5529"/>
        </w:tabs>
        <w:spacing w:after="0" w:line="240" w:lineRule="auto"/>
        <w:jc w:val="both"/>
        <w:rPr>
          <w:rFonts w:ascii="Times New Roman" w:eastAsia="Times New Roman" w:hAnsi="Times New Roman" w:cs="Times New Roman"/>
          <w:sz w:val="28"/>
          <w:szCs w:val="28"/>
          <w:lang w:eastAsia="ru-RU"/>
        </w:rPr>
      </w:pPr>
      <w:r w:rsidRPr="00DA6365">
        <w:rPr>
          <w:rFonts w:ascii="Times New Roman" w:eastAsia="Times New Roman" w:hAnsi="Times New Roman" w:cs="Times New Roman"/>
          <w:sz w:val="28"/>
          <w:szCs w:val="28"/>
          <w:lang w:eastAsia="ru-RU"/>
        </w:rPr>
        <w:t xml:space="preserve">міської ради                          __________________ </w:t>
      </w:r>
      <w:r w:rsidRPr="00DA6365">
        <w:rPr>
          <w:rFonts w:ascii="Times New Roman" w:eastAsia="Times New Roman" w:hAnsi="Times New Roman" w:cs="Times New Roman"/>
          <w:b/>
          <w:sz w:val="28"/>
          <w:szCs w:val="28"/>
          <w:lang w:eastAsia="ru-RU"/>
        </w:rPr>
        <w:t>Інна ТКАЧУК</w:t>
      </w:r>
    </w:p>
    <w:p w:rsidR="00106919" w:rsidRPr="00DA6365" w:rsidRDefault="00106919" w:rsidP="00106919">
      <w:pPr>
        <w:spacing w:after="0" w:line="240" w:lineRule="auto"/>
        <w:jc w:val="both"/>
        <w:rPr>
          <w:rFonts w:ascii="Times New Roman" w:eastAsia="Times New Roman" w:hAnsi="Times New Roman" w:cs="Times New Roman"/>
          <w:sz w:val="28"/>
          <w:szCs w:val="28"/>
          <w:lang w:eastAsia="ru-RU"/>
        </w:rPr>
      </w:pPr>
    </w:p>
    <w:p w:rsidR="00106919" w:rsidRPr="00DA6365" w:rsidRDefault="00106919" w:rsidP="00106919">
      <w:pPr>
        <w:spacing w:after="0" w:line="240" w:lineRule="auto"/>
        <w:jc w:val="both"/>
        <w:rPr>
          <w:rFonts w:ascii="Times New Roman" w:eastAsia="Times New Roman" w:hAnsi="Times New Roman" w:cs="Times New Roman"/>
          <w:sz w:val="28"/>
          <w:szCs w:val="28"/>
          <w:lang w:eastAsia="ru-RU"/>
        </w:rPr>
      </w:pPr>
    </w:p>
    <w:p w:rsidR="00106919" w:rsidRPr="00DA6365" w:rsidRDefault="00106919" w:rsidP="00106919">
      <w:pPr>
        <w:spacing w:after="0" w:line="240" w:lineRule="auto"/>
        <w:jc w:val="both"/>
        <w:rPr>
          <w:rFonts w:ascii="Times New Roman" w:eastAsia="Times New Roman" w:hAnsi="Times New Roman" w:cs="Times New Roman"/>
          <w:sz w:val="28"/>
          <w:szCs w:val="28"/>
          <w:lang w:eastAsia="ru-RU"/>
        </w:rPr>
      </w:pPr>
      <w:r w:rsidRPr="00DA6365">
        <w:rPr>
          <w:rFonts w:ascii="Times New Roman" w:eastAsia="Times New Roman" w:hAnsi="Times New Roman" w:cs="Times New Roman"/>
          <w:b/>
          <w:sz w:val="28"/>
          <w:szCs w:val="28"/>
          <w:lang w:eastAsia="ru-RU"/>
        </w:rPr>
        <w:t>Керівник Програми           __</w:t>
      </w:r>
      <w:r w:rsidRPr="00DA6365">
        <w:rPr>
          <w:rFonts w:ascii="Times New Roman" w:eastAsia="Times New Roman" w:hAnsi="Times New Roman" w:cs="Times New Roman"/>
          <w:sz w:val="28"/>
          <w:szCs w:val="28"/>
          <w:lang w:eastAsia="ru-RU"/>
        </w:rPr>
        <w:t>________________</w:t>
      </w:r>
      <w:r w:rsidRPr="00DA6365">
        <w:rPr>
          <w:rFonts w:ascii="Times New Roman" w:eastAsia="Times New Roman" w:hAnsi="Times New Roman" w:cs="Times New Roman"/>
          <w:b/>
          <w:sz w:val="28"/>
          <w:szCs w:val="28"/>
          <w:lang w:eastAsia="ru-RU"/>
        </w:rPr>
        <w:t xml:space="preserve"> Роман ОСТЯК</w:t>
      </w:r>
      <w:r w:rsidRPr="00DA6365">
        <w:rPr>
          <w:rFonts w:ascii="Times New Roman" w:eastAsia="Times New Roman" w:hAnsi="Times New Roman" w:cs="Times New Roman"/>
          <w:sz w:val="28"/>
          <w:szCs w:val="28"/>
          <w:lang w:eastAsia="ru-RU"/>
        </w:rPr>
        <w:t xml:space="preserve"> </w:t>
      </w:r>
    </w:p>
    <w:p w:rsidR="00106919" w:rsidRPr="00DA6365" w:rsidRDefault="00106919" w:rsidP="00106919">
      <w:pPr>
        <w:spacing w:after="0" w:line="240" w:lineRule="auto"/>
        <w:jc w:val="both"/>
        <w:rPr>
          <w:rFonts w:ascii="Times New Roman" w:eastAsia="Times New Roman" w:hAnsi="Times New Roman" w:cs="Times New Roman"/>
          <w:sz w:val="28"/>
          <w:szCs w:val="28"/>
          <w:lang w:eastAsia="ru-RU"/>
        </w:rPr>
      </w:pPr>
    </w:p>
    <w:p w:rsidR="00106919" w:rsidRPr="00DA6365" w:rsidRDefault="00106919" w:rsidP="00106919">
      <w:pPr>
        <w:spacing w:after="0" w:line="240" w:lineRule="auto"/>
        <w:jc w:val="both"/>
        <w:rPr>
          <w:rFonts w:ascii="Times New Roman" w:eastAsia="Times New Roman" w:hAnsi="Times New Roman" w:cs="Times New Roman"/>
          <w:sz w:val="28"/>
          <w:szCs w:val="28"/>
          <w:lang w:eastAsia="ru-RU"/>
        </w:rPr>
      </w:pPr>
    </w:p>
    <w:p w:rsidR="00106919" w:rsidRPr="00DA6365" w:rsidRDefault="00106919" w:rsidP="00106919">
      <w:pPr>
        <w:spacing w:after="0" w:line="240" w:lineRule="auto"/>
        <w:jc w:val="both"/>
        <w:rPr>
          <w:rFonts w:ascii="Times New Roman" w:eastAsia="Times New Roman" w:hAnsi="Times New Roman" w:cs="Times New Roman"/>
          <w:sz w:val="28"/>
          <w:szCs w:val="28"/>
          <w:lang w:eastAsia="ru-RU"/>
        </w:rPr>
      </w:pPr>
    </w:p>
    <w:p w:rsidR="00106919" w:rsidRPr="00DA6365" w:rsidRDefault="00106919" w:rsidP="00106919">
      <w:pPr>
        <w:spacing w:after="0" w:line="240" w:lineRule="auto"/>
        <w:jc w:val="both"/>
        <w:rPr>
          <w:rFonts w:ascii="Times New Roman" w:eastAsia="Times New Roman" w:hAnsi="Times New Roman" w:cs="Times New Roman"/>
          <w:sz w:val="28"/>
          <w:szCs w:val="28"/>
          <w:lang w:eastAsia="ru-RU"/>
        </w:rPr>
      </w:pPr>
    </w:p>
    <w:p w:rsidR="00106919" w:rsidRPr="00DA6365" w:rsidRDefault="00106919" w:rsidP="00106919">
      <w:pPr>
        <w:spacing w:after="0" w:line="240" w:lineRule="auto"/>
        <w:jc w:val="both"/>
        <w:rPr>
          <w:rFonts w:ascii="Times New Roman" w:eastAsia="Times New Roman" w:hAnsi="Times New Roman" w:cs="Times New Roman"/>
          <w:sz w:val="28"/>
          <w:szCs w:val="28"/>
          <w:lang w:eastAsia="ru-RU"/>
        </w:rPr>
      </w:pPr>
      <w:r w:rsidRPr="00DA6365">
        <w:rPr>
          <w:rFonts w:ascii="Times New Roman" w:eastAsia="Times New Roman" w:hAnsi="Times New Roman" w:cs="Times New Roman"/>
          <w:sz w:val="28"/>
          <w:szCs w:val="28"/>
          <w:lang w:eastAsia="ru-RU"/>
        </w:rPr>
        <w:t>ПОГОДЖЕНО:</w:t>
      </w:r>
    </w:p>
    <w:p w:rsidR="00106919" w:rsidRPr="00DA6365" w:rsidRDefault="00106919" w:rsidP="00106919">
      <w:pPr>
        <w:spacing w:after="0" w:line="240" w:lineRule="auto"/>
        <w:jc w:val="both"/>
        <w:rPr>
          <w:rFonts w:ascii="Times New Roman" w:eastAsia="Times New Roman" w:hAnsi="Times New Roman" w:cs="Times New Roman"/>
          <w:sz w:val="28"/>
          <w:szCs w:val="28"/>
          <w:lang w:eastAsia="ru-RU"/>
        </w:rPr>
      </w:pPr>
    </w:p>
    <w:p w:rsidR="00106919" w:rsidRPr="00DA6365" w:rsidRDefault="00106919" w:rsidP="00106919">
      <w:pPr>
        <w:spacing w:after="0" w:line="240" w:lineRule="auto"/>
        <w:jc w:val="both"/>
        <w:rPr>
          <w:rFonts w:ascii="Times New Roman" w:eastAsia="Times New Roman" w:hAnsi="Times New Roman" w:cs="Times New Roman"/>
          <w:sz w:val="28"/>
          <w:szCs w:val="28"/>
          <w:lang w:eastAsia="ru-RU"/>
        </w:rPr>
      </w:pPr>
    </w:p>
    <w:p w:rsidR="00106919" w:rsidRPr="00DA6365" w:rsidRDefault="00106919" w:rsidP="00106919">
      <w:pPr>
        <w:spacing w:after="0" w:line="240" w:lineRule="auto"/>
        <w:jc w:val="both"/>
        <w:rPr>
          <w:rFonts w:ascii="Times New Roman" w:eastAsia="Times New Roman" w:hAnsi="Times New Roman" w:cs="Times New Roman"/>
          <w:sz w:val="28"/>
          <w:szCs w:val="28"/>
          <w:lang w:eastAsia="ru-RU"/>
        </w:rPr>
      </w:pPr>
    </w:p>
    <w:p w:rsidR="00106919" w:rsidRPr="00DA6365" w:rsidRDefault="00106919" w:rsidP="00106919">
      <w:pPr>
        <w:spacing w:after="0" w:line="240" w:lineRule="auto"/>
        <w:jc w:val="both"/>
        <w:rPr>
          <w:rFonts w:ascii="Times New Roman" w:eastAsia="Calibri" w:hAnsi="Times New Roman" w:cs="Times New Roman"/>
          <w:sz w:val="28"/>
          <w:szCs w:val="28"/>
        </w:rPr>
      </w:pPr>
      <w:r w:rsidRPr="00DA6365">
        <w:rPr>
          <w:rFonts w:ascii="Times New Roman" w:eastAsia="Calibri" w:hAnsi="Times New Roman" w:cs="Times New Roman"/>
          <w:sz w:val="28"/>
          <w:szCs w:val="28"/>
        </w:rPr>
        <w:t>Управління фінансів</w:t>
      </w:r>
    </w:p>
    <w:p w:rsidR="00106919" w:rsidRPr="00DA6365" w:rsidRDefault="00106919" w:rsidP="00106919">
      <w:pPr>
        <w:spacing w:after="0" w:line="240" w:lineRule="auto"/>
        <w:jc w:val="both"/>
        <w:rPr>
          <w:rFonts w:ascii="Times New Roman" w:eastAsia="Calibri" w:hAnsi="Times New Roman" w:cs="Times New Roman"/>
          <w:sz w:val="28"/>
          <w:szCs w:val="28"/>
        </w:rPr>
      </w:pPr>
      <w:r w:rsidRPr="00DA6365">
        <w:rPr>
          <w:rFonts w:ascii="Times New Roman" w:eastAsia="Calibri" w:hAnsi="Times New Roman" w:cs="Times New Roman"/>
          <w:sz w:val="28"/>
          <w:szCs w:val="28"/>
        </w:rPr>
        <w:t>і внутрішнього аудиту</w:t>
      </w:r>
    </w:p>
    <w:p w:rsidR="00106919" w:rsidRPr="00DA6365" w:rsidRDefault="00106919" w:rsidP="00106919">
      <w:pPr>
        <w:spacing w:after="0" w:line="240" w:lineRule="auto"/>
        <w:jc w:val="both"/>
        <w:rPr>
          <w:rFonts w:ascii="Times New Roman" w:eastAsia="Calibri" w:hAnsi="Times New Roman" w:cs="Times New Roman"/>
          <w:sz w:val="28"/>
          <w:szCs w:val="28"/>
        </w:rPr>
      </w:pPr>
      <w:r w:rsidRPr="00DA6365">
        <w:rPr>
          <w:rFonts w:ascii="Times New Roman" w:eastAsia="Calibri" w:hAnsi="Times New Roman" w:cs="Times New Roman"/>
          <w:sz w:val="28"/>
          <w:szCs w:val="28"/>
        </w:rPr>
        <w:t xml:space="preserve">міської ради                          </w:t>
      </w:r>
      <w:r w:rsidR="007C00A7">
        <w:rPr>
          <w:rFonts w:ascii="Times New Roman" w:eastAsia="Calibri" w:hAnsi="Times New Roman" w:cs="Times New Roman"/>
          <w:sz w:val="28"/>
          <w:szCs w:val="28"/>
        </w:rPr>
        <w:t xml:space="preserve">  </w:t>
      </w:r>
      <w:r w:rsidRPr="00DA6365">
        <w:rPr>
          <w:rFonts w:ascii="Times New Roman" w:eastAsia="Calibri" w:hAnsi="Times New Roman" w:cs="Times New Roman"/>
          <w:sz w:val="28"/>
          <w:szCs w:val="28"/>
        </w:rPr>
        <w:t xml:space="preserve"> </w:t>
      </w:r>
      <w:r w:rsidRPr="00DA6365">
        <w:rPr>
          <w:rFonts w:ascii="Times New Roman" w:eastAsia="Times New Roman" w:hAnsi="Times New Roman" w:cs="Times New Roman"/>
          <w:sz w:val="28"/>
          <w:szCs w:val="28"/>
          <w:lang w:eastAsia="ru-RU"/>
        </w:rPr>
        <w:t xml:space="preserve">__________________ </w:t>
      </w:r>
      <w:r w:rsidRPr="00DA6365">
        <w:rPr>
          <w:rFonts w:ascii="Times New Roman" w:eastAsia="Times New Roman" w:hAnsi="Times New Roman" w:cs="Times New Roman"/>
          <w:b/>
          <w:sz w:val="28"/>
          <w:szCs w:val="28"/>
          <w:lang w:eastAsia="ru-RU"/>
        </w:rPr>
        <w:t>Ольга ГАВДУНИК</w:t>
      </w:r>
    </w:p>
    <w:p w:rsidR="00106919" w:rsidRPr="00DA6365" w:rsidRDefault="00106919" w:rsidP="00106919">
      <w:pPr>
        <w:spacing w:after="0" w:line="240" w:lineRule="auto"/>
        <w:jc w:val="both"/>
        <w:rPr>
          <w:rFonts w:ascii="Times New Roman" w:eastAsia="Times New Roman" w:hAnsi="Times New Roman" w:cs="Times New Roman"/>
          <w:sz w:val="28"/>
          <w:szCs w:val="28"/>
          <w:lang w:eastAsia="ru-RU"/>
        </w:rPr>
      </w:pPr>
    </w:p>
    <w:p w:rsidR="00106919" w:rsidRPr="00DA6365" w:rsidRDefault="00106919" w:rsidP="00106919">
      <w:pPr>
        <w:spacing w:after="0" w:line="240" w:lineRule="auto"/>
        <w:jc w:val="both"/>
        <w:rPr>
          <w:rFonts w:ascii="Times New Roman" w:eastAsia="Times New Roman" w:hAnsi="Times New Roman" w:cs="Times New Roman"/>
          <w:sz w:val="28"/>
          <w:szCs w:val="28"/>
          <w:lang w:eastAsia="ru-RU"/>
        </w:rPr>
      </w:pPr>
    </w:p>
    <w:p w:rsidR="00106919" w:rsidRPr="00DA6365" w:rsidRDefault="00106919" w:rsidP="00106919">
      <w:pPr>
        <w:spacing w:after="0" w:line="240" w:lineRule="auto"/>
        <w:jc w:val="both"/>
        <w:rPr>
          <w:rFonts w:ascii="Times New Roman" w:eastAsia="Times New Roman" w:hAnsi="Times New Roman" w:cs="Times New Roman"/>
          <w:sz w:val="28"/>
          <w:szCs w:val="28"/>
          <w:lang w:eastAsia="ru-RU"/>
        </w:rPr>
      </w:pPr>
      <w:r w:rsidRPr="00DA6365">
        <w:rPr>
          <w:rFonts w:ascii="Times New Roman" w:eastAsia="Times New Roman" w:hAnsi="Times New Roman" w:cs="Times New Roman"/>
          <w:sz w:val="28"/>
          <w:szCs w:val="28"/>
          <w:lang w:eastAsia="ru-RU"/>
        </w:rPr>
        <w:t>Юридичний відділ</w:t>
      </w:r>
    </w:p>
    <w:p w:rsidR="00106919" w:rsidRPr="00DA6365" w:rsidRDefault="00106919" w:rsidP="00106919">
      <w:pPr>
        <w:tabs>
          <w:tab w:val="left" w:pos="5245"/>
          <w:tab w:val="left" w:pos="5529"/>
        </w:tabs>
        <w:spacing w:after="0" w:line="240" w:lineRule="auto"/>
        <w:jc w:val="both"/>
        <w:rPr>
          <w:rFonts w:ascii="Times New Roman" w:eastAsia="Times New Roman" w:hAnsi="Times New Roman" w:cs="Times New Roman"/>
          <w:sz w:val="28"/>
          <w:szCs w:val="28"/>
          <w:lang w:eastAsia="ru-RU"/>
        </w:rPr>
      </w:pPr>
      <w:r w:rsidRPr="00DA6365">
        <w:rPr>
          <w:rFonts w:ascii="Times New Roman" w:eastAsia="Times New Roman" w:hAnsi="Times New Roman" w:cs="Times New Roman"/>
          <w:sz w:val="28"/>
          <w:szCs w:val="28"/>
          <w:lang w:eastAsia="ru-RU"/>
        </w:rPr>
        <w:t>міської ради</w:t>
      </w:r>
      <w:r w:rsidRPr="00DA6365">
        <w:rPr>
          <w:rFonts w:ascii="Times New Roman" w:eastAsia="Times New Roman" w:hAnsi="Times New Roman" w:cs="Times New Roman"/>
          <w:b/>
          <w:sz w:val="28"/>
          <w:szCs w:val="28"/>
          <w:lang w:eastAsia="ru-RU"/>
        </w:rPr>
        <w:t xml:space="preserve">                     </w:t>
      </w:r>
      <w:r w:rsidR="007C00A7">
        <w:rPr>
          <w:rFonts w:ascii="Times New Roman" w:eastAsia="Times New Roman" w:hAnsi="Times New Roman" w:cs="Times New Roman"/>
          <w:b/>
          <w:sz w:val="28"/>
          <w:szCs w:val="28"/>
          <w:lang w:eastAsia="ru-RU"/>
        </w:rPr>
        <w:t xml:space="preserve">   </w:t>
      </w:r>
      <w:r w:rsidRPr="00DA6365">
        <w:rPr>
          <w:rFonts w:ascii="Times New Roman" w:eastAsia="Times New Roman" w:hAnsi="Times New Roman" w:cs="Times New Roman"/>
          <w:b/>
          <w:sz w:val="28"/>
          <w:szCs w:val="28"/>
          <w:lang w:eastAsia="ru-RU"/>
        </w:rPr>
        <w:t xml:space="preserve">    ___</w:t>
      </w:r>
      <w:r w:rsidRPr="00DA6365">
        <w:rPr>
          <w:rFonts w:ascii="Times New Roman" w:eastAsia="Times New Roman" w:hAnsi="Times New Roman" w:cs="Times New Roman"/>
          <w:sz w:val="28"/>
          <w:szCs w:val="28"/>
          <w:lang w:eastAsia="ru-RU"/>
        </w:rPr>
        <w:t xml:space="preserve">_______________  </w:t>
      </w:r>
      <w:r w:rsidRPr="00DA6365">
        <w:rPr>
          <w:rFonts w:ascii="Times New Roman" w:eastAsia="Calibri" w:hAnsi="Times New Roman" w:cs="Times New Roman"/>
          <w:b/>
          <w:sz w:val="28"/>
          <w:szCs w:val="28"/>
        </w:rPr>
        <w:t>Владислава МАКСИМ’ЮК</w:t>
      </w:r>
    </w:p>
    <w:p w:rsidR="00106919" w:rsidRPr="00DA6365" w:rsidRDefault="00106919" w:rsidP="00106919">
      <w:pPr>
        <w:spacing w:after="0" w:line="240" w:lineRule="auto"/>
        <w:jc w:val="both"/>
        <w:rPr>
          <w:rFonts w:ascii="Times New Roman" w:eastAsia="Times New Roman" w:hAnsi="Times New Roman" w:cs="Times New Roman"/>
          <w:sz w:val="28"/>
          <w:szCs w:val="28"/>
          <w:lang w:eastAsia="ru-RU"/>
        </w:rPr>
      </w:pPr>
    </w:p>
    <w:p w:rsidR="00106919" w:rsidRPr="00352DFA" w:rsidRDefault="00106919" w:rsidP="00106919">
      <w:pPr>
        <w:tabs>
          <w:tab w:val="left" w:pos="2970"/>
        </w:tabs>
        <w:spacing w:after="0" w:line="240" w:lineRule="auto"/>
        <w:rPr>
          <w:rFonts w:ascii="Times New Roman" w:eastAsia="Times New Roman" w:hAnsi="Times New Roman" w:cs="Times New Roman"/>
          <w:color w:val="FF0000"/>
          <w:sz w:val="28"/>
          <w:szCs w:val="28"/>
          <w:lang w:eastAsia="ru-RU"/>
        </w:rPr>
      </w:pPr>
    </w:p>
    <w:p w:rsidR="007C00A7" w:rsidRPr="00FE12D5" w:rsidRDefault="007C00A7" w:rsidP="007C00A7">
      <w:pPr>
        <w:spacing w:after="0" w:line="240" w:lineRule="auto"/>
        <w:jc w:val="both"/>
        <w:rPr>
          <w:rFonts w:ascii="Times New Roman" w:eastAsia="Times New Roman" w:hAnsi="Times New Roman" w:cs="Times New Roman"/>
          <w:sz w:val="28"/>
          <w:szCs w:val="28"/>
          <w:lang w:eastAsia="ru-RU"/>
        </w:rPr>
      </w:pPr>
      <w:r w:rsidRPr="00FE12D5">
        <w:rPr>
          <w:rFonts w:ascii="Times New Roman" w:eastAsia="Times New Roman" w:hAnsi="Times New Roman" w:cs="Times New Roman"/>
          <w:sz w:val="28"/>
          <w:szCs w:val="28"/>
          <w:lang w:eastAsia="ru-RU"/>
        </w:rPr>
        <w:t xml:space="preserve">Голова постійної комісії з питань </w:t>
      </w:r>
    </w:p>
    <w:p w:rsidR="007C00A7" w:rsidRPr="00FE12D5" w:rsidRDefault="007C00A7" w:rsidP="007C00A7">
      <w:pPr>
        <w:spacing w:after="0" w:line="240" w:lineRule="auto"/>
        <w:jc w:val="both"/>
        <w:rPr>
          <w:rFonts w:ascii="Times New Roman" w:eastAsia="Times New Roman" w:hAnsi="Times New Roman" w:cs="Times New Roman"/>
          <w:sz w:val="28"/>
          <w:szCs w:val="28"/>
          <w:lang w:eastAsia="ru-RU"/>
        </w:rPr>
      </w:pPr>
      <w:r w:rsidRPr="00FE12D5">
        <w:rPr>
          <w:rFonts w:ascii="Times New Roman" w:eastAsia="Times New Roman" w:hAnsi="Times New Roman" w:cs="Times New Roman"/>
          <w:sz w:val="28"/>
          <w:szCs w:val="28"/>
          <w:lang w:eastAsia="ru-RU"/>
        </w:rPr>
        <w:t>бюджету, інвестицій, соціально-</w:t>
      </w:r>
    </w:p>
    <w:p w:rsidR="007C00A7" w:rsidRPr="00FE12D5" w:rsidRDefault="007C00A7" w:rsidP="007C00A7">
      <w:pPr>
        <w:spacing w:after="0" w:line="240" w:lineRule="auto"/>
        <w:jc w:val="both"/>
        <w:rPr>
          <w:rFonts w:ascii="Times New Roman" w:eastAsia="Times New Roman" w:hAnsi="Times New Roman" w:cs="Times New Roman"/>
          <w:sz w:val="28"/>
          <w:szCs w:val="28"/>
          <w:lang w:eastAsia="ru-RU"/>
        </w:rPr>
      </w:pPr>
      <w:r w:rsidRPr="00FE12D5">
        <w:rPr>
          <w:rFonts w:ascii="Times New Roman" w:eastAsia="Times New Roman" w:hAnsi="Times New Roman" w:cs="Times New Roman"/>
          <w:sz w:val="28"/>
          <w:szCs w:val="28"/>
          <w:lang w:eastAsia="ru-RU"/>
        </w:rPr>
        <w:t>економічного розвитку та зовнішньо-</w:t>
      </w:r>
    </w:p>
    <w:p w:rsidR="00106919" w:rsidRPr="00E9046F" w:rsidRDefault="007C00A7" w:rsidP="00E9046F">
      <w:pPr>
        <w:spacing w:after="0" w:line="240" w:lineRule="auto"/>
        <w:jc w:val="both"/>
        <w:rPr>
          <w:rFonts w:ascii="Times New Roman" w:eastAsia="Times New Roman" w:hAnsi="Times New Roman" w:cs="Times New Roman"/>
          <w:sz w:val="28"/>
          <w:szCs w:val="28"/>
          <w:lang w:eastAsia="ru-RU"/>
        </w:rPr>
      </w:pPr>
      <w:r w:rsidRPr="00FE12D5">
        <w:rPr>
          <w:rFonts w:ascii="Times New Roman" w:eastAsia="Times New Roman" w:hAnsi="Times New Roman" w:cs="Times New Roman"/>
          <w:sz w:val="28"/>
          <w:szCs w:val="28"/>
          <w:lang w:eastAsia="ru-RU"/>
        </w:rPr>
        <w:t>економічних відносин</w:t>
      </w:r>
      <w:r>
        <w:rPr>
          <w:rFonts w:ascii="Times New Roman" w:eastAsia="Times New Roman" w:hAnsi="Times New Roman" w:cs="Times New Roman"/>
          <w:sz w:val="28"/>
          <w:szCs w:val="28"/>
          <w:lang w:eastAsia="ru-RU"/>
        </w:rPr>
        <w:t xml:space="preserve">                       _______________</w:t>
      </w:r>
      <w:r w:rsidRPr="00FE12D5">
        <w:rPr>
          <w:rFonts w:ascii="Times New Roman" w:eastAsia="Times New Roman" w:hAnsi="Times New Roman" w:cs="Times New Roman"/>
          <w:b/>
          <w:sz w:val="28"/>
          <w:szCs w:val="28"/>
          <w:lang w:eastAsia="ru-RU"/>
        </w:rPr>
        <w:t>Ігор КОСТЮК</w:t>
      </w:r>
    </w:p>
    <w:p w:rsidR="00E9046F" w:rsidRDefault="00E9046F" w:rsidP="00106919">
      <w:pPr>
        <w:spacing w:after="0" w:line="240" w:lineRule="auto"/>
        <w:jc w:val="center"/>
        <w:rPr>
          <w:rFonts w:ascii="Times New Roman" w:hAnsi="Times New Roman" w:cs="Times New Roman"/>
          <w:b/>
          <w:bCs/>
          <w:sz w:val="28"/>
          <w:szCs w:val="28"/>
        </w:rPr>
      </w:pPr>
    </w:p>
    <w:p w:rsidR="00E9046F" w:rsidRDefault="00E9046F" w:rsidP="00106919">
      <w:pPr>
        <w:spacing w:after="0" w:line="240" w:lineRule="auto"/>
        <w:jc w:val="center"/>
        <w:rPr>
          <w:rFonts w:ascii="Times New Roman" w:hAnsi="Times New Roman" w:cs="Times New Roman"/>
          <w:b/>
          <w:bCs/>
          <w:sz w:val="28"/>
          <w:szCs w:val="28"/>
        </w:rPr>
      </w:pPr>
    </w:p>
    <w:p w:rsidR="00E9046F" w:rsidRDefault="00E9046F" w:rsidP="00106919">
      <w:pPr>
        <w:spacing w:after="0" w:line="240" w:lineRule="auto"/>
        <w:jc w:val="center"/>
        <w:rPr>
          <w:rFonts w:ascii="Times New Roman" w:hAnsi="Times New Roman" w:cs="Times New Roman"/>
          <w:b/>
          <w:bCs/>
          <w:sz w:val="28"/>
          <w:szCs w:val="28"/>
        </w:rPr>
      </w:pPr>
    </w:p>
    <w:p w:rsidR="00106919" w:rsidRPr="008A060B" w:rsidRDefault="00106919" w:rsidP="00106919">
      <w:pPr>
        <w:spacing w:after="0" w:line="240" w:lineRule="auto"/>
        <w:jc w:val="center"/>
        <w:rPr>
          <w:rFonts w:ascii="Times New Roman" w:hAnsi="Times New Roman" w:cs="Times New Roman"/>
          <w:b/>
          <w:bCs/>
          <w:sz w:val="28"/>
          <w:szCs w:val="28"/>
        </w:rPr>
      </w:pPr>
      <w:r w:rsidRPr="008A060B">
        <w:rPr>
          <w:rFonts w:ascii="Times New Roman" w:hAnsi="Times New Roman" w:cs="Times New Roman"/>
          <w:b/>
          <w:bCs/>
          <w:sz w:val="28"/>
          <w:szCs w:val="28"/>
        </w:rPr>
        <w:t>ПАСПОРТ ПРОГРАМИ</w:t>
      </w:r>
    </w:p>
    <w:p w:rsidR="003C6A33" w:rsidRPr="008A060B" w:rsidRDefault="00106919" w:rsidP="00106919">
      <w:pPr>
        <w:spacing w:after="0" w:line="240" w:lineRule="auto"/>
        <w:jc w:val="center"/>
        <w:rPr>
          <w:rFonts w:ascii="Times New Roman" w:hAnsi="Times New Roman" w:cs="Times New Roman"/>
          <w:b/>
          <w:bCs/>
          <w:sz w:val="28"/>
          <w:szCs w:val="28"/>
        </w:rPr>
      </w:pPr>
      <w:r w:rsidRPr="008A060B">
        <w:rPr>
          <w:rFonts w:ascii="Times New Roman" w:hAnsi="Times New Roman" w:cs="Times New Roman"/>
          <w:b/>
          <w:bCs/>
          <w:sz w:val="28"/>
          <w:szCs w:val="28"/>
        </w:rPr>
        <w:t>«Підтримка самозабезпечення Коломийської міської територіальної громади харчовими продуктами «Сади перемоги» на 202</w:t>
      </w:r>
      <w:r w:rsidR="008A060B" w:rsidRPr="008A060B">
        <w:rPr>
          <w:rFonts w:ascii="Times New Roman" w:hAnsi="Times New Roman" w:cs="Times New Roman"/>
          <w:b/>
          <w:bCs/>
          <w:sz w:val="28"/>
          <w:szCs w:val="28"/>
        </w:rPr>
        <w:t>5</w:t>
      </w:r>
      <w:r w:rsidRPr="008A060B">
        <w:rPr>
          <w:rFonts w:ascii="Times New Roman" w:hAnsi="Times New Roman" w:cs="Times New Roman"/>
          <w:b/>
          <w:bCs/>
          <w:sz w:val="28"/>
          <w:szCs w:val="28"/>
        </w:rPr>
        <w:t>-202</w:t>
      </w:r>
      <w:r w:rsidR="008A060B" w:rsidRPr="008A060B">
        <w:rPr>
          <w:rFonts w:ascii="Times New Roman" w:hAnsi="Times New Roman" w:cs="Times New Roman"/>
          <w:b/>
          <w:bCs/>
          <w:sz w:val="28"/>
          <w:szCs w:val="28"/>
        </w:rPr>
        <w:t>6</w:t>
      </w:r>
      <w:r w:rsidRPr="008A060B">
        <w:rPr>
          <w:rFonts w:ascii="Times New Roman" w:hAnsi="Times New Roman" w:cs="Times New Roman"/>
          <w:b/>
          <w:bCs/>
          <w:sz w:val="28"/>
          <w:szCs w:val="28"/>
        </w:rPr>
        <w:t xml:space="preserve"> роки»</w:t>
      </w:r>
      <w:r w:rsidR="00AF7AD7" w:rsidRPr="008A060B">
        <w:rPr>
          <w:rFonts w:ascii="Times New Roman" w:hAnsi="Times New Roman" w:cs="Times New Roman"/>
          <w:b/>
          <w:bCs/>
          <w:sz w:val="28"/>
          <w:szCs w:val="28"/>
        </w:rPr>
        <w:t xml:space="preserve"> </w:t>
      </w:r>
    </w:p>
    <w:p w:rsidR="00106919" w:rsidRPr="00352DFA" w:rsidRDefault="00106919" w:rsidP="00106919">
      <w:pPr>
        <w:spacing w:after="0" w:line="240" w:lineRule="auto"/>
        <w:jc w:val="both"/>
        <w:rPr>
          <w:rFonts w:ascii="Times New Roman" w:hAnsi="Times New Roman" w:cs="Times New Roman"/>
          <w:color w:val="FF0000"/>
          <w:sz w:val="28"/>
          <w:szCs w:val="28"/>
        </w:rPr>
      </w:pPr>
    </w:p>
    <w:p w:rsidR="00106919" w:rsidRPr="008A060B" w:rsidRDefault="00106919" w:rsidP="00106919">
      <w:pPr>
        <w:spacing w:after="0" w:line="240" w:lineRule="auto"/>
        <w:jc w:val="both"/>
        <w:rPr>
          <w:rFonts w:ascii="Times New Roman" w:hAnsi="Times New Roman" w:cs="Times New Roman"/>
          <w:sz w:val="28"/>
          <w:szCs w:val="28"/>
        </w:rPr>
      </w:pPr>
      <w:r w:rsidRPr="008A060B">
        <w:rPr>
          <w:rFonts w:ascii="Times New Roman" w:hAnsi="Times New Roman" w:cs="Times New Roman"/>
          <w:b/>
          <w:bCs/>
          <w:sz w:val="28"/>
          <w:szCs w:val="28"/>
        </w:rPr>
        <w:t>1. Ініціатор розроблення Програми</w:t>
      </w:r>
      <w:r w:rsidRPr="008A060B">
        <w:rPr>
          <w:rFonts w:ascii="Times New Roman" w:hAnsi="Times New Roman" w:cs="Times New Roman"/>
          <w:sz w:val="28"/>
          <w:szCs w:val="28"/>
        </w:rPr>
        <w:t xml:space="preserve"> - Коломийська міська рада </w:t>
      </w:r>
    </w:p>
    <w:p w:rsidR="00106919" w:rsidRPr="008A060B" w:rsidRDefault="00106919" w:rsidP="00106919">
      <w:pPr>
        <w:spacing w:after="0" w:line="240" w:lineRule="auto"/>
        <w:jc w:val="both"/>
        <w:rPr>
          <w:rFonts w:ascii="Times New Roman" w:hAnsi="Times New Roman" w:cs="Times New Roman"/>
          <w:sz w:val="28"/>
          <w:szCs w:val="28"/>
        </w:rPr>
      </w:pPr>
      <w:r w:rsidRPr="008A060B">
        <w:rPr>
          <w:rFonts w:ascii="Times New Roman" w:hAnsi="Times New Roman" w:cs="Times New Roman"/>
          <w:b/>
          <w:bCs/>
          <w:sz w:val="28"/>
          <w:szCs w:val="28"/>
        </w:rPr>
        <w:t>2. Розробник Програми</w:t>
      </w:r>
      <w:r w:rsidRPr="008A060B">
        <w:rPr>
          <w:rFonts w:ascii="Times New Roman" w:hAnsi="Times New Roman" w:cs="Times New Roman"/>
          <w:sz w:val="28"/>
          <w:szCs w:val="28"/>
        </w:rPr>
        <w:t xml:space="preserve"> - </w:t>
      </w:r>
      <w:r w:rsidR="00B43FF0" w:rsidRPr="008A060B">
        <w:rPr>
          <w:rFonts w:ascii="Times New Roman" w:hAnsi="Times New Roman" w:cs="Times New Roman"/>
          <w:sz w:val="28"/>
          <w:szCs w:val="28"/>
        </w:rPr>
        <w:t>Управління економіки</w:t>
      </w:r>
      <w:r w:rsidRPr="008A060B">
        <w:rPr>
          <w:rFonts w:ascii="Times New Roman" w:hAnsi="Times New Roman" w:cs="Times New Roman"/>
          <w:sz w:val="28"/>
          <w:szCs w:val="28"/>
        </w:rPr>
        <w:t xml:space="preserve"> міської ради </w:t>
      </w:r>
    </w:p>
    <w:p w:rsidR="00106919" w:rsidRPr="008A060B" w:rsidRDefault="00106919" w:rsidP="00106919">
      <w:pPr>
        <w:spacing w:after="0" w:line="240" w:lineRule="auto"/>
        <w:jc w:val="both"/>
        <w:rPr>
          <w:rFonts w:ascii="Times New Roman" w:hAnsi="Times New Roman" w:cs="Times New Roman"/>
          <w:sz w:val="28"/>
          <w:szCs w:val="28"/>
        </w:rPr>
      </w:pPr>
      <w:r w:rsidRPr="008A060B">
        <w:rPr>
          <w:rFonts w:ascii="Times New Roman" w:hAnsi="Times New Roman" w:cs="Times New Roman"/>
          <w:b/>
          <w:bCs/>
          <w:sz w:val="28"/>
          <w:szCs w:val="28"/>
        </w:rPr>
        <w:t>3. Термін реалізації Програми</w:t>
      </w:r>
      <w:r w:rsidRPr="008A060B">
        <w:rPr>
          <w:rFonts w:ascii="Times New Roman" w:hAnsi="Times New Roman" w:cs="Times New Roman"/>
          <w:sz w:val="28"/>
          <w:szCs w:val="28"/>
        </w:rPr>
        <w:t xml:space="preserve"> – 202</w:t>
      </w:r>
      <w:r w:rsidR="008A060B" w:rsidRPr="008A060B">
        <w:rPr>
          <w:rFonts w:ascii="Times New Roman" w:hAnsi="Times New Roman" w:cs="Times New Roman"/>
          <w:sz w:val="28"/>
          <w:szCs w:val="28"/>
        </w:rPr>
        <w:t>5</w:t>
      </w:r>
      <w:r w:rsidRPr="008A060B">
        <w:rPr>
          <w:rFonts w:ascii="Times New Roman" w:hAnsi="Times New Roman" w:cs="Times New Roman"/>
          <w:sz w:val="28"/>
          <w:szCs w:val="28"/>
        </w:rPr>
        <w:t xml:space="preserve"> - 202</w:t>
      </w:r>
      <w:r w:rsidR="008A060B" w:rsidRPr="008A060B">
        <w:rPr>
          <w:rFonts w:ascii="Times New Roman" w:hAnsi="Times New Roman" w:cs="Times New Roman"/>
          <w:sz w:val="28"/>
          <w:szCs w:val="28"/>
        </w:rPr>
        <w:t>6</w:t>
      </w:r>
      <w:r w:rsidRPr="008A060B">
        <w:rPr>
          <w:rFonts w:ascii="Times New Roman" w:hAnsi="Times New Roman" w:cs="Times New Roman"/>
          <w:sz w:val="28"/>
          <w:szCs w:val="28"/>
        </w:rPr>
        <w:t xml:space="preserve"> роки</w:t>
      </w:r>
    </w:p>
    <w:p w:rsidR="00106919" w:rsidRPr="008A060B" w:rsidRDefault="00106919" w:rsidP="00106919">
      <w:pPr>
        <w:spacing w:after="0" w:line="240" w:lineRule="auto"/>
        <w:jc w:val="both"/>
        <w:rPr>
          <w:rFonts w:ascii="Times New Roman" w:hAnsi="Times New Roman" w:cs="Times New Roman"/>
          <w:sz w:val="28"/>
          <w:szCs w:val="28"/>
        </w:rPr>
      </w:pPr>
      <w:r w:rsidRPr="008A060B">
        <w:rPr>
          <w:rFonts w:ascii="Times New Roman" w:hAnsi="Times New Roman" w:cs="Times New Roman"/>
          <w:b/>
          <w:bCs/>
          <w:sz w:val="28"/>
          <w:szCs w:val="28"/>
        </w:rPr>
        <w:t>4. Етапи фінансування Програми</w:t>
      </w:r>
      <w:r w:rsidRPr="008A060B">
        <w:rPr>
          <w:rFonts w:ascii="Times New Roman" w:hAnsi="Times New Roman" w:cs="Times New Roman"/>
          <w:sz w:val="28"/>
          <w:szCs w:val="28"/>
        </w:rPr>
        <w:t xml:space="preserve"> – 202</w:t>
      </w:r>
      <w:r w:rsidR="008A060B" w:rsidRPr="008A060B">
        <w:rPr>
          <w:rFonts w:ascii="Times New Roman" w:hAnsi="Times New Roman" w:cs="Times New Roman"/>
          <w:sz w:val="28"/>
          <w:szCs w:val="28"/>
        </w:rPr>
        <w:t>5</w:t>
      </w:r>
      <w:r w:rsidRPr="008A060B">
        <w:rPr>
          <w:rFonts w:ascii="Times New Roman" w:hAnsi="Times New Roman" w:cs="Times New Roman"/>
          <w:sz w:val="28"/>
          <w:szCs w:val="28"/>
        </w:rPr>
        <w:t xml:space="preserve"> -202</w:t>
      </w:r>
      <w:r w:rsidR="008A060B" w:rsidRPr="008A060B">
        <w:rPr>
          <w:rFonts w:ascii="Times New Roman" w:hAnsi="Times New Roman" w:cs="Times New Roman"/>
          <w:sz w:val="28"/>
          <w:szCs w:val="28"/>
        </w:rPr>
        <w:t>6</w:t>
      </w:r>
      <w:r w:rsidRPr="008A060B">
        <w:rPr>
          <w:rFonts w:ascii="Times New Roman" w:hAnsi="Times New Roman" w:cs="Times New Roman"/>
          <w:sz w:val="28"/>
          <w:szCs w:val="28"/>
        </w:rPr>
        <w:t xml:space="preserve"> роки  </w:t>
      </w:r>
    </w:p>
    <w:p w:rsidR="00106919" w:rsidRPr="00552BAD" w:rsidRDefault="00106919" w:rsidP="00106919">
      <w:pPr>
        <w:spacing w:after="0" w:line="240" w:lineRule="auto"/>
        <w:jc w:val="both"/>
        <w:rPr>
          <w:rFonts w:ascii="Times New Roman" w:hAnsi="Times New Roman" w:cs="Times New Roman"/>
          <w:sz w:val="28"/>
          <w:szCs w:val="28"/>
        </w:rPr>
      </w:pPr>
      <w:r w:rsidRPr="00077E5A">
        <w:rPr>
          <w:rFonts w:ascii="Times New Roman" w:hAnsi="Times New Roman" w:cs="Times New Roman"/>
          <w:b/>
          <w:bCs/>
          <w:sz w:val="28"/>
          <w:szCs w:val="28"/>
        </w:rPr>
        <w:t>5. Обсяги фінансування Програми</w:t>
      </w:r>
      <w:r w:rsidRPr="00077E5A">
        <w:rPr>
          <w:rFonts w:ascii="Times New Roman" w:hAnsi="Times New Roman" w:cs="Times New Roman"/>
          <w:sz w:val="28"/>
          <w:szCs w:val="28"/>
        </w:rPr>
        <w:t xml:space="preserve"> -   </w:t>
      </w:r>
      <w:bookmarkStart w:id="1" w:name="_GoBack"/>
      <w:r w:rsidRPr="00552BAD">
        <w:rPr>
          <w:rFonts w:ascii="Times New Roman" w:hAnsi="Times New Roman" w:cs="Times New Roman"/>
          <w:sz w:val="28"/>
          <w:szCs w:val="28"/>
        </w:rPr>
        <w:t>2</w:t>
      </w:r>
      <w:r w:rsidR="00552BAD" w:rsidRPr="00552BAD">
        <w:rPr>
          <w:rFonts w:ascii="Times New Roman" w:hAnsi="Times New Roman" w:cs="Times New Roman"/>
          <w:sz w:val="28"/>
          <w:szCs w:val="28"/>
        </w:rPr>
        <w:t>7</w:t>
      </w:r>
      <w:r w:rsidRPr="00552BAD">
        <w:rPr>
          <w:rFonts w:ascii="Times New Roman" w:hAnsi="Times New Roman" w:cs="Times New Roman"/>
          <w:sz w:val="28"/>
          <w:szCs w:val="28"/>
        </w:rPr>
        <w:t xml:space="preserve"> </w:t>
      </w:r>
      <w:r w:rsidR="00552BAD" w:rsidRPr="00552BAD">
        <w:rPr>
          <w:rFonts w:ascii="Times New Roman" w:hAnsi="Times New Roman" w:cs="Times New Roman"/>
          <w:sz w:val="28"/>
          <w:szCs w:val="28"/>
        </w:rPr>
        <w:t>5</w:t>
      </w:r>
      <w:r w:rsidR="00077E5A" w:rsidRPr="00552BAD">
        <w:rPr>
          <w:rFonts w:ascii="Times New Roman" w:hAnsi="Times New Roman" w:cs="Times New Roman"/>
          <w:sz w:val="28"/>
          <w:szCs w:val="28"/>
        </w:rPr>
        <w:t>4</w:t>
      </w:r>
      <w:r w:rsidR="00552BAD" w:rsidRPr="00552BAD">
        <w:rPr>
          <w:rFonts w:ascii="Times New Roman" w:hAnsi="Times New Roman" w:cs="Times New Roman"/>
          <w:sz w:val="28"/>
          <w:szCs w:val="28"/>
        </w:rPr>
        <w:t>2</w:t>
      </w:r>
      <w:r w:rsidRPr="00552BAD">
        <w:rPr>
          <w:rFonts w:ascii="Times New Roman" w:hAnsi="Times New Roman" w:cs="Times New Roman"/>
          <w:sz w:val="28"/>
          <w:szCs w:val="28"/>
        </w:rPr>
        <w:t>,0 тис. грн.</w:t>
      </w:r>
    </w:p>
    <w:bookmarkEnd w:id="1"/>
    <w:p w:rsidR="00106919" w:rsidRPr="00077E5A" w:rsidRDefault="00106919" w:rsidP="00106919">
      <w:pPr>
        <w:spacing w:after="0" w:line="240" w:lineRule="auto"/>
        <w:ind w:hanging="6372"/>
        <w:jc w:val="both"/>
        <w:rPr>
          <w:rFonts w:ascii="Times New Roman" w:hAnsi="Times New Roman" w:cs="Times New Roman"/>
          <w:sz w:val="28"/>
          <w:szCs w:val="28"/>
        </w:rPr>
      </w:pPr>
      <w:r w:rsidRPr="00077E5A">
        <w:rPr>
          <w:rFonts w:ascii="Times New Roman" w:hAnsi="Times New Roman" w:cs="Times New Roman"/>
          <w:b/>
          <w:sz w:val="28"/>
          <w:szCs w:val="28"/>
        </w:rPr>
        <w:tab/>
      </w:r>
    </w:p>
    <w:tbl>
      <w:tblPr>
        <w:tblW w:w="0" w:type="auto"/>
        <w:tblBorders>
          <w:top w:val="outset" w:sz="2" w:space="0" w:color="auto"/>
          <w:left w:val="outset" w:sz="2" w:space="0" w:color="auto"/>
          <w:bottom w:val="outset" w:sz="2" w:space="0" w:color="auto"/>
          <w:right w:val="outset" w:sz="2" w:space="0" w:color="auto"/>
        </w:tblBorders>
        <w:tblCellMar>
          <w:top w:w="90" w:type="dxa"/>
          <w:left w:w="90" w:type="dxa"/>
          <w:bottom w:w="90" w:type="dxa"/>
          <w:right w:w="90" w:type="dxa"/>
        </w:tblCellMar>
        <w:tblLook w:val="04A0" w:firstRow="1" w:lastRow="0" w:firstColumn="1" w:lastColumn="0" w:noHBand="0" w:noVBand="1"/>
      </w:tblPr>
      <w:tblGrid>
        <w:gridCol w:w="3165"/>
        <w:gridCol w:w="2497"/>
        <w:gridCol w:w="1985"/>
        <w:gridCol w:w="1701"/>
      </w:tblGrid>
      <w:tr w:rsidR="00077E5A" w:rsidRPr="00077E5A" w:rsidTr="00077E5A">
        <w:trPr>
          <w:trHeight w:val="405"/>
        </w:trPr>
        <w:tc>
          <w:tcPr>
            <w:tcW w:w="3165" w:type="dxa"/>
            <w:vMerge w:val="restart"/>
            <w:tcBorders>
              <w:top w:val="single" w:sz="6" w:space="0" w:color="000000"/>
              <w:left w:val="single" w:sz="6" w:space="0" w:color="000000"/>
              <w:bottom w:val="single" w:sz="6" w:space="0" w:color="000000"/>
              <w:right w:val="single" w:sz="6" w:space="0" w:color="000000"/>
            </w:tcBorders>
            <w:vAlign w:val="center"/>
            <w:hideMark/>
          </w:tcPr>
          <w:p w:rsidR="00077E5A" w:rsidRPr="00077E5A" w:rsidRDefault="00077E5A" w:rsidP="00EC29DC">
            <w:pPr>
              <w:spacing w:after="0" w:line="240" w:lineRule="auto"/>
              <w:rPr>
                <w:rFonts w:ascii="Times New Roman" w:eastAsia="Times New Roman" w:hAnsi="Times New Roman" w:cs="Times New Roman"/>
                <w:b/>
                <w:bCs/>
                <w:sz w:val="28"/>
                <w:szCs w:val="28"/>
                <w:lang w:eastAsia="uk-UA"/>
              </w:rPr>
            </w:pPr>
            <w:r w:rsidRPr="00077E5A">
              <w:rPr>
                <w:rFonts w:ascii="Times New Roman" w:eastAsia="Times New Roman" w:hAnsi="Times New Roman" w:cs="Times New Roman"/>
                <w:b/>
                <w:bCs/>
                <w:sz w:val="28"/>
                <w:szCs w:val="28"/>
                <w:lang w:eastAsia="uk-UA"/>
              </w:rPr>
              <w:t>Джерела фінансування</w:t>
            </w:r>
          </w:p>
        </w:tc>
        <w:tc>
          <w:tcPr>
            <w:tcW w:w="2497" w:type="dxa"/>
            <w:vMerge w:val="restart"/>
            <w:tcBorders>
              <w:top w:val="single" w:sz="6" w:space="0" w:color="000000"/>
              <w:left w:val="single" w:sz="6" w:space="0" w:color="000000"/>
              <w:bottom w:val="single" w:sz="6" w:space="0" w:color="000000"/>
              <w:right w:val="single" w:sz="6" w:space="0" w:color="000000"/>
            </w:tcBorders>
            <w:vAlign w:val="center"/>
            <w:hideMark/>
          </w:tcPr>
          <w:p w:rsidR="00077E5A" w:rsidRPr="00077E5A" w:rsidRDefault="00077E5A" w:rsidP="00EC29DC">
            <w:pPr>
              <w:spacing w:after="0" w:line="240" w:lineRule="auto"/>
              <w:jc w:val="center"/>
              <w:rPr>
                <w:rFonts w:ascii="Times New Roman" w:eastAsia="Times New Roman" w:hAnsi="Times New Roman" w:cs="Times New Roman"/>
                <w:b/>
                <w:bCs/>
                <w:sz w:val="28"/>
                <w:szCs w:val="28"/>
                <w:lang w:eastAsia="uk-UA"/>
              </w:rPr>
            </w:pPr>
            <w:r w:rsidRPr="00077E5A">
              <w:rPr>
                <w:rFonts w:ascii="Times New Roman" w:eastAsia="Times New Roman" w:hAnsi="Times New Roman" w:cs="Times New Roman"/>
                <w:b/>
                <w:bCs/>
                <w:sz w:val="28"/>
                <w:szCs w:val="28"/>
                <w:lang w:eastAsia="uk-UA"/>
              </w:rPr>
              <w:t>Обсяг фінансування</w:t>
            </w:r>
          </w:p>
          <w:p w:rsidR="00077E5A" w:rsidRPr="00077E5A" w:rsidRDefault="00077E5A" w:rsidP="00EC29DC">
            <w:pPr>
              <w:spacing w:after="0" w:line="240" w:lineRule="auto"/>
              <w:jc w:val="center"/>
              <w:rPr>
                <w:rFonts w:ascii="Times New Roman" w:eastAsia="Times New Roman" w:hAnsi="Times New Roman" w:cs="Times New Roman"/>
                <w:b/>
                <w:bCs/>
                <w:sz w:val="28"/>
                <w:szCs w:val="28"/>
                <w:lang w:eastAsia="uk-UA"/>
              </w:rPr>
            </w:pPr>
            <w:r w:rsidRPr="00077E5A">
              <w:rPr>
                <w:rFonts w:ascii="Times New Roman" w:eastAsia="Times New Roman" w:hAnsi="Times New Roman" w:cs="Times New Roman"/>
                <w:b/>
                <w:bCs/>
                <w:sz w:val="28"/>
                <w:szCs w:val="28"/>
                <w:lang w:eastAsia="uk-UA"/>
              </w:rPr>
              <w:t>тис. грн</w:t>
            </w:r>
          </w:p>
        </w:tc>
        <w:tc>
          <w:tcPr>
            <w:tcW w:w="3686" w:type="dxa"/>
            <w:gridSpan w:val="2"/>
            <w:tcBorders>
              <w:top w:val="single" w:sz="6" w:space="0" w:color="000000"/>
              <w:left w:val="single" w:sz="6" w:space="0" w:color="000000"/>
              <w:bottom w:val="single" w:sz="6" w:space="0" w:color="000000"/>
              <w:right w:val="single" w:sz="6" w:space="0" w:color="000000"/>
            </w:tcBorders>
            <w:vAlign w:val="center"/>
            <w:hideMark/>
          </w:tcPr>
          <w:p w:rsidR="00077E5A" w:rsidRPr="00077E5A" w:rsidRDefault="00077E5A" w:rsidP="00EC29DC">
            <w:pPr>
              <w:spacing w:after="0" w:line="240" w:lineRule="auto"/>
              <w:jc w:val="center"/>
              <w:rPr>
                <w:rFonts w:ascii="Times New Roman" w:eastAsia="Times New Roman" w:hAnsi="Times New Roman" w:cs="Times New Roman"/>
                <w:b/>
                <w:bCs/>
                <w:sz w:val="28"/>
                <w:szCs w:val="28"/>
                <w:lang w:eastAsia="uk-UA"/>
              </w:rPr>
            </w:pPr>
            <w:r w:rsidRPr="00077E5A">
              <w:rPr>
                <w:rFonts w:ascii="Times New Roman" w:eastAsia="Times New Roman" w:hAnsi="Times New Roman" w:cs="Times New Roman"/>
                <w:b/>
                <w:bCs/>
                <w:sz w:val="28"/>
                <w:szCs w:val="28"/>
                <w:lang w:eastAsia="uk-UA"/>
              </w:rPr>
              <w:t>За роками</w:t>
            </w:r>
          </w:p>
        </w:tc>
      </w:tr>
      <w:tr w:rsidR="00077E5A" w:rsidRPr="00077E5A" w:rsidTr="00BE022B">
        <w:tc>
          <w:tcPr>
            <w:tcW w:w="0" w:type="auto"/>
            <w:vMerge/>
            <w:tcBorders>
              <w:top w:val="single" w:sz="6" w:space="0" w:color="000000"/>
              <w:left w:val="single" w:sz="6" w:space="0" w:color="000000"/>
              <w:bottom w:val="single" w:sz="6" w:space="0" w:color="000000"/>
              <w:right w:val="single" w:sz="6" w:space="0" w:color="000000"/>
            </w:tcBorders>
            <w:hideMark/>
          </w:tcPr>
          <w:p w:rsidR="00077E5A" w:rsidRPr="00077E5A" w:rsidRDefault="00077E5A" w:rsidP="00EC29DC">
            <w:pPr>
              <w:spacing w:after="0" w:line="240" w:lineRule="auto"/>
              <w:rPr>
                <w:rFonts w:ascii="Times New Roman" w:eastAsia="Times New Roman" w:hAnsi="Times New Roman" w:cs="Times New Roman"/>
                <w:b/>
                <w:bCs/>
                <w:sz w:val="28"/>
                <w:szCs w:val="28"/>
                <w:lang w:eastAsia="uk-UA"/>
              </w:rPr>
            </w:pPr>
          </w:p>
        </w:tc>
        <w:tc>
          <w:tcPr>
            <w:tcW w:w="2497" w:type="dxa"/>
            <w:vMerge/>
            <w:tcBorders>
              <w:top w:val="single" w:sz="6" w:space="0" w:color="000000"/>
              <w:left w:val="single" w:sz="6" w:space="0" w:color="000000"/>
              <w:bottom w:val="single" w:sz="6" w:space="0" w:color="000000"/>
              <w:right w:val="single" w:sz="6" w:space="0" w:color="000000"/>
            </w:tcBorders>
            <w:hideMark/>
          </w:tcPr>
          <w:p w:rsidR="00077E5A" w:rsidRPr="00077E5A" w:rsidRDefault="00077E5A" w:rsidP="00EC29DC">
            <w:pPr>
              <w:spacing w:after="0" w:line="240" w:lineRule="auto"/>
              <w:rPr>
                <w:rFonts w:ascii="Times New Roman" w:eastAsia="Times New Roman" w:hAnsi="Times New Roman" w:cs="Times New Roman"/>
                <w:b/>
                <w:bCs/>
                <w:sz w:val="28"/>
                <w:szCs w:val="28"/>
                <w:lang w:eastAsia="uk-UA"/>
              </w:rPr>
            </w:pP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077E5A" w:rsidRPr="00077E5A" w:rsidRDefault="00077E5A" w:rsidP="00EC29DC">
            <w:pPr>
              <w:spacing w:after="0" w:line="240" w:lineRule="auto"/>
              <w:jc w:val="center"/>
              <w:rPr>
                <w:rFonts w:ascii="Times New Roman" w:eastAsia="Times New Roman" w:hAnsi="Times New Roman" w:cs="Times New Roman"/>
                <w:b/>
                <w:bCs/>
                <w:sz w:val="28"/>
                <w:szCs w:val="28"/>
                <w:lang w:eastAsia="uk-UA"/>
              </w:rPr>
            </w:pPr>
            <w:r w:rsidRPr="00077E5A">
              <w:rPr>
                <w:rFonts w:ascii="Times New Roman" w:eastAsia="Times New Roman" w:hAnsi="Times New Roman" w:cs="Times New Roman"/>
                <w:b/>
                <w:bCs/>
                <w:sz w:val="28"/>
                <w:szCs w:val="28"/>
                <w:lang w:eastAsia="uk-UA"/>
              </w:rPr>
              <w:t>2025</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077E5A" w:rsidRPr="00077E5A" w:rsidRDefault="00077E5A" w:rsidP="00EC29DC">
            <w:pPr>
              <w:spacing w:after="0" w:line="240" w:lineRule="auto"/>
              <w:jc w:val="center"/>
              <w:rPr>
                <w:rFonts w:ascii="Times New Roman" w:eastAsia="Times New Roman" w:hAnsi="Times New Roman" w:cs="Times New Roman"/>
                <w:b/>
                <w:bCs/>
                <w:sz w:val="28"/>
                <w:szCs w:val="28"/>
                <w:lang w:eastAsia="uk-UA"/>
              </w:rPr>
            </w:pPr>
            <w:r w:rsidRPr="00077E5A">
              <w:rPr>
                <w:rFonts w:ascii="Times New Roman" w:eastAsia="Times New Roman" w:hAnsi="Times New Roman" w:cs="Times New Roman"/>
                <w:b/>
                <w:bCs/>
                <w:sz w:val="28"/>
                <w:szCs w:val="28"/>
                <w:lang w:eastAsia="uk-UA"/>
              </w:rPr>
              <w:t>2026</w:t>
            </w:r>
          </w:p>
        </w:tc>
      </w:tr>
      <w:tr w:rsidR="00077E5A" w:rsidRPr="00077E5A" w:rsidTr="00BE022B">
        <w:tc>
          <w:tcPr>
            <w:tcW w:w="3165" w:type="dxa"/>
            <w:tcBorders>
              <w:top w:val="single" w:sz="6" w:space="0" w:color="000000"/>
              <w:left w:val="single" w:sz="6" w:space="0" w:color="000000"/>
              <w:bottom w:val="single" w:sz="6" w:space="0" w:color="000000"/>
              <w:right w:val="single" w:sz="6" w:space="0" w:color="000000"/>
            </w:tcBorders>
            <w:hideMark/>
          </w:tcPr>
          <w:p w:rsidR="00077E5A" w:rsidRPr="00077E5A" w:rsidRDefault="00077E5A" w:rsidP="00EC29DC">
            <w:pPr>
              <w:spacing w:after="0" w:line="240" w:lineRule="auto"/>
              <w:jc w:val="both"/>
              <w:rPr>
                <w:rFonts w:ascii="Times New Roman" w:eastAsia="Times New Roman" w:hAnsi="Times New Roman" w:cs="Times New Roman"/>
                <w:sz w:val="28"/>
                <w:szCs w:val="28"/>
                <w:lang w:eastAsia="uk-UA"/>
              </w:rPr>
            </w:pPr>
            <w:r w:rsidRPr="00077E5A">
              <w:rPr>
                <w:rFonts w:ascii="Times New Roman" w:eastAsia="Times New Roman" w:hAnsi="Times New Roman" w:cs="Times New Roman"/>
                <w:sz w:val="28"/>
                <w:szCs w:val="28"/>
                <w:lang w:eastAsia="uk-UA"/>
              </w:rPr>
              <w:t>Державний бюджет</w:t>
            </w:r>
          </w:p>
        </w:tc>
        <w:tc>
          <w:tcPr>
            <w:tcW w:w="2497" w:type="dxa"/>
            <w:tcBorders>
              <w:top w:val="single" w:sz="6" w:space="0" w:color="000000"/>
              <w:left w:val="single" w:sz="6" w:space="0" w:color="000000"/>
              <w:bottom w:val="single" w:sz="6" w:space="0" w:color="000000"/>
              <w:right w:val="single" w:sz="6" w:space="0" w:color="000000"/>
            </w:tcBorders>
            <w:hideMark/>
          </w:tcPr>
          <w:p w:rsidR="00077E5A" w:rsidRPr="00077E5A" w:rsidRDefault="00077E5A" w:rsidP="00EC29DC">
            <w:pPr>
              <w:spacing w:after="0" w:line="240" w:lineRule="auto"/>
              <w:jc w:val="center"/>
              <w:rPr>
                <w:rFonts w:ascii="Times New Roman" w:eastAsia="Times New Roman" w:hAnsi="Times New Roman" w:cs="Times New Roman"/>
                <w:sz w:val="28"/>
                <w:szCs w:val="28"/>
                <w:lang w:eastAsia="uk-UA"/>
              </w:rPr>
            </w:pPr>
            <w:r w:rsidRPr="00077E5A">
              <w:rPr>
                <w:rFonts w:ascii="Times New Roman" w:eastAsia="Times New Roman" w:hAnsi="Times New Roman" w:cs="Times New Roman"/>
                <w:sz w:val="28"/>
                <w:szCs w:val="28"/>
                <w:lang w:eastAsia="uk-UA"/>
              </w:rPr>
              <w:t>3 734,0*</w:t>
            </w:r>
          </w:p>
        </w:tc>
        <w:tc>
          <w:tcPr>
            <w:tcW w:w="1985" w:type="dxa"/>
            <w:tcBorders>
              <w:top w:val="single" w:sz="6" w:space="0" w:color="000000"/>
              <w:left w:val="single" w:sz="6" w:space="0" w:color="000000"/>
              <w:bottom w:val="single" w:sz="6" w:space="0" w:color="000000"/>
              <w:right w:val="single" w:sz="6" w:space="0" w:color="000000"/>
            </w:tcBorders>
            <w:hideMark/>
          </w:tcPr>
          <w:p w:rsidR="00077E5A" w:rsidRPr="00077E5A" w:rsidRDefault="00077E5A" w:rsidP="00EC29DC">
            <w:pPr>
              <w:spacing w:after="0" w:line="240" w:lineRule="auto"/>
              <w:jc w:val="center"/>
              <w:rPr>
                <w:rFonts w:ascii="Times New Roman" w:eastAsia="Times New Roman" w:hAnsi="Times New Roman" w:cs="Times New Roman"/>
                <w:sz w:val="28"/>
                <w:szCs w:val="28"/>
                <w:lang w:eastAsia="uk-UA"/>
              </w:rPr>
            </w:pPr>
            <w:r w:rsidRPr="00077E5A">
              <w:rPr>
                <w:rFonts w:ascii="Times New Roman" w:eastAsia="Times New Roman" w:hAnsi="Times New Roman" w:cs="Times New Roman"/>
                <w:sz w:val="28"/>
                <w:szCs w:val="28"/>
                <w:lang w:eastAsia="uk-UA"/>
              </w:rPr>
              <w:t>2 392,0*</w:t>
            </w:r>
          </w:p>
        </w:tc>
        <w:tc>
          <w:tcPr>
            <w:tcW w:w="1701" w:type="dxa"/>
            <w:tcBorders>
              <w:top w:val="single" w:sz="6" w:space="0" w:color="000000"/>
              <w:left w:val="single" w:sz="6" w:space="0" w:color="000000"/>
              <w:bottom w:val="single" w:sz="6" w:space="0" w:color="000000"/>
              <w:right w:val="single" w:sz="6" w:space="0" w:color="000000"/>
            </w:tcBorders>
            <w:hideMark/>
          </w:tcPr>
          <w:p w:rsidR="00077E5A" w:rsidRPr="00077E5A" w:rsidRDefault="00077E5A" w:rsidP="00EC29DC">
            <w:pPr>
              <w:spacing w:after="0" w:line="240" w:lineRule="auto"/>
              <w:jc w:val="center"/>
              <w:rPr>
                <w:rFonts w:ascii="Times New Roman" w:eastAsia="Times New Roman" w:hAnsi="Times New Roman" w:cs="Times New Roman"/>
                <w:sz w:val="28"/>
                <w:szCs w:val="28"/>
                <w:lang w:eastAsia="uk-UA"/>
              </w:rPr>
            </w:pPr>
            <w:r w:rsidRPr="00077E5A">
              <w:rPr>
                <w:rFonts w:ascii="Times New Roman" w:eastAsia="Times New Roman" w:hAnsi="Times New Roman" w:cs="Times New Roman"/>
                <w:sz w:val="28"/>
                <w:szCs w:val="28"/>
                <w:lang w:eastAsia="uk-UA"/>
              </w:rPr>
              <w:t>1 342,0*</w:t>
            </w:r>
          </w:p>
        </w:tc>
      </w:tr>
      <w:tr w:rsidR="00077E5A" w:rsidRPr="00077E5A" w:rsidTr="00BE022B">
        <w:tc>
          <w:tcPr>
            <w:tcW w:w="3165" w:type="dxa"/>
            <w:tcBorders>
              <w:top w:val="single" w:sz="6" w:space="0" w:color="000000"/>
              <w:left w:val="single" w:sz="6" w:space="0" w:color="000000"/>
              <w:bottom w:val="single" w:sz="6" w:space="0" w:color="000000"/>
              <w:right w:val="single" w:sz="6" w:space="0" w:color="000000"/>
            </w:tcBorders>
            <w:hideMark/>
          </w:tcPr>
          <w:p w:rsidR="00077E5A" w:rsidRPr="00077E5A" w:rsidRDefault="00077E5A" w:rsidP="00EC29DC">
            <w:pPr>
              <w:spacing w:after="0" w:line="240" w:lineRule="auto"/>
              <w:jc w:val="both"/>
              <w:rPr>
                <w:rFonts w:ascii="Times New Roman" w:eastAsia="Times New Roman" w:hAnsi="Times New Roman" w:cs="Times New Roman"/>
                <w:sz w:val="28"/>
                <w:szCs w:val="28"/>
                <w:lang w:eastAsia="uk-UA"/>
              </w:rPr>
            </w:pPr>
            <w:r w:rsidRPr="00077E5A">
              <w:rPr>
                <w:rFonts w:ascii="Times New Roman" w:eastAsia="Times New Roman" w:hAnsi="Times New Roman" w:cs="Times New Roman"/>
                <w:sz w:val="28"/>
                <w:szCs w:val="28"/>
                <w:lang w:eastAsia="uk-UA"/>
              </w:rPr>
              <w:t>Обласний бюджет</w:t>
            </w:r>
          </w:p>
        </w:tc>
        <w:tc>
          <w:tcPr>
            <w:tcW w:w="2497" w:type="dxa"/>
            <w:tcBorders>
              <w:top w:val="single" w:sz="6" w:space="0" w:color="000000"/>
              <w:left w:val="single" w:sz="6" w:space="0" w:color="000000"/>
              <w:bottom w:val="single" w:sz="6" w:space="0" w:color="000000"/>
              <w:right w:val="single" w:sz="6" w:space="0" w:color="000000"/>
            </w:tcBorders>
            <w:hideMark/>
          </w:tcPr>
          <w:p w:rsidR="00077E5A" w:rsidRPr="00552BAD" w:rsidRDefault="00077E5A" w:rsidP="00EC29DC">
            <w:pPr>
              <w:spacing w:after="0" w:line="240" w:lineRule="auto"/>
              <w:jc w:val="center"/>
              <w:rPr>
                <w:rFonts w:ascii="Times New Roman" w:eastAsia="Times New Roman" w:hAnsi="Times New Roman" w:cs="Times New Roman"/>
                <w:sz w:val="28"/>
                <w:szCs w:val="28"/>
                <w:lang w:eastAsia="uk-UA"/>
              </w:rPr>
            </w:pPr>
            <w:r w:rsidRPr="00552BAD">
              <w:rPr>
                <w:rFonts w:ascii="Times New Roman" w:eastAsia="Times New Roman" w:hAnsi="Times New Roman" w:cs="Times New Roman"/>
                <w:sz w:val="28"/>
                <w:szCs w:val="28"/>
                <w:lang w:eastAsia="uk-UA"/>
              </w:rPr>
              <w:t>2 684,0*</w:t>
            </w:r>
          </w:p>
        </w:tc>
        <w:tc>
          <w:tcPr>
            <w:tcW w:w="1985" w:type="dxa"/>
            <w:tcBorders>
              <w:top w:val="single" w:sz="6" w:space="0" w:color="000000"/>
              <w:left w:val="single" w:sz="6" w:space="0" w:color="000000"/>
              <w:bottom w:val="single" w:sz="6" w:space="0" w:color="000000"/>
              <w:right w:val="single" w:sz="6" w:space="0" w:color="000000"/>
            </w:tcBorders>
            <w:hideMark/>
          </w:tcPr>
          <w:p w:rsidR="00077E5A" w:rsidRPr="00552BAD" w:rsidRDefault="00077E5A" w:rsidP="00EC29DC">
            <w:pPr>
              <w:spacing w:after="0" w:line="240" w:lineRule="auto"/>
              <w:jc w:val="center"/>
              <w:rPr>
                <w:rFonts w:ascii="Times New Roman" w:eastAsia="Times New Roman" w:hAnsi="Times New Roman" w:cs="Times New Roman"/>
                <w:sz w:val="28"/>
                <w:szCs w:val="28"/>
                <w:lang w:eastAsia="uk-UA"/>
              </w:rPr>
            </w:pPr>
            <w:r w:rsidRPr="00552BAD">
              <w:rPr>
                <w:rFonts w:ascii="Times New Roman" w:eastAsia="Times New Roman" w:hAnsi="Times New Roman" w:cs="Times New Roman"/>
                <w:sz w:val="28"/>
                <w:szCs w:val="28"/>
                <w:lang w:eastAsia="uk-UA"/>
              </w:rPr>
              <w:t>1 817,0*</w:t>
            </w:r>
          </w:p>
        </w:tc>
        <w:tc>
          <w:tcPr>
            <w:tcW w:w="1701" w:type="dxa"/>
            <w:tcBorders>
              <w:top w:val="single" w:sz="6" w:space="0" w:color="000000"/>
              <w:left w:val="single" w:sz="6" w:space="0" w:color="000000"/>
              <w:bottom w:val="single" w:sz="6" w:space="0" w:color="000000"/>
              <w:right w:val="single" w:sz="6" w:space="0" w:color="000000"/>
            </w:tcBorders>
            <w:hideMark/>
          </w:tcPr>
          <w:p w:rsidR="00077E5A" w:rsidRPr="00552BAD" w:rsidRDefault="00077E5A" w:rsidP="00EC29DC">
            <w:pPr>
              <w:spacing w:after="0" w:line="240" w:lineRule="auto"/>
              <w:jc w:val="center"/>
              <w:rPr>
                <w:rFonts w:ascii="Times New Roman" w:eastAsia="Times New Roman" w:hAnsi="Times New Roman" w:cs="Times New Roman"/>
                <w:sz w:val="28"/>
                <w:szCs w:val="28"/>
                <w:lang w:eastAsia="uk-UA"/>
              </w:rPr>
            </w:pPr>
            <w:r w:rsidRPr="00552BAD">
              <w:rPr>
                <w:rFonts w:ascii="Times New Roman" w:eastAsia="Times New Roman" w:hAnsi="Times New Roman" w:cs="Times New Roman"/>
                <w:sz w:val="28"/>
                <w:szCs w:val="28"/>
                <w:lang w:eastAsia="uk-UA"/>
              </w:rPr>
              <w:t>867,0*</w:t>
            </w:r>
          </w:p>
        </w:tc>
      </w:tr>
      <w:tr w:rsidR="00077E5A" w:rsidRPr="00077E5A" w:rsidTr="00BE022B">
        <w:tc>
          <w:tcPr>
            <w:tcW w:w="3165" w:type="dxa"/>
            <w:tcBorders>
              <w:top w:val="single" w:sz="6" w:space="0" w:color="000000"/>
              <w:left w:val="single" w:sz="6" w:space="0" w:color="000000"/>
              <w:bottom w:val="single" w:sz="6" w:space="0" w:color="000000"/>
              <w:right w:val="single" w:sz="6" w:space="0" w:color="000000"/>
            </w:tcBorders>
            <w:hideMark/>
          </w:tcPr>
          <w:p w:rsidR="00077E5A" w:rsidRPr="00077E5A" w:rsidRDefault="00077E5A" w:rsidP="00EC29DC">
            <w:pPr>
              <w:spacing w:after="0" w:line="240" w:lineRule="auto"/>
              <w:jc w:val="both"/>
              <w:rPr>
                <w:rFonts w:ascii="Times New Roman" w:eastAsia="Times New Roman" w:hAnsi="Times New Roman" w:cs="Times New Roman"/>
                <w:sz w:val="28"/>
                <w:szCs w:val="28"/>
                <w:lang w:eastAsia="uk-UA"/>
              </w:rPr>
            </w:pPr>
            <w:r w:rsidRPr="00077E5A">
              <w:rPr>
                <w:rFonts w:ascii="Times New Roman" w:eastAsia="Times New Roman" w:hAnsi="Times New Roman" w:cs="Times New Roman"/>
                <w:sz w:val="28"/>
                <w:szCs w:val="28"/>
                <w:lang w:eastAsia="uk-UA"/>
              </w:rPr>
              <w:t>Міський бюджет</w:t>
            </w:r>
          </w:p>
        </w:tc>
        <w:tc>
          <w:tcPr>
            <w:tcW w:w="2497" w:type="dxa"/>
            <w:tcBorders>
              <w:top w:val="single" w:sz="6" w:space="0" w:color="000000"/>
              <w:left w:val="single" w:sz="6" w:space="0" w:color="000000"/>
              <w:bottom w:val="single" w:sz="6" w:space="0" w:color="000000"/>
              <w:right w:val="single" w:sz="6" w:space="0" w:color="000000"/>
            </w:tcBorders>
            <w:hideMark/>
          </w:tcPr>
          <w:p w:rsidR="00077E5A" w:rsidRPr="00552BAD" w:rsidRDefault="00552BAD" w:rsidP="00EC29DC">
            <w:pPr>
              <w:spacing w:after="0" w:line="240" w:lineRule="auto"/>
              <w:jc w:val="center"/>
              <w:rPr>
                <w:rFonts w:ascii="Times New Roman" w:eastAsia="Times New Roman" w:hAnsi="Times New Roman" w:cs="Times New Roman"/>
                <w:sz w:val="28"/>
                <w:szCs w:val="28"/>
                <w:lang w:eastAsia="uk-UA"/>
              </w:rPr>
            </w:pPr>
            <w:r w:rsidRPr="00552BAD">
              <w:rPr>
                <w:rFonts w:ascii="Times New Roman" w:eastAsia="Times New Roman" w:hAnsi="Times New Roman" w:cs="Times New Roman"/>
                <w:sz w:val="28"/>
                <w:szCs w:val="28"/>
                <w:lang w:eastAsia="uk-UA"/>
              </w:rPr>
              <w:t>10</w:t>
            </w:r>
            <w:r w:rsidR="00077E5A" w:rsidRPr="00552BAD">
              <w:rPr>
                <w:rFonts w:ascii="Times New Roman" w:eastAsia="Times New Roman" w:hAnsi="Times New Roman" w:cs="Times New Roman"/>
                <w:sz w:val="28"/>
                <w:szCs w:val="28"/>
                <w:lang w:eastAsia="uk-UA"/>
              </w:rPr>
              <w:t xml:space="preserve"> </w:t>
            </w:r>
            <w:r w:rsidRPr="00552BAD">
              <w:rPr>
                <w:rFonts w:ascii="Times New Roman" w:eastAsia="Times New Roman" w:hAnsi="Times New Roman" w:cs="Times New Roman"/>
                <w:sz w:val="28"/>
                <w:szCs w:val="28"/>
                <w:lang w:eastAsia="uk-UA"/>
              </w:rPr>
              <w:t>000</w:t>
            </w:r>
            <w:r w:rsidR="00077E5A" w:rsidRPr="00552BAD">
              <w:rPr>
                <w:rFonts w:ascii="Times New Roman" w:eastAsia="Times New Roman" w:hAnsi="Times New Roman" w:cs="Times New Roman"/>
                <w:sz w:val="28"/>
                <w:szCs w:val="28"/>
                <w:lang w:eastAsia="uk-UA"/>
              </w:rPr>
              <w:t>,0</w:t>
            </w:r>
          </w:p>
        </w:tc>
        <w:tc>
          <w:tcPr>
            <w:tcW w:w="1985" w:type="dxa"/>
            <w:tcBorders>
              <w:top w:val="single" w:sz="6" w:space="0" w:color="000000"/>
              <w:left w:val="single" w:sz="6" w:space="0" w:color="000000"/>
              <w:bottom w:val="single" w:sz="6" w:space="0" w:color="000000"/>
              <w:right w:val="single" w:sz="6" w:space="0" w:color="000000"/>
            </w:tcBorders>
            <w:hideMark/>
          </w:tcPr>
          <w:p w:rsidR="00077E5A" w:rsidRPr="00552BAD" w:rsidRDefault="00552BAD" w:rsidP="00EC29DC">
            <w:pPr>
              <w:spacing w:after="0" w:line="240" w:lineRule="auto"/>
              <w:jc w:val="center"/>
              <w:rPr>
                <w:rFonts w:ascii="Times New Roman" w:eastAsia="Times New Roman" w:hAnsi="Times New Roman" w:cs="Times New Roman"/>
                <w:sz w:val="28"/>
                <w:szCs w:val="28"/>
                <w:lang w:eastAsia="uk-UA"/>
              </w:rPr>
            </w:pPr>
            <w:r w:rsidRPr="00552BAD">
              <w:rPr>
                <w:rFonts w:ascii="Times New Roman" w:eastAsia="Times New Roman" w:hAnsi="Times New Roman" w:cs="Times New Roman"/>
                <w:sz w:val="28"/>
                <w:szCs w:val="28"/>
                <w:lang w:eastAsia="uk-UA"/>
              </w:rPr>
              <w:t>5</w:t>
            </w:r>
            <w:r w:rsidR="00077E5A" w:rsidRPr="00552BAD">
              <w:rPr>
                <w:rFonts w:ascii="Times New Roman" w:eastAsia="Times New Roman" w:hAnsi="Times New Roman" w:cs="Times New Roman"/>
                <w:sz w:val="28"/>
                <w:szCs w:val="28"/>
                <w:lang w:eastAsia="uk-UA"/>
              </w:rPr>
              <w:t xml:space="preserve"> </w:t>
            </w:r>
            <w:r w:rsidRPr="00552BAD">
              <w:rPr>
                <w:rFonts w:ascii="Times New Roman" w:eastAsia="Times New Roman" w:hAnsi="Times New Roman" w:cs="Times New Roman"/>
                <w:sz w:val="28"/>
                <w:szCs w:val="28"/>
                <w:lang w:eastAsia="uk-UA"/>
              </w:rPr>
              <w:t>000</w:t>
            </w:r>
            <w:r w:rsidR="00077E5A" w:rsidRPr="00552BAD">
              <w:rPr>
                <w:rFonts w:ascii="Times New Roman" w:eastAsia="Times New Roman" w:hAnsi="Times New Roman" w:cs="Times New Roman"/>
                <w:sz w:val="28"/>
                <w:szCs w:val="28"/>
                <w:lang w:eastAsia="uk-UA"/>
              </w:rPr>
              <w:t>,0</w:t>
            </w:r>
          </w:p>
        </w:tc>
        <w:tc>
          <w:tcPr>
            <w:tcW w:w="1701" w:type="dxa"/>
            <w:tcBorders>
              <w:top w:val="single" w:sz="6" w:space="0" w:color="000000"/>
              <w:left w:val="single" w:sz="6" w:space="0" w:color="000000"/>
              <w:bottom w:val="single" w:sz="6" w:space="0" w:color="000000"/>
              <w:right w:val="single" w:sz="6" w:space="0" w:color="000000"/>
            </w:tcBorders>
            <w:hideMark/>
          </w:tcPr>
          <w:p w:rsidR="00077E5A" w:rsidRPr="00552BAD" w:rsidRDefault="00552BAD" w:rsidP="00EC29DC">
            <w:pPr>
              <w:spacing w:after="0" w:line="240" w:lineRule="auto"/>
              <w:jc w:val="center"/>
              <w:rPr>
                <w:rFonts w:ascii="Times New Roman" w:eastAsia="Times New Roman" w:hAnsi="Times New Roman" w:cs="Times New Roman"/>
                <w:sz w:val="28"/>
                <w:szCs w:val="28"/>
                <w:lang w:eastAsia="uk-UA"/>
              </w:rPr>
            </w:pPr>
            <w:r w:rsidRPr="00552BAD">
              <w:rPr>
                <w:rFonts w:ascii="Times New Roman" w:eastAsia="Times New Roman" w:hAnsi="Times New Roman" w:cs="Times New Roman"/>
                <w:sz w:val="28"/>
                <w:szCs w:val="28"/>
                <w:lang w:eastAsia="uk-UA"/>
              </w:rPr>
              <w:t>5</w:t>
            </w:r>
            <w:r w:rsidR="00077E5A" w:rsidRPr="00552BAD">
              <w:rPr>
                <w:rFonts w:ascii="Times New Roman" w:eastAsia="Times New Roman" w:hAnsi="Times New Roman" w:cs="Times New Roman"/>
                <w:sz w:val="28"/>
                <w:szCs w:val="28"/>
                <w:lang w:eastAsia="uk-UA"/>
              </w:rPr>
              <w:t xml:space="preserve"> </w:t>
            </w:r>
            <w:r w:rsidRPr="00552BAD">
              <w:rPr>
                <w:rFonts w:ascii="Times New Roman" w:eastAsia="Times New Roman" w:hAnsi="Times New Roman" w:cs="Times New Roman"/>
                <w:sz w:val="28"/>
                <w:szCs w:val="28"/>
                <w:lang w:eastAsia="uk-UA"/>
              </w:rPr>
              <w:t>000</w:t>
            </w:r>
            <w:r w:rsidR="00077E5A" w:rsidRPr="00552BAD">
              <w:rPr>
                <w:rFonts w:ascii="Times New Roman" w:eastAsia="Times New Roman" w:hAnsi="Times New Roman" w:cs="Times New Roman"/>
                <w:sz w:val="28"/>
                <w:szCs w:val="28"/>
                <w:lang w:eastAsia="uk-UA"/>
              </w:rPr>
              <w:t>,0</w:t>
            </w:r>
          </w:p>
        </w:tc>
      </w:tr>
      <w:tr w:rsidR="00077E5A" w:rsidRPr="00077E5A" w:rsidTr="00BE022B">
        <w:tc>
          <w:tcPr>
            <w:tcW w:w="3165" w:type="dxa"/>
            <w:tcBorders>
              <w:top w:val="single" w:sz="6" w:space="0" w:color="000000"/>
              <w:left w:val="single" w:sz="6" w:space="0" w:color="000000"/>
              <w:bottom w:val="single" w:sz="6" w:space="0" w:color="000000"/>
              <w:right w:val="single" w:sz="6" w:space="0" w:color="000000"/>
            </w:tcBorders>
            <w:hideMark/>
          </w:tcPr>
          <w:p w:rsidR="00077E5A" w:rsidRPr="00077E5A" w:rsidRDefault="00077E5A" w:rsidP="00EC29DC">
            <w:pPr>
              <w:spacing w:after="0" w:line="240" w:lineRule="auto"/>
              <w:jc w:val="both"/>
              <w:rPr>
                <w:rFonts w:ascii="Times New Roman" w:eastAsia="Times New Roman" w:hAnsi="Times New Roman" w:cs="Times New Roman"/>
                <w:sz w:val="28"/>
                <w:szCs w:val="28"/>
                <w:lang w:eastAsia="uk-UA"/>
              </w:rPr>
            </w:pPr>
            <w:r w:rsidRPr="00077E5A">
              <w:rPr>
                <w:rFonts w:ascii="Times New Roman" w:eastAsia="Times New Roman" w:hAnsi="Times New Roman" w:cs="Times New Roman"/>
                <w:sz w:val="28"/>
                <w:szCs w:val="28"/>
                <w:lang w:eastAsia="uk-UA"/>
              </w:rPr>
              <w:t>Інші джерела</w:t>
            </w:r>
          </w:p>
        </w:tc>
        <w:tc>
          <w:tcPr>
            <w:tcW w:w="2497" w:type="dxa"/>
            <w:tcBorders>
              <w:top w:val="single" w:sz="6" w:space="0" w:color="000000"/>
              <w:left w:val="single" w:sz="6" w:space="0" w:color="000000"/>
              <w:bottom w:val="single" w:sz="6" w:space="0" w:color="000000"/>
              <w:right w:val="single" w:sz="6" w:space="0" w:color="000000"/>
            </w:tcBorders>
            <w:hideMark/>
          </w:tcPr>
          <w:p w:rsidR="00077E5A" w:rsidRPr="00552BAD" w:rsidRDefault="00077E5A" w:rsidP="00EC29DC">
            <w:pPr>
              <w:spacing w:after="0" w:line="240" w:lineRule="auto"/>
              <w:jc w:val="center"/>
              <w:rPr>
                <w:rFonts w:ascii="Times New Roman" w:eastAsia="Times New Roman" w:hAnsi="Times New Roman" w:cs="Times New Roman"/>
                <w:sz w:val="28"/>
                <w:szCs w:val="28"/>
                <w:lang w:eastAsia="uk-UA"/>
              </w:rPr>
            </w:pPr>
            <w:r w:rsidRPr="00552BAD">
              <w:rPr>
                <w:rFonts w:ascii="Times New Roman" w:eastAsia="Times New Roman" w:hAnsi="Times New Roman" w:cs="Times New Roman"/>
                <w:sz w:val="28"/>
                <w:szCs w:val="28"/>
                <w:lang w:eastAsia="uk-UA"/>
              </w:rPr>
              <w:t>11 124,0</w:t>
            </w:r>
          </w:p>
        </w:tc>
        <w:tc>
          <w:tcPr>
            <w:tcW w:w="1985" w:type="dxa"/>
            <w:tcBorders>
              <w:top w:val="single" w:sz="6" w:space="0" w:color="000000"/>
              <w:left w:val="single" w:sz="6" w:space="0" w:color="000000"/>
              <w:bottom w:val="single" w:sz="6" w:space="0" w:color="000000"/>
              <w:right w:val="single" w:sz="6" w:space="0" w:color="000000"/>
            </w:tcBorders>
            <w:hideMark/>
          </w:tcPr>
          <w:p w:rsidR="00077E5A" w:rsidRPr="00552BAD" w:rsidRDefault="00077E5A" w:rsidP="00EC29DC">
            <w:pPr>
              <w:spacing w:after="0" w:line="240" w:lineRule="auto"/>
              <w:jc w:val="center"/>
              <w:rPr>
                <w:rFonts w:ascii="Times New Roman" w:eastAsia="Times New Roman" w:hAnsi="Times New Roman" w:cs="Times New Roman"/>
                <w:sz w:val="28"/>
                <w:szCs w:val="28"/>
                <w:lang w:eastAsia="uk-UA"/>
              </w:rPr>
            </w:pPr>
            <w:r w:rsidRPr="00552BAD">
              <w:rPr>
                <w:rFonts w:ascii="Times New Roman" w:eastAsia="Times New Roman" w:hAnsi="Times New Roman" w:cs="Times New Roman"/>
                <w:sz w:val="28"/>
                <w:szCs w:val="28"/>
                <w:lang w:eastAsia="uk-UA"/>
              </w:rPr>
              <w:t>8 362,0</w:t>
            </w:r>
          </w:p>
        </w:tc>
        <w:tc>
          <w:tcPr>
            <w:tcW w:w="1701" w:type="dxa"/>
            <w:tcBorders>
              <w:top w:val="single" w:sz="6" w:space="0" w:color="000000"/>
              <w:left w:val="single" w:sz="6" w:space="0" w:color="000000"/>
              <w:bottom w:val="single" w:sz="6" w:space="0" w:color="000000"/>
              <w:right w:val="single" w:sz="6" w:space="0" w:color="000000"/>
            </w:tcBorders>
            <w:hideMark/>
          </w:tcPr>
          <w:p w:rsidR="00077E5A" w:rsidRPr="00552BAD" w:rsidRDefault="00077E5A" w:rsidP="00EC29DC">
            <w:pPr>
              <w:spacing w:after="0" w:line="240" w:lineRule="auto"/>
              <w:jc w:val="center"/>
              <w:rPr>
                <w:rFonts w:ascii="Times New Roman" w:eastAsia="Times New Roman" w:hAnsi="Times New Roman" w:cs="Times New Roman"/>
                <w:sz w:val="28"/>
                <w:szCs w:val="28"/>
                <w:lang w:eastAsia="uk-UA"/>
              </w:rPr>
            </w:pPr>
            <w:r w:rsidRPr="00552BAD">
              <w:rPr>
                <w:rFonts w:ascii="Times New Roman" w:eastAsia="Times New Roman" w:hAnsi="Times New Roman" w:cs="Times New Roman"/>
                <w:sz w:val="28"/>
                <w:szCs w:val="28"/>
                <w:lang w:eastAsia="uk-UA"/>
              </w:rPr>
              <w:t>2 762,0</w:t>
            </w:r>
          </w:p>
        </w:tc>
      </w:tr>
      <w:tr w:rsidR="00077E5A" w:rsidRPr="00077E5A" w:rsidTr="00BE022B">
        <w:tc>
          <w:tcPr>
            <w:tcW w:w="3165" w:type="dxa"/>
            <w:tcBorders>
              <w:top w:val="single" w:sz="6" w:space="0" w:color="000000"/>
              <w:left w:val="single" w:sz="6" w:space="0" w:color="000000"/>
              <w:bottom w:val="single" w:sz="6" w:space="0" w:color="000000"/>
              <w:right w:val="single" w:sz="6" w:space="0" w:color="000000"/>
            </w:tcBorders>
            <w:hideMark/>
          </w:tcPr>
          <w:p w:rsidR="00077E5A" w:rsidRPr="00077E5A" w:rsidRDefault="00077E5A" w:rsidP="00EC29DC">
            <w:pPr>
              <w:spacing w:after="0" w:line="240" w:lineRule="auto"/>
              <w:jc w:val="both"/>
              <w:rPr>
                <w:rFonts w:ascii="Times New Roman" w:eastAsia="Times New Roman" w:hAnsi="Times New Roman" w:cs="Times New Roman"/>
                <w:sz w:val="28"/>
                <w:szCs w:val="28"/>
                <w:lang w:eastAsia="uk-UA"/>
              </w:rPr>
            </w:pPr>
            <w:r w:rsidRPr="00077E5A">
              <w:rPr>
                <w:rFonts w:ascii="Times New Roman" w:eastAsia="Times New Roman" w:hAnsi="Times New Roman" w:cs="Times New Roman"/>
                <w:sz w:val="28"/>
                <w:szCs w:val="28"/>
                <w:lang w:eastAsia="uk-UA"/>
              </w:rPr>
              <w:t>Всього</w:t>
            </w:r>
          </w:p>
        </w:tc>
        <w:tc>
          <w:tcPr>
            <w:tcW w:w="2497" w:type="dxa"/>
            <w:tcBorders>
              <w:top w:val="single" w:sz="6" w:space="0" w:color="000000"/>
              <w:left w:val="single" w:sz="6" w:space="0" w:color="000000"/>
              <w:bottom w:val="single" w:sz="6" w:space="0" w:color="000000"/>
              <w:right w:val="single" w:sz="6" w:space="0" w:color="000000"/>
            </w:tcBorders>
            <w:hideMark/>
          </w:tcPr>
          <w:p w:rsidR="00077E5A" w:rsidRPr="00552BAD" w:rsidRDefault="00077E5A" w:rsidP="00EC29DC">
            <w:pPr>
              <w:spacing w:after="0" w:line="240" w:lineRule="auto"/>
              <w:jc w:val="center"/>
              <w:rPr>
                <w:rFonts w:ascii="Times New Roman" w:eastAsia="Times New Roman" w:hAnsi="Times New Roman" w:cs="Times New Roman"/>
                <w:sz w:val="28"/>
                <w:szCs w:val="28"/>
                <w:lang w:eastAsia="uk-UA"/>
              </w:rPr>
            </w:pPr>
            <w:r w:rsidRPr="00552BAD">
              <w:rPr>
                <w:rFonts w:ascii="Times New Roman" w:eastAsia="Times New Roman" w:hAnsi="Times New Roman" w:cs="Times New Roman"/>
                <w:sz w:val="28"/>
                <w:szCs w:val="28"/>
                <w:lang w:eastAsia="uk-UA"/>
              </w:rPr>
              <w:t>2</w:t>
            </w:r>
            <w:r w:rsidR="00552BAD" w:rsidRPr="00552BAD">
              <w:rPr>
                <w:rFonts w:ascii="Times New Roman" w:eastAsia="Times New Roman" w:hAnsi="Times New Roman" w:cs="Times New Roman"/>
                <w:sz w:val="28"/>
                <w:szCs w:val="28"/>
                <w:lang w:eastAsia="uk-UA"/>
              </w:rPr>
              <w:t>7</w:t>
            </w:r>
            <w:r w:rsidRPr="00552BAD">
              <w:rPr>
                <w:rFonts w:ascii="Times New Roman" w:eastAsia="Times New Roman" w:hAnsi="Times New Roman" w:cs="Times New Roman"/>
                <w:sz w:val="28"/>
                <w:szCs w:val="28"/>
                <w:lang w:eastAsia="uk-UA"/>
              </w:rPr>
              <w:t xml:space="preserve"> </w:t>
            </w:r>
            <w:r w:rsidR="00552BAD" w:rsidRPr="00552BAD">
              <w:rPr>
                <w:rFonts w:ascii="Times New Roman" w:eastAsia="Times New Roman" w:hAnsi="Times New Roman" w:cs="Times New Roman"/>
                <w:sz w:val="28"/>
                <w:szCs w:val="28"/>
                <w:lang w:eastAsia="uk-UA"/>
              </w:rPr>
              <w:t>542</w:t>
            </w:r>
            <w:r w:rsidRPr="00552BAD">
              <w:rPr>
                <w:rFonts w:ascii="Times New Roman" w:eastAsia="Times New Roman" w:hAnsi="Times New Roman" w:cs="Times New Roman"/>
                <w:sz w:val="28"/>
                <w:szCs w:val="28"/>
                <w:lang w:eastAsia="uk-UA"/>
              </w:rPr>
              <w:t>,0</w:t>
            </w:r>
          </w:p>
        </w:tc>
        <w:tc>
          <w:tcPr>
            <w:tcW w:w="1985" w:type="dxa"/>
            <w:tcBorders>
              <w:top w:val="single" w:sz="6" w:space="0" w:color="000000"/>
              <w:left w:val="single" w:sz="6" w:space="0" w:color="000000"/>
              <w:bottom w:val="single" w:sz="6" w:space="0" w:color="000000"/>
              <w:right w:val="single" w:sz="6" w:space="0" w:color="000000"/>
            </w:tcBorders>
            <w:hideMark/>
          </w:tcPr>
          <w:p w:rsidR="00077E5A" w:rsidRPr="00552BAD" w:rsidRDefault="00077E5A" w:rsidP="00EC29DC">
            <w:pPr>
              <w:spacing w:after="0" w:line="240" w:lineRule="auto"/>
              <w:jc w:val="center"/>
              <w:rPr>
                <w:rFonts w:ascii="Times New Roman" w:eastAsia="Times New Roman" w:hAnsi="Times New Roman" w:cs="Times New Roman"/>
                <w:sz w:val="28"/>
                <w:szCs w:val="28"/>
                <w:lang w:eastAsia="uk-UA"/>
              </w:rPr>
            </w:pPr>
            <w:r w:rsidRPr="00552BAD">
              <w:rPr>
                <w:rFonts w:ascii="Times New Roman" w:eastAsia="Times New Roman" w:hAnsi="Times New Roman" w:cs="Times New Roman"/>
                <w:sz w:val="28"/>
                <w:szCs w:val="28"/>
                <w:lang w:eastAsia="uk-UA"/>
              </w:rPr>
              <w:t>1</w:t>
            </w:r>
            <w:r w:rsidR="00552BAD" w:rsidRPr="00552BAD">
              <w:rPr>
                <w:rFonts w:ascii="Times New Roman" w:eastAsia="Times New Roman" w:hAnsi="Times New Roman" w:cs="Times New Roman"/>
                <w:sz w:val="28"/>
                <w:szCs w:val="28"/>
                <w:lang w:eastAsia="uk-UA"/>
              </w:rPr>
              <w:t>7</w:t>
            </w:r>
            <w:r w:rsidRPr="00552BAD">
              <w:rPr>
                <w:rFonts w:ascii="Times New Roman" w:eastAsia="Times New Roman" w:hAnsi="Times New Roman" w:cs="Times New Roman"/>
                <w:sz w:val="28"/>
                <w:szCs w:val="28"/>
                <w:lang w:eastAsia="uk-UA"/>
              </w:rPr>
              <w:t xml:space="preserve"> </w:t>
            </w:r>
            <w:r w:rsidR="00552BAD" w:rsidRPr="00552BAD">
              <w:rPr>
                <w:rFonts w:ascii="Times New Roman" w:eastAsia="Times New Roman" w:hAnsi="Times New Roman" w:cs="Times New Roman"/>
                <w:sz w:val="28"/>
                <w:szCs w:val="28"/>
                <w:lang w:eastAsia="uk-UA"/>
              </w:rPr>
              <w:t>571</w:t>
            </w:r>
            <w:r w:rsidRPr="00552BAD">
              <w:rPr>
                <w:rFonts w:ascii="Times New Roman" w:eastAsia="Times New Roman" w:hAnsi="Times New Roman" w:cs="Times New Roman"/>
                <w:sz w:val="28"/>
                <w:szCs w:val="28"/>
                <w:lang w:eastAsia="uk-UA"/>
              </w:rPr>
              <w:t>,0</w:t>
            </w:r>
          </w:p>
        </w:tc>
        <w:tc>
          <w:tcPr>
            <w:tcW w:w="1701" w:type="dxa"/>
            <w:tcBorders>
              <w:top w:val="single" w:sz="6" w:space="0" w:color="000000"/>
              <w:left w:val="single" w:sz="6" w:space="0" w:color="000000"/>
              <w:bottom w:val="single" w:sz="6" w:space="0" w:color="000000"/>
              <w:right w:val="single" w:sz="6" w:space="0" w:color="000000"/>
            </w:tcBorders>
            <w:hideMark/>
          </w:tcPr>
          <w:p w:rsidR="00077E5A" w:rsidRPr="00552BAD" w:rsidRDefault="00552BAD" w:rsidP="00EC29DC">
            <w:pPr>
              <w:spacing w:after="0" w:line="240" w:lineRule="auto"/>
              <w:jc w:val="center"/>
              <w:rPr>
                <w:rFonts w:ascii="Times New Roman" w:eastAsia="Times New Roman" w:hAnsi="Times New Roman" w:cs="Times New Roman"/>
                <w:sz w:val="28"/>
                <w:szCs w:val="28"/>
                <w:lang w:eastAsia="uk-UA"/>
              </w:rPr>
            </w:pPr>
            <w:r w:rsidRPr="00552BAD">
              <w:rPr>
                <w:rFonts w:ascii="Times New Roman" w:eastAsia="Times New Roman" w:hAnsi="Times New Roman" w:cs="Times New Roman"/>
                <w:sz w:val="28"/>
                <w:szCs w:val="28"/>
                <w:lang w:eastAsia="uk-UA"/>
              </w:rPr>
              <w:t>9</w:t>
            </w:r>
            <w:r w:rsidR="00077E5A" w:rsidRPr="00552BAD">
              <w:rPr>
                <w:rFonts w:ascii="Times New Roman" w:eastAsia="Times New Roman" w:hAnsi="Times New Roman" w:cs="Times New Roman"/>
                <w:sz w:val="28"/>
                <w:szCs w:val="28"/>
                <w:lang w:eastAsia="uk-UA"/>
              </w:rPr>
              <w:t xml:space="preserve"> </w:t>
            </w:r>
            <w:r w:rsidRPr="00552BAD">
              <w:rPr>
                <w:rFonts w:ascii="Times New Roman" w:eastAsia="Times New Roman" w:hAnsi="Times New Roman" w:cs="Times New Roman"/>
                <w:sz w:val="28"/>
                <w:szCs w:val="28"/>
                <w:lang w:eastAsia="uk-UA"/>
              </w:rPr>
              <w:t>971</w:t>
            </w:r>
            <w:r w:rsidR="00077E5A" w:rsidRPr="00552BAD">
              <w:rPr>
                <w:rFonts w:ascii="Times New Roman" w:eastAsia="Times New Roman" w:hAnsi="Times New Roman" w:cs="Times New Roman"/>
                <w:sz w:val="28"/>
                <w:szCs w:val="28"/>
                <w:lang w:eastAsia="uk-UA"/>
              </w:rPr>
              <w:t>,0</w:t>
            </w:r>
          </w:p>
        </w:tc>
      </w:tr>
    </w:tbl>
    <w:p w:rsidR="00106919" w:rsidRPr="00077E5A" w:rsidRDefault="00106919" w:rsidP="00106919">
      <w:pPr>
        <w:shd w:val="clear" w:color="auto" w:fill="FFFFFF"/>
        <w:spacing w:after="0" w:line="240" w:lineRule="auto"/>
        <w:jc w:val="both"/>
        <w:rPr>
          <w:rFonts w:ascii="Times New Roman" w:eastAsia="Times New Roman" w:hAnsi="Times New Roman" w:cs="Times New Roman"/>
          <w:b/>
          <w:bCs/>
          <w:sz w:val="28"/>
          <w:szCs w:val="28"/>
          <w:lang w:eastAsia="uk-UA"/>
        </w:rPr>
      </w:pPr>
    </w:p>
    <w:p w:rsidR="00106919" w:rsidRPr="003877D3" w:rsidRDefault="00106919" w:rsidP="00106919">
      <w:pPr>
        <w:spacing w:after="0" w:line="240" w:lineRule="auto"/>
        <w:jc w:val="both"/>
        <w:rPr>
          <w:rFonts w:ascii="Times New Roman" w:eastAsia="Times New Roman" w:hAnsi="Times New Roman" w:cs="Times New Roman"/>
          <w:spacing w:val="-15"/>
          <w:sz w:val="24"/>
          <w:szCs w:val="24"/>
          <w:lang w:eastAsia="uk-UA"/>
        </w:rPr>
      </w:pPr>
      <w:r w:rsidRPr="00077E5A">
        <w:rPr>
          <w:rFonts w:ascii="Times New Roman" w:eastAsia="Times New Roman" w:hAnsi="Times New Roman" w:cs="Times New Roman"/>
          <w:spacing w:val="-15"/>
          <w:sz w:val="24"/>
          <w:szCs w:val="24"/>
          <w:lang w:eastAsia="uk-UA"/>
        </w:rPr>
        <w:t xml:space="preserve">*- фінансування з державного та обласного бюджету можливе при затвердженні </w:t>
      </w:r>
      <w:r w:rsidRPr="003877D3">
        <w:rPr>
          <w:rFonts w:ascii="Times New Roman" w:eastAsia="Times New Roman" w:hAnsi="Times New Roman" w:cs="Times New Roman"/>
          <w:spacing w:val="-15"/>
          <w:sz w:val="24"/>
          <w:szCs w:val="24"/>
          <w:lang w:eastAsia="uk-UA"/>
        </w:rPr>
        <w:t>Кабінетом Міністрів рішення про порядок надання з державного бюджету місцевим бюджетам субвенції на забезпечення нагальних потреб в продуктах харчування, в тому числі сільськогосподарського призначення в умовах воєнного стану.</w:t>
      </w:r>
    </w:p>
    <w:p w:rsidR="00106919" w:rsidRPr="00352DFA" w:rsidRDefault="00106919" w:rsidP="00106919">
      <w:pPr>
        <w:spacing w:after="0" w:line="240" w:lineRule="auto"/>
        <w:jc w:val="both"/>
        <w:rPr>
          <w:rFonts w:ascii="Times New Roman" w:eastAsia="Times New Roman" w:hAnsi="Times New Roman" w:cs="Times New Roman"/>
          <w:color w:val="FF0000"/>
          <w:sz w:val="24"/>
          <w:szCs w:val="24"/>
          <w:lang w:eastAsia="uk-UA"/>
        </w:rPr>
      </w:pPr>
    </w:p>
    <w:p w:rsidR="00106919" w:rsidRPr="003877D3" w:rsidRDefault="00106919" w:rsidP="00106919">
      <w:pPr>
        <w:spacing w:after="0" w:line="240" w:lineRule="auto"/>
        <w:jc w:val="both"/>
        <w:rPr>
          <w:rFonts w:ascii="Times New Roman" w:eastAsia="Times New Roman" w:hAnsi="Times New Roman" w:cs="Times New Roman"/>
          <w:b/>
          <w:bCs/>
          <w:sz w:val="28"/>
          <w:szCs w:val="28"/>
          <w:lang w:eastAsia="uk-UA"/>
        </w:rPr>
      </w:pPr>
      <w:r w:rsidRPr="003877D3">
        <w:rPr>
          <w:rFonts w:ascii="Times New Roman" w:eastAsia="Times New Roman" w:hAnsi="Times New Roman" w:cs="Times New Roman"/>
          <w:b/>
          <w:bCs/>
          <w:sz w:val="28"/>
          <w:szCs w:val="28"/>
          <w:lang w:eastAsia="uk-UA"/>
        </w:rPr>
        <w:t>6. Очікувані результати виконання Програми:</w:t>
      </w:r>
    </w:p>
    <w:p w:rsidR="003877D3" w:rsidRPr="003877D3" w:rsidRDefault="003877D3" w:rsidP="003877D3">
      <w:pPr>
        <w:widowControl w:val="0"/>
        <w:suppressAutoHyphens/>
        <w:spacing w:after="0" w:line="240" w:lineRule="auto"/>
        <w:jc w:val="both"/>
        <w:rPr>
          <w:rFonts w:ascii="Times New Roman" w:eastAsia="Times New Roman" w:hAnsi="Times New Roman" w:cs="Times New Roman"/>
          <w:sz w:val="28"/>
          <w:szCs w:val="28"/>
          <w:lang w:eastAsia="zh-CN"/>
        </w:rPr>
      </w:pPr>
      <w:r w:rsidRPr="003877D3">
        <w:rPr>
          <w:rFonts w:ascii="Times New Roman" w:eastAsia="Times New Roman" w:hAnsi="Times New Roman" w:cs="Times New Roman"/>
          <w:sz w:val="28"/>
          <w:szCs w:val="28"/>
          <w:lang w:eastAsia="zh-CN"/>
        </w:rPr>
        <w:t>- підвищення продуктивності галузей рослинництва і тваринництва через інвестиційне забезпечення;</w:t>
      </w:r>
    </w:p>
    <w:p w:rsidR="003877D3" w:rsidRPr="003877D3" w:rsidRDefault="003877D3" w:rsidP="003877D3">
      <w:pPr>
        <w:spacing w:after="0" w:line="240" w:lineRule="auto"/>
        <w:jc w:val="both"/>
        <w:textAlignment w:val="baseline"/>
        <w:rPr>
          <w:rFonts w:ascii="Times New Roman" w:eastAsia="Times New Roman" w:hAnsi="Times New Roman" w:cs="Times New Roman"/>
          <w:sz w:val="28"/>
          <w:szCs w:val="28"/>
          <w:lang w:eastAsia="ru-RU"/>
        </w:rPr>
      </w:pPr>
      <w:r w:rsidRPr="003877D3">
        <w:rPr>
          <w:rFonts w:ascii="Times New Roman" w:eastAsia="Times New Roman" w:hAnsi="Times New Roman" w:cs="Times New Roman"/>
          <w:sz w:val="28"/>
          <w:szCs w:val="28"/>
          <w:lang w:eastAsia="ru-RU"/>
        </w:rPr>
        <w:t>- збільшення обсягів виробництва і підвищення рівня споживання плодів та ягід, овочів, м’яса та молока;</w:t>
      </w:r>
    </w:p>
    <w:p w:rsidR="00106919" w:rsidRPr="003877D3" w:rsidRDefault="00106919" w:rsidP="00106919">
      <w:pPr>
        <w:spacing w:after="0" w:line="240" w:lineRule="auto"/>
        <w:jc w:val="both"/>
        <w:rPr>
          <w:rFonts w:ascii="Times New Roman" w:eastAsia="Times New Roman" w:hAnsi="Times New Roman" w:cs="Times New Roman"/>
          <w:sz w:val="28"/>
          <w:szCs w:val="28"/>
          <w:lang w:eastAsia="uk-UA"/>
        </w:rPr>
      </w:pPr>
      <w:r w:rsidRPr="003877D3">
        <w:rPr>
          <w:rFonts w:ascii="Times New Roman" w:eastAsia="Times New Roman" w:hAnsi="Times New Roman" w:cs="Times New Roman"/>
          <w:sz w:val="28"/>
          <w:szCs w:val="28"/>
          <w:lang w:eastAsia="uk-UA"/>
        </w:rPr>
        <w:t xml:space="preserve"> - придбання насіннєвого матеріалу, мінеральних добрив, засобів захисту рослин, паливо – мастильних матеріалів для передачі комунальному підприємству (далі – на договірних засадах  домогосподарствам), що забезпечить ефективне використання земельного потенціалу громади;</w:t>
      </w:r>
    </w:p>
    <w:p w:rsidR="00106919" w:rsidRPr="003877D3" w:rsidRDefault="00106919" w:rsidP="00106919">
      <w:pPr>
        <w:spacing w:after="0" w:line="240" w:lineRule="auto"/>
        <w:jc w:val="both"/>
        <w:rPr>
          <w:rFonts w:ascii="Times New Roman" w:eastAsia="Times New Roman" w:hAnsi="Times New Roman" w:cs="Times New Roman"/>
          <w:sz w:val="28"/>
          <w:szCs w:val="28"/>
          <w:lang w:eastAsia="uk-UA"/>
        </w:rPr>
      </w:pPr>
      <w:r w:rsidRPr="003877D3">
        <w:rPr>
          <w:rFonts w:ascii="Times New Roman" w:eastAsia="Times New Roman" w:hAnsi="Times New Roman" w:cs="Times New Roman"/>
          <w:sz w:val="28"/>
          <w:szCs w:val="28"/>
          <w:lang w:eastAsia="uk-UA"/>
        </w:rPr>
        <w:t>- придбання сільськогосподарської техніки з навісним обладнанням дасть змогу ефективно обробляти не задіяні земельні ділянки та можливість надавати послуги домогосподарствам і внутрішньо переміщеним особам з меншими трудовими та часовими затратами, а також більш якісно освоювати угіддя;</w:t>
      </w:r>
    </w:p>
    <w:p w:rsidR="00106919" w:rsidRPr="003877D3" w:rsidRDefault="00106919" w:rsidP="00106919">
      <w:pPr>
        <w:spacing w:after="0" w:line="240" w:lineRule="auto"/>
        <w:jc w:val="both"/>
        <w:rPr>
          <w:rFonts w:ascii="Times New Roman" w:eastAsia="Times New Roman" w:hAnsi="Times New Roman" w:cs="Times New Roman"/>
          <w:sz w:val="28"/>
          <w:szCs w:val="28"/>
          <w:lang w:eastAsia="uk-UA"/>
        </w:rPr>
      </w:pPr>
      <w:r w:rsidRPr="003877D3">
        <w:rPr>
          <w:rFonts w:ascii="Times New Roman" w:eastAsia="Times New Roman" w:hAnsi="Times New Roman" w:cs="Times New Roman"/>
          <w:sz w:val="28"/>
          <w:szCs w:val="28"/>
          <w:lang w:eastAsia="uk-UA"/>
        </w:rPr>
        <w:t xml:space="preserve">- забезпечення облаштування пунктів зберігання та реалізації готової продукції, що дасть можливість раціонально розподілити продукти харчування, створити резерв, а також забезпечить  часткову компенсацію вкладених коштів;    </w:t>
      </w:r>
    </w:p>
    <w:p w:rsidR="00106919" w:rsidRPr="003877D3" w:rsidRDefault="00106919" w:rsidP="00106919">
      <w:pPr>
        <w:spacing w:after="0" w:line="240" w:lineRule="auto"/>
        <w:jc w:val="both"/>
        <w:rPr>
          <w:rFonts w:ascii="Times New Roman" w:eastAsia="Times New Roman" w:hAnsi="Times New Roman" w:cs="Times New Roman"/>
          <w:sz w:val="28"/>
          <w:szCs w:val="28"/>
          <w:lang w:eastAsia="zh-CN"/>
        </w:rPr>
      </w:pPr>
      <w:r w:rsidRPr="003877D3">
        <w:rPr>
          <w:rFonts w:ascii="Times New Roman" w:eastAsia="Times New Roman" w:hAnsi="Times New Roman" w:cs="Times New Roman"/>
          <w:sz w:val="28"/>
          <w:szCs w:val="28"/>
          <w:lang w:eastAsia="zh-CN"/>
        </w:rPr>
        <w:t>- розвиток різноманітних форм господарювання, підприємництва та кооперації в сфері сільського господарства;</w:t>
      </w:r>
    </w:p>
    <w:p w:rsidR="00106919" w:rsidRPr="003877D3" w:rsidRDefault="00106919" w:rsidP="00106919">
      <w:pPr>
        <w:widowControl w:val="0"/>
        <w:suppressAutoHyphens/>
        <w:spacing w:after="0" w:line="240" w:lineRule="auto"/>
        <w:jc w:val="both"/>
        <w:rPr>
          <w:rFonts w:ascii="Times New Roman" w:eastAsia="Times New Roman" w:hAnsi="Times New Roman" w:cs="Times New Roman"/>
          <w:sz w:val="28"/>
          <w:szCs w:val="28"/>
          <w:lang w:eastAsia="zh-CN"/>
        </w:rPr>
      </w:pPr>
      <w:r w:rsidRPr="003877D3">
        <w:rPr>
          <w:rFonts w:ascii="Times New Roman" w:eastAsia="Times New Roman" w:hAnsi="Times New Roman" w:cs="Times New Roman"/>
          <w:sz w:val="28"/>
          <w:szCs w:val="28"/>
          <w:lang w:eastAsia="zh-CN"/>
        </w:rPr>
        <w:t>- підвищення рівня доходів сільського населення.</w:t>
      </w:r>
    </w:p>
    <w:p w:rsidR="00106919" w:rsidRPr="00352DFA" w:rsidRDefault="00106919" w:rsidP="00106919">
      <w:pPr>
        <w:spacing w:after="0" w:line="240" w:lineRule="auto"/>
        <w:ind w:firstLine="705"/>
        <w:jc w:val="both"/>
        <w:rPr>
          <w:rFonts w:ascii="Times New Roman" w:eastAsia="Times New Roman" w:hAnsi="Times New Roman" w:cs="Times New Roman"/>
          <w:color w:val="FF0000"/>
          <w:sz w:val="28"/>
          <w:szCs w:val="28"/>
          <w:lang w:eastAsia="uk-UA"/>
        </w:rPr>
      </w:pPr>
    </w:p>
    <w:p w:rsidR="00106919" w:rsidRPr="008A060B" w:rsidRDefault="00106919" w:rsidP="00106919">
      <w:pPr>
        <w:spacing w:after="0" w:line="240" w:lineRule="auto"/>
        <w:jc w:val="both"/>
        <w:rPr>
          <w:rFonts w:ascii="Times New Roman" w:eastAsia="Times New Roman" w:hAnsi="Times New Roman" w:cs="Times New Roman"/>
          <w:sz w:val="28"/>
          <w:szCs w:val="28"/>
          <w:lang w:eastAsia="uk-UA"/>
        </w:rPr>
      </w:pPr>
      <w:r w:rsidRPr="008A060B">
        <w:rPr>
          <w:rFonts w:ascii="Times New Roman" w:eastAsia="Times New Roman" w:hAnsi="Times New Roman" w:cs="Times New Roman"/>
          <w:b/>
          <w:bCs/>
          <w:sz w:val="28"/>
          <w:szCs w:val="28"/>
          <w:lang w:eastAsia="uk-UA"/>
        </w:rPr>
        <w:t>7. Терміни проведення звітності</w:t>
      </w:r>
      <w:r w:rsidRPr="008A060B">
        <w:rPr>
          <w:rFonts w:ascii="Times New Roman" w:eastAsia="Times New Roman" w:hAnsi="Times New Roman" w:cs="Times New Roman"/>
          <w:sz w:val="28"/>
          <w:szCs w:val="28"/>
          <w:lang w:eastAsia="uk-UA"/>
        </w:rPr>
        <w:t xml:space="preserve"> – </w:t>
      </w:r>
      <w:r w:rsidR="009D3AC8">
        <w:rPr>
          <w:rFonts w:ascii="Times New Roman" w:eastAsia="Times New Roman" w:hAnsi="Times New Roman" w:cs="Times New Roman"/>
          <w:sz w:val="28"/>
          <w:szCs w:val="28"/>
          <w:lang w:eastAsia="uk-UA"/>
        </w:rPr>
        <w:t>щоквартально до 10 числа місяця наступного за звітним періодом</w:t>
      </w:r>
      <w:r w:rsidRPr="008A060B">
        <w:rPr>
          <w:rFonts w:ascii="Times New Roman" w:eastAsia="Times New Roman" w:hAnsi="Times New Roman" w:cs="Times New Roman"/>
          <w:sz w:val="28"/>
          <w:szCs w:val="28"/>
          <w:lang w:eastAsia="uk-UA"/>
        </w:rPr>
        <w:t>.</w:t>
      </w:r>
    </w:p>
    <w:p w:rsidR="00106919" w:rsidRPr="008A060B" w:rsidRDefault="00106919" w:rsidP="00106919">
      <w:pPr>
        <w:spacing w:after="0" w:line="240" w:lineRule="auto"/>
        <w:jc w:val="both"/>
        <w:rPr>
          <w:rFonts w:ascii="Times New Roman" w:eastAsia="Times New Roman" w:hAnsi="Times New Roman" w:cs="Times New Roman"/>
          <w:sz w:val="28"/>
          <w:szCs w:val="28"/>
          <w:lang w:eastAsia="uk-UA"/>
        </w:rPr>
      </w:pPr>
    </w:p>
    <w:p w:rsidR="00106919" w:rsidRPr="008A060B" w:rsidRDefault="00106919" w:rsidP="00106919">
      <w:pPr>
        <w:spacing w:after="0" w:line="240" w:lineRule="auto"/>
        <w:rPr>
          <w:rFonts w:ascii="Times New Roman" w:eastAsia="Times New Roman" w:hAnsi="Times New Roman" w:cs="Times New Roman"/>
          <w:sz w:val="28"/>
          <w:szCs w:val="28"/>
          <w:lang w:eastAsia="uk-UA"/>
        </w:rPr>
      </w:pPr>
    </w:p>
    <w:p w:rsidR="00DC77B8" w:rsidRPr="008A060B" w:rsidRDefault="00DC77B8" w:rsidP="00DC77B8">
      <w:pPr>
        <w:shd w:val="clear" w:color="auto" w:fill="FFFFFF"/>
        <w:spacing w:after="0" w:line="240" w:lineRule="auto"/>
        <w:jc w:val="both"/>
        <w:rPr>
          <w:rFonts w:ascii="Times New Roman" w:eastAsia="Times New Roman" w:hAnsi="Times New Roman" w:cs="Times New Roman"/>
          <w:b/>
          <w:bCs/>
          <w:sz w:val="28"/>
          <w:szCs w:val="28"/>
          <w:lang w:eastAsia="uk-UA"/>
        </w:rPr>
      </w:pPr>
      <w:r w:rsidRPr="008A060B">
        <w:rPr>
          <w:rFonts w:ascii="Times New Roman" w:eastAsia="Times New Roman" w:hAnsi="Times New Roman" w:cs="Times New Roman"/>
          <w:b/>
          <w:bCs/>
          <w:sz w:val="28"/>
          <w:szCs w:val="28"/>
          <w:lang w:eastAsia="uk-UA"/>
        </w:rPr>
        <w:t xml:space="preserve">Замовник </w:t>
      </w:r>
      <w:r>
        <w:rPr>
          <w:rFonts w:ascii="Times New Roman" w:eastAsia="Times New Roman" w:hAnsi="Times New Roman" w:cs="Times New Roman"/>
          <w:b/>
          <w:bCs/>
          <w:sz w:val="28"/>
          <w:szCs w:val="28"/>
          <w:lang w:eastAsia="uk-UA"/>
        </w:rPr>
        <w:t>П</w:t>
      </w:r>
      <w:r w:rsidRPr="008A060B">
        <w:rPr>
          <w:rFonts w:ascii="Times New Roman" w:eastAsia="Times New Roman" w:hAnsi="Times New Roman" w:cs="Times New Roman"/>
          <w:b/>
          <w:bCs/>
          <w:sz w:val="28"/>
          <w:szCs w:val="28"/>
          <w:lang w:eastAsia="uk-UA"/>
        </w:rPr>
        <w:t>рограми</w:t>
      </w:r>
    </w:p>
    <w:p w:rsidR="00106919" w:rsidRPr="008A060B" w:rsidRDefault="00DC77B8" w:rsidP="00DC77B8">
      <w:pPr>
        <w:shd w:val="clear" w:color="auto" w:fill="FFFFFF"/>
        <w:spacing w:after="0"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Cs/>
          <w:sz w:val="28"/>
          <w:szCs w:val="28"/>
          <w:lang w:eastAsia="uk-UA"/>
        </w:rPr>
        <w:t>Коломийська міська рада</w:t>
      </w:r>
      <w:r w:rsidR="00106919" w:rsidRPr="008A060B">
        <w:rPr>
          <w:rFonts w:ascii="Times New Roman" w:eastAsia="Times New Roman" w:hAnsi="Times New Roman" w:cs="Times New Roman"/>
          <w:bCs/>
          <w:sz w:val="28"/>
          <w:szCs w:val="28"/>
          <w:lang w:eastAsia="uk-UA"/>
        </w:rPr>
        <w:t xml:space="preserve">      _____________ </w:t>
      </w:r>
      <w:r w:rsidR="00106919" w:rsidRPr="008A060B">
        <w:rPr>
          <w:rFonts w:ascii="Times New Roman" w:eastAsia="Times New Roman" w:hAnsi="Times New Roman" w:cs="Times New Roman"/>
          <w:b/>
          <w:bCs/>
          <w:sz w:val="28"/>
          <w:szCs w:val="28"/>
          <w:lang w:eastAsia="uk-UA"/>
        </w:rPr>
        <w:t>Богдан СТАНІСЛАВСЬКИЙ</w:t>
      </w:r>
    </w:p>
    <w:p w:rsidR="00106919" w:rsidRPr="008A060B" w:rsidRDefault="00106919" w:rsidP="00106919">
      <w:pPr>
        <w:shd w:val="clear" w:color="auto" w:fill="FFFFFF"/>
        <w:spacing w:after="0" w:line="240" w:lineRule="auto"/>
        <w:jc w:val="both"/>
        <w:rPr>
          <w:rFonts w:ascii="Times New Roman" w:eastAsia="Times New Roman" w:hAnsi="Times New Roman" w:cs="Times New Roman"/>
          <w:b/>
          <w:bCs/>
          <w:sz w:val="28"/>
          <w:szCs w:val="28"/>
          <w:lang w:eastAsia="uk-UA"/>
        </w:rPr>
      </w:pPr>
    </w:p>
    <w:p w:rsidR="00106919" w:rsidRPr="008A060B" w:rsidRDefault="00106919" w:rsidP="00106919">
      <w:pPr>
        <w:shd w:val="clear" w:color="auto" w:fill="FFFFFF"/>
        <w:spacing w:after="0" w:line="240" w:lineRule="auto"/>
        <w:jc w:val="both"/>
        <w:rPr>
          <w:rFonts w:ascii="Times New Roman" w:eastAsia="Times New Roman" w:hAnsi="Times New Roman" w:cs="Times New Roman"/>
          <w:sz w:val="28"/>
          <w:szCs w:val="28"/>
          <w:lang w:eastAsia="uk-UA"/>
        </w:rPr>
      </w:pPr>
      <w:r w:rsidRPr="008A060B">
        <w:rPr>
          <w:rFonts w:ascii="Times New Roman" w:eastAsia="Times New Roman" w:hAnsi="Times New Roman" w:cs="Times New Roman"/>
          <w:b/>
          <w:bCs/>
          <w:sz w:val="28"/>
          <w:szCs w:val="28"/>
          <w:lang w:eastAsia="uk-UA"/>
        </w:rPr>
        <w:t>Керівник Програми</w:t>
      </w:r>
      <w:r w:rsidR="00381A80">
        <w:rPr>
          <w:rFonts w:ascii="Times New Roman" w:eastAsia="Times New Roman" w:hAnsi="Times New Roman" w:cs="Times New Roman"/>
          <w:b/>
          <w:bCs/>
          <w:sz w:val="28"/>
          <w:szCs w:val="28"/>
          <w:lang w:eastAsia="uk-UA"/>
        </w:rPr>
        <w:t xml:space="preserve"> </w:t>
      </w:r>
    </w:p>
    <w:p w:rsidR="00106919" w:rsidRPr="008A060B" w:rsidRDefault="00106919" w:rsidP="00106919">
      <w:pPr>
        <w:shd w:val="clear" w:color="auto" w:fill="FFFFFF"/>
        <w:spacing w:after="0" w:line="240" w:lineRule="auto"/>
        <w:rPr>
          <w:rFonts w:ascii="Times New Roman" w:eastAsia="Times New Roman" w:hAnsi="Times New Roman" w:cs="Times New Roman"/>
          <w:sz w:val="28"/>
          <w:szCs w:val="28"/>
          <w:lang w:eastAsia="uk-UA"/>
        </w:rPr>
      </w:pPr>
      <w:r w:rsidRPr="008A060B">
        <w:rPr>
          <w:rFonts w:ascii="Times New Roman" w:eastAsia="Times New Roman" w:hAnsi="Times New Roman" w:cs="Times New Roman"/>
          <w:sz w:val="28"/>
          <w:szCs w:val="28"/>
          <w:lang w:eastAsia="uk-UA"/>
        </w:rPr>
        <w:t xml:space="preserve">Заступник міського голови   _____________ </w:t>
      </w:r>
      <w:r w:rsidRPr="008A060B">
        <w:rPr>
          <w:rFonts w:ascii="Times New Roman" w:eastAsia="Times New Roman" w:hAnsi="Times New Roman" w:cs="Times New Roman"/>
          <w:b/>
          <w:bCs/>
          <w:sz w:val="28"/>
          <w:szCs w:val="28"/>
          <w:lang w:eastAsia="uk-UA"/>
        </w:rPr>
        <w:t>Роман ОСТЯК                </w:t>
      </w:r>
    </w:p>
    <w:p w:rsidR="00E9046F" w:rsidRDefault="00E9046F" w:rsidP="00E9046F">
      <w:pPr>
        <w:shd w:val="clear" w:color="auto" w:fill="FFFFFF"/>
        <w:spacing w:after="0" w:line="240" w:lineRule="auto"/>
        <w:jc w:val="both"/>
        <w:rPr>
          <w:rFonts w:ascii="Times New Roman" w:eastAsia="Times New Roman" w:hAnsi="Times New Roman" w:cs="Times New Roman"/>
          <w:b/>
          <w:bCs/>
          <w:sz w:val="28"/>
          <w:szCs w:val="28"/>
          <w:lang w:eastAsia="uk-UA"/>
        </w:rPr>
      </w:pPr>
    </w:p>
    <w:p w:rsidR="00E9046F" w:rsidRPr="008A060B" w:rsidRDefault="00E9046F" w:rsidP="00E9046F">
      <w:pPr>
        <w:shd w:val="clear" w:color="auto" w:fill="FFFFFF"/>
        <w:spacing w:after="0" w:line="240" w:lineRule="auto"/>
        <w:jc w:val="both"/>
        <w:rPr>
          <w:rFonts w:ascii="Times New Roman" w:eastAsia="Times New Roman" w:hAnsi="Times New Roman" w:cs="Times New Roman"/>
          <w:b/>
          <w:bCs/>
          <w:sz w:val="28"/>
          <w:szCs w:val="28"/>
          <w:lang w:eastAsia="uk-UA"/>
        </w:rPr>
      </w:pPr>
      <w:r w:rsidRPr="008A060B">
        <w:rPr>
          <w:rFonts w:ascii="Times New Roman" w:eastAsia="Times New Roman" w:hAnsi="Times New Roman" w:cs="Times New Roman"/>
          <w:b/>
          <w:bCs/>
          <w:sz w:val="28"/>
          <w:szCs w:val="28"/>
          <w:lang w:eastAsia="uk-UA"/>
        </w:rPr>
        <w:t>Відповідальний виконавець:</w:t>
      </w:r>
    </w:p>
    <w:p w:rsidR="00E9046F" w:rsidRPr="008A060B" w:rsidRDefault="00E9046F" w:rsidP="00E9046F">
      <w:pPr>
        <w:shd w:val="clear" w:color="auto" w:fill="FFFFFF"/>
        <w:spacing w:after="0" w:line="240" w:lineRule="auto"/>
        <w:jc w:val="both"/>
        <w:rPr>
          <w:rFonts w:ascii="Times New Roman" w:eastAsia="Times New Roman" w:hAnsi="Times New Roman" w:cs="Times New Roman"/>
          <w:sz w:val="28"/>
          <w:szCs w:val="28"/>
          <w:lang w:eastAsia="uk-UA"/>
        </w:rPr>
      </w:pPr>
      <w:r w:rsidRPr="008A060B">
        <w:rPr>
          <w:rFonts w:ascii="Times New Roman" w:eastAsia="Times New Roman" w:hAnsi="Times New Roman" w:cs="Times New Roman"/>
          <w:sz w:val="28"/>
          <w:szCs w:val="28"/>
          <w:lang w:eastAsia="uk-UA"/>
        </w:rPr>
        <w:t>Управління економіки</w:t>
      </w:r>
    </w:p>
    <w:p w:rsidR="00E9046F" w:rsidRPr="008A060B" w:rsidRDefault="00E9046F" w:rsidP="00E9046F">
      <w:pPr>
        <w:shd w:val="clear" w:color="auto" w:fill="FFFFFF"/>
        <w:spacing w:after="0" w:line="240" w:lineRule="auto"/>
        <w:jc w:val="both"/>
        <w:rPr>
          <w:rFonts w:ascii="Times New Roman" w:eastAsia="Times New Roman" w:hAnsi="Times New Roman" w:cs="Times New Roman"/>
          <w:b/>
          <w:bCs/>
          <w:sz w:val="28"/>
          <w:szCs w:val="28"/>
          <w:lang w:eastAsia="uk-UA"/>
        </w:rPr>
      </w:pPr>
      <w:r w:rsidRPr="008A060B">
        <w:rPr>
          <w:rFonts w:ascii="Times New Roman" w:eastAsia="Times New Roman" w:hAnsi="Times New Roman" w:cs="Times New Roman"/>
          <w:sz w:val="28"/>
          <w:szCs w:val="28"/>
          <w:lang w:eastAsia="uk-UA"/>
        </w:rPr>
        <w:t>міської ради</w:t>
      </w:r>
      <w:r w:rsidRPr="008A060B">
        <w:rPr>
          <w:rFonts w:ascii="Times New Roman" w:eastAsia="Times New Roman" w:hAnsi="Times New Roman" w:cs="Times New Roman"/>
          <w:b/>
          <w:bCs/>
          <w:sz w:val="28"/>
          <w:szCs w:val="28"/>
          <w:lang w:eastAsia="uk-UA"/>
        </w:rPr>
        <w:t>                            </w:t>
      </w:r>
      <w:r w:rsidRPr="008A060B">
        <w:rPr>
          <w:rFonts w:ascii="Times New Roman" w:eastAsia="Times New Roman" w:hAnsi="Times New Roman" w:cs="Times New Roman"/>
          <w:sz w:val="28"/>
          <w:szCs w:val="28"/>
          <w:lang w:eastAsia="uk-UA"/>
        </w:rPr>
        <w:t xml:space="preserve">_____________ </w:t>
      </w:r>
      <w:r w:rsidRPr="008A060B">
        <w:rPr>
          <w:rFonts w:ascii="Times New Roman" w:eastAsia="Times New Roman" w:hAnsi="Times New Roman" w:cs="Times New Roman"/>
          <w:b/>
          <w:bCs/>
          <w:sz w:val="28"/>
          <w:szCs w:val="28"/>
          <w:lang w:eastAsia="uk-UA"/>
        </w:rPr>
        <w:t>Інна ТКАЧУК  </w:t>
      </w:r>
    </w:p>
    <w:p w:rsidR="00106919" w:rsidRPr="008A060B" w:rsidRDefault="00106919" w:rsidP="00106919">
      <w:pPr>
        <w:spacing w:after="0" w:line="240" w:lineRule="auto"/>
        <w:jc w:val="both"/>
        <w:rPr>
          <w:rFonts w:ascii="Times New Roman" w:eastAsia="Calibri" w:hAnsi="Times New Roman" w:cs="Times New Roman"/>
          <w:sz w:val="28"/>
          <w:szCs w:val="28"/>
        </w:rPr>
      </w:pPr>
    </w:p>
    <w:p w:rsidR="00106919" w:rsidRPr="008A060B" w:rsidRDefault="00106919" w:rsidP="00106919">
      <w:pPr>
        <w:spacing w:after="0" w:line="240" w:lineRule="auto"/>
        <w:jc w:val="both"/>
        <w:rPr>
          <w:rFonts w:ascii="Times New Roman" w:eastAsia="Calibri" w:hAnsi="Times New Roman" w:cs="Times New Roman"/>
          <w:sz w:val="28"/>
          <w:szCs w:val="28"/>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Pr="00352DFA"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C77E13" w:rsidRDefault="00C77E13"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8A060B" w:rsidRDefault="008A060B"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8A060B" w:rsidRDefault="008A060B"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8A060B" w:rsidRPr="00352DFA" w:rsidRDefault="008A060B" w:rsidP="00106919">
      <w:pPr>
        <w:widowControl w:val="0"/>
        <w:tabs>
          <w:tab w:val="left" w:pos="1276"/>
        </w:tabs>
        <w:suppressAutoHyphens/>
        <w:spacing w:after="0" w:line="240" w:lineRule="auto"/>
        <w:ind w:right="20"/>
        <w:rPr>
          <w:rFonts w:ascii="Times New Roman" w:eastAsia="SimSun" w:hAnsi="Times New Roman" w:cs="Times New Roman"/>
          <w:color w:val="FF0000"/>
          <w:spacing w:val="5"/>
          <w:kern w:val="1"/>
          <w:sz w:val="20"/>
          <w:szCs w:val="20"/>
          <w:lang w:eastAsia="uk-UA" w:bidi="uk-UA"/>
        </w:rPr>
      </w:pPr>
    </w:p>
    <w:p w:rsidR="00106919" w:rsidRPr="00352DFA" w:rsidRDefault="00106919" w:rsidP="00E62562">
      <w:pPr>
        <w:widowControl w:val="0"/>
        <w:tabs>
          <w:tab w:val="left" w:pos="1276"/>
        </w:tabs>
        <w:suppressAutoHyphens/>
        <w:spacing w:after="0" w:line="240" w:lineRule="auto"/>
        <w:ind w:right="20"/>
        <w:rPr>
          <w:rFonts w:ascii="Times New Roman" w:eastAsia="Times New Roman" w:hAnsi="Times New Roman" w:cs="Times New Roman"/>
          <w:color w:val="FF0000"/>
          <w:sz w:val="28"/>
          <w:szCs w:val="28"/>
          <w:lang w:eastAsia="ru-RU"/>
        </w:rPr>
      </w:pPr>
      <w:r w:rsidRPr="00352DFA">
        <w:rPr>
          <w:rFonts w:ascii="Times New Roman" w:eastAsia="SimSun" w:hAnsi="Times New Roman" w:cs="Times New Roman"/>
          <w:b/>
          <w:bCs/>
          <w:color w:val="FF0000"/>
          <w:spacing w:val="5"/>
          <w:kern w:val="1"/>
          <w:sz w:val="28"/>
          <w:szCs w:val="28"/>
          <w:lang w:eastAsia="uk-UA" w:bidi="uk-UA"/>
        </w:rPr>
        <w:t xml:space="preserve">  </w:t>
      </w:r>
      <w:r w:rsidRPr="00352DFA">
        <w:rPr>
          <w:rFonts w:ascii="Times New Roman" w:eastAsia="SimSun" w:hAnsi="Times New Roman" w:cs="Times New Roman"/>
          <w:b/>
          <w:bCs/>
          <w:color w:val="FF0000"/>
          <w:spacing w:val="5"/>
          <w:kern w:val="1"/>
          <w:sz w:val="28"/>
          <w:szCs w:val="28"/>
          <w:lang w:eastAsia="uk-UA" w:bidi="uk-UA"/>
        </w:rPr>
        <w:tab/>
      </w:r>
      <w:r w:rsidRPr="00352DFA">
        <w:rPr>
          <w:rFonts w:ascii="Times New Roman" w:eastAsia="SimSun" w:hAnsi="Times New Roman" w:cs="Times New Roman"/>
          <w:b/>
          <w:bCs/>
          <w:color w:val="FF0000"/>
          <w:spacing w:val="5"/>
          <w:kern w:val="1"/>
          <w:sz w:val="28"/>
          <w:szCs w:val="28"/>
          <w:lang w:eastAsia="uk-UA" w:bidi="uk-UA"/>
        </w:rPr>
        <w:tab/>
      </w:r>
      <w:r w:rsidRPr="00352DFA">
        <w:rPr>
          <w:rFonts w:ascii="Times New Roman" w:eastAsia="SimSun" w:hAnsi="Times New Roman" w:cs="Times New Roman"/>
          <w:b/>
          <w:bCs/>
          <w:color w:val="FF0000"/>
          <w:spacing w:val="5"/>
          <w:kern w:val="1"/>
          <w:sz w:val="28"/>
          <w:szCs w:val="28"/>
          <w:lang w:eastAsia="uk-UA" w:bidi="uk-UA"/>
        </w:rPr>
        <w:tab/>
      </w:r>
      <w:r w:rsidRPr="00352DFA">
        <w:rPr>
          <w:rFonts w:ascii="Times New Roman" w:eastAsia="SimSun" w:hAnsi="Times New Roman" w:cs="Times New Roman"/>
          <w:b/>
          <w:bCs/>
          <w:color w:val="FF0000"/>
          <w:spacing w:val="5"/>
          <w:kern w:val="1"/>
          <w:sz w:val="28"/>
          <w:szCs w:val="28"/>
          <w:lang w:eastAsia="uk-UA" w:bidi="uk-UA"/>
        </w:rPr>
        <w:tab/>
      </w:r>
      <w:r w:rsidRPr="00352DFA">
        <w:rPr>
          <w:rFonts w:ascii="Times New Roman" w:eastAsia="SimSun" w:hAnsi="Times New Roman" w:cs="Times New Roman"/>
          <w:b/>
          <w:bCs/>
          <w:color w:val="FF0000"/>
          <w:spacing w:val="5"/>
          <w:kern w:val="1"/>
          <w:sz w:val="28"/>
          <w:szCs w:val="28"/>
          <w:lang w:eastAsia="uk-UA" w:bidi="uk-UA"/>
        </w:rPr>
        <w:tab/>
      </w:r>
    </w:p>
    <w:p w:rsidR="00D1583B" w:rsidRPr="005F2F29" w:rsidRDefault="00D1583B" w:rsidP="00D1583B">
      <w:pPr>
        <w:pStyle w:val="a3"/>
        <w:numPr>
          <w:ilvl w:val="0"/>
          <w:numId w:val="35"/>
        </w:numPr>
        <w:spacing w:after="20" w:line="240" w:lineRule="auto"/>
        <w:jc w:val="center"/>
        <w:rPr>
          <w:rFonts w:ascii="Times New Roman" w:eastAsia="Times New Roman" w:hAnsi="Times New Roman" w:cs="Times New Roman"/>
          <w:b/>
          <w:sz w:val="28"/>
          <w:szCs w:val="28"/>
          <w:lang w:eastAsia="ru-RU"/>
        </w:rPr>
      </w:pPr>
      <w:r w:rsidRPr="005F2F29">
        <w:rPr>
          <w:rFonts w:ascii="Times New Roman" w:eastAsia="Times New Roman" w:hAnsi="Times New Roman" w:cs="Times New Roman"/>
          <w:b/>
          <w:sz w:val="28"/>
          <w:szCs w:val="28"/>
          <w:lang w:eastAsia="ru-RU"/>
        </w:rPr>
        <w:t>Загальні положення</w:t>
      </w:r>
    </w:p>
    <w:p w:rsidR="00106919" w:rsidRPr="005F2F29" w:rsidRDefault="00106919" w:rsidP="00D1583B">
      <w:pPr>
        <w:pStyle w:val="a3"/>
        <w:spacing w:after="20" w:line="240" w:lineRule="auto"/>
        <w:ind w:left="0"/>
        <w:jc w:val="both"/>
        <w:rPr>
          <w:rFonts w:ascii="Times New Roman" w:eastAsia="Times New Roman" w:hAnsi="Times New Roman" w:cs="Times New Roman"/>
          <w:sz w:val="28"/>
          <w:szCs w:val="28"/>
          <w:lang w:eastAsia="ru-RU"/>
        </w:rPr>
      </w:pPr>
      <w:r w:rsidRPr="00352DFA">
        <w:rPr>
          <w:rFonts w:ascii="Times New Roman" w:eastAsia="Times New Roman" w:hAnsi="Times New Roman" w:cs="Times New Roman"/>
          <w:color w:val="FF0000"/>
          <w:sz w:val="28"/>
          <w:szCs w:val="28"/>
          <w:shd w:val="clear" w:color="auto" w:fill="FFFFFF"/>
          <w:lang w:eastAsia="ru-RU"/>
        </w:rPr>
        <w:tab/>
      </w:r>
      <w:r w:rsidRPr="005F2F29">
        <w:rPr>
          <w:rFonts w:ascii="Times New Roman" w:eastAsia="Times New Roman" w:hAnsi="Times New Roman" w:cs="Times New Roman"/>
          <w:sz w:val="28"/>
          <w:szCs w:val="28"/>
          <w:shd w:val="clear" w:color="auto" w:fill="FFFFFF"/>
          <w:lang w:eastAsia="ru-RU"/>
        </w:rPr>
        <w:t xml:space="preserve">Програма </w:t>
      </w:r>
      <w:r w:rsidRPr="005F2F29">
        <w:rPr>
          <w:rFonts w:ascii="Times New Roman" w:eastAsia="Times New Roman" w:hAnsi="Times New Roman" w:cs="Times New Roman"/>
          <w:sz w:val="28"/>
          <w:szCs w:val="28"/>
          <w:lang w:eastAsia="ru-RU"/>
        </w:rPr>
        <w:t>«Підтримка самозабезпечення Коломийської міської територіально</w:t>
      </w:r>
      <w:r w:rsidR="00455324" w:rsidRPr="005F2F29">
        <w:rPr>
          <w:rFonts w:ascii="Times New Roman" w:eastAsia="Times New Roman" w:hAnsi="Times New Roman" w:cs="Times New Roman"/>
          <w:sz w:val="28"/>
          <w:szCs w:val="28"/>
          <w:lang w:eastAsia="ru-RU"/>
        </w:rPr>
        <w:t>ї громади харчовими продуктами «Сади Перемоги»</w:t>
      </w:r>
      <w:r w:rsidRPr="005F2F29">
        <w:rPr>
          <w:rFonts w:ascii="Times New Roman" w:eastAsia="Times New Roman" w:hAnsi="Times New Roman" w:cs="Times New Roman"/>
          <w:sz w:val="28"/>
          <w:szCs w:val="28"/>
          <w:shd w:val="clear" w:color="auto" w:fill="FFFFFF"/>
          <w:lang w:eastAsia="ru-RU"/>
        </w:rPr>
        <w:t xml:space="preserve"> </w:t>
      </w:r>
      <w:r w:rsidRPr="005F2F29">
        <w:rPr>
          <w:rFonts w:ascii="Times New Roman" w:eastAsia="Times New Roman" w:hAnsi="Times New Roman" w:cs="Times New Roman"/>
          <w:sz w:val="28"/>
          <w:szCs w:val="28"/>
          <w:lang w:eastAsia="ru-RU"/>
        </w:rPr>
        <w:t>на 202</w:t>
      </w:r>
      <w:r w:rsidR="005F2F29" w:rsidRPr="005F2F29">
        <w:rPr>
          <w:rFonts w:ascii="Times New Roman" w:eastAsia="Times New Roman" w:hAnsi="Times New Roman" w:cs="Times New Roman"/>
          <w:sz w:val="28"/>
          <w:szCs w:val="28"/>
          <w:lang w:eastAsia="ru-RU"/>
        </w:rPr>
        <w:t>5</w:t>
      </w:r>
      <w:r w:rsidRPr="005F2F29">
        <w:rPr>
          <w:rFonts w:ascii="Times New Roman" w:eastAsia="Times New Roman" w:hAnsi="Times New Roman" w:cs="Times New Roman"/>
          <w:sz w:val="28"/>
          <w:szCs w:val="28"/>
          <w:lang w:eastAsia="ru-RU"/>
        </w:rPr>
        <w:t xml:space="preserve"> – 202</w:t>
      </w:r>
      <w:r w:rsidR="005F2F29" w:rsidRPr="005F2F29">
        <w:rPr>
          <w:rFonts w:ascii="Times New Roman" w:eastAsia="Times New Roman" w:hAnsi="Times New Roman" w:cs="Times New Roman"/>
          <w:sz w:val="28"/>
          <w:szCs w:val="28"/>
          <w:lang w:eastAsia="ru-RU"/>
        </w:rPr>
        <w:t>6</w:t>
      </w:r>
      <w:r w:rsidRPr="005F2F29">
        <w:rPr>
          <w:rFonts w:ascii="Times New Roman" w:eastAsia="Times New Roman" w:hAnsi="Times New Roman" w:cs="Times New Roman"/>
          <w:sz w:val="28"/>
          <w:szCs w:val="28"/>
          <w:lang w:eastAsia="ru-RU"/>
        </w:rPr>
        <w:t xml:space="preserve"> роки </w:t>
      </w:r>
      <w:r w:rsidRPr="005F2F29">
        <w:rPr>
          <w:rFonts w:ascii="Times New Roman" w:eastAsia="Times New Roman" w:hAnsi="Times New Roman" w:cs="Times New Roman"/>
          <w:sz w:val="28"/>
          <w:szCs w:val="28"/>
          <w:shd w:val="clear" w:color="auto" w:fill="FFFFFF"/>
          <w:lang w:eastAsia="ru-RU"/>
        </w:rPr>
        <w:t>(далі Програма)</w:t>
      </w:r>
      <w:r w:rsidRPr="005F2F29">
        <w:rPr>
          <w:rFonts w:ascii="Times New Roman" w:eastAsia="Times New Roman" w:hAnsi="Times New Roman" w:cs="Times New Roman"/>
          <w:sz w:val="28"/>
          <w:szCs w:val="28"/>
          <w:lang w:eastAsia="ru-RU"/>
        </w:rPr>
        <w:t xml:space="preserve"> розроблена відповідно до </w:t>
      </w:r>
      <w:r w:rsidR="00455324" w:rsidRPr="005F2F29">
        <w:rPr>
          <w:rFonts w:ascii="Times New Roman" w:eastAsia="Times New Roman" w:hAnsi="Times New Roman" w:cs="Times New Roman"/>
          <w:sz w:val="28"/>
          <w:szCs w:val="28"/>
          <w:lang w:eastAsia="ru-RU"/>
        </w:rPr>
        <w:t xml:space="preserve">законів України </w:t>
      </w:r>
      <w:r w:rsidR="0021436D" w:rsidRPr="005F2F29">
        <w:rPr>
          <w:rFonts w:ascii="Times New Roman" w:eastAsia="Times New Roman" w:hAnsi="Times New Roman" w:cs="Times New Roman"/>
          <w:sz w:val="28"/>
          <w:szCs w:val="28"/>
          <w:lang w:eastAsia="ru-RU"/>
        </w:rPr>
        <w:t xml:space="preserve"> «Про правовий режим воєнного стану», </w:t>
      </w:r>
      <w:r w:rsidR="002A3E33">
        <w:rPr>
          <w:rFonts w:ascii="Times New Roman" w:eastAsia="Times New Roman" w:hAnsi="Times New Roman" w:cs="Times New Roman"/>
          <w:sz w:val="28"/>
          <w:szCs w:val="28"/>
          <w:lang w:eastAsia="ru-RU"/>
        </w:rPr>
        <w:t xml:space="preserve">«Про державну підтримку </w:t>
      </w:r>
      <w:r w:rsidR="00AD5940">
        <w:rPr>
          <w:rFonts w:ascii="Times New Roman" w:eastAsia="Times New Roman" w:hAnsi="Times New Roman" w:cs="Times New Roman"/>
          <w:sz w:val="28"/>
          <w:szCs w:val="28"/>
          <w:lang w:eastAsia="ru-RU"/>
        </w:rPr>
        <w:t>сільського господарства України</w:t>
      </w:r>
      <w:r w:rsidR="00AD5940" w:rsidRPr="00AD5940">
        <w:rPr>
          <w:rFonts w:ascii="Times New Roman" w:eastAsia="Times New Roman" w:hAnsi="Times New Roman" w:cs="Times New Roman"/>
          <w:sz w:val="28"/>
          <w:szCs w:val="28"/>
          <w:lang w:eastAsia="ru-RU"/>
        </w:rPr>
        <w:t xml:space="preserve">», </w:t>
      </w:r>
      <w:r w:rsidR="00455324" w:rsidRPr="00AD5940">
        <w:rPr>
          <w:rFonts w:ascii="Times New Roman" w:eastAsia="Times New Roman" w:hAnsi="Times New Roman" w:cs="Times New Roman"/>
          <w:sz w:val="28"/>
          <w:szCs w:val="28"/>
          <w:lang w:eastAsia="ru-RU"/>
        </w:rPr>
        <w:t>«Про Державний земельний кадастр», «Про землеустрій»</w:t>
      </w:r>
      <w:r w:rsidRPr="00AD5940">
        <w:rPr>
          <w:rFonts w:ascii="Times New Roman" w:eastAsia="Times New Roman" w:hAnsi="Times New Roman" w:cs="Times New Roman"/>
          <w:sz w:val="28"/>
          <w:szCs w:val="28"/>
          <w:lang w:eastAsia="ru-RU"/>
        </w:rPr>
        <w:t>, Земельного кодексу України, ст</w:t>
      </w:r>
      <w:r w:rsidRPr="009C3D85">
        <w:rPr>
          <w:rFonts w:ascii="Times New Roman" w:eastAsia="Times New Roman" w:hAnsi="Times New Roman" w:cs="Times New Roman"/>
          <w:sz w:val="28"/>
          <w:szCs w:val="28"/>
          <w:lang w:eastAsia="ru-RU"/>
        </w:rPr>
        <w:t>. ст.</w:t>
      </w:r>
      <w:r w:rsidR="00455324" w:rsidRPr="009C3D85">
        <w:rPr>
          <w:rFonts w:ascii="Times New Roman" w:eastAsia="Times New Roman" w:hAnsi="Times New Roman" w:cs="Times New Roman"/>
          <w:sz w:val="28"/>
          <w:szCs w:val="28"/>
          <w:lang w:eastAsia="ru-RU"/>
        </w:rPr>
        <w:t xml:space="preserve"> 27, 28, 52, 59 Закону України «</w:t>
      </w:r>
      <w:r w:rsidRPr="009C3D85">
        <w:rPr>
          <w:rFonts w:ascii="Times New Roman" w:eastAsia="Times New Roman" w:hAnsi="Times New Roman" w:cs="Times New Roman"/>
          <w:sz w:val="28"/>
          <w:szCs w:val="28"/>
          <w:lang w:eastAsia="ru-RU"/>
        </w:rPr>
        <w:t>Про м</w:t>
      </w:r>
      <w:r w:rsidR="00455324" w:rsidRPr="009C3D85">
        <w:rPr>
          <w:rFonts w:ascii="Times New Roman" w:eastAsia="Times New Roman" w:hAnsi="Times New Roman" w:cs="Times New Roman"/>
          <w:sz w:val="28"/>
          <w:szCs w:val="28"/>
          <w:lang w:eastAsia="ru-RU"/>
        </w:rPr>
        <w:t>ісцеве самоврядування в Україні»</w:t>
      </w:r>
      <w:r w:rsidR="007237A2" w:rsidRPr="009C3D85">
        <w:rPr>
          <w:rFonts w:ascii="Times New Roman" w:eastAsia="Times New Roman" w:hAnsi="Times New Roman" w:cs="Times New Roman"/>
          <w:sz w:val="28"/>
          <w:szCs w:val="28"/>
          <w:lang w:eastAsia="ru-RU"/>
        </w:rPr>
        <w:t xml:space="preserve">, указів Президента України від 24 лютого 2022 року №64/2022 </w:t>
      </w:r>
      <w:r w:rsidR="00441B4E" w:rsidRPr="009C3D85">
        <w:rPr>
          <w:rFonts w:ascii="Times New Roman" w:eastAsia="Times New Roman" w:hAnsi="Times New Roman" w:cs="Times New Roman"/>
          <w:sz w:val="28"/>
          <w:szCs w:val="28"/>
          <w:lang w:eastAsia="ru-RU"/>
        </w:rPr>
        <w:t>«</w:t>
      </w:r>
      <w:r w:rsidR="007237A2" w:rsidRPr="009C3D85">
        <w:rPr>
          <w:rFonts w:ascii="Times New Roman" w:eastAsia="Times New Roman" w:hAnsi="Times New Roman" w:cs="Times New Roman"/>
          <w:sz w:val="28"/>
          <w:szCs w:val="28"/>
          <w:lang w:eastAsia="ru-RU"/>
        </w:rPr>
        <w:t>Про введення воєнного стану в Україні</w:t>
      </w:r>
      <w:r w:rsidR="00441B4E" w:rsidRPr="009C3D85">
        <w:rPr>
          <w:rFonts w:ascii="Times New Roman" w:eastAsia="Times New Roman" w:hAnsi="Times New Roman" w:cs="Times New Roman"/>
          <w:sz w:val="28"/>
          <w:szCs w:val="28"/>
          <w:lang w:eastAsia="ru-RU"/>
        </w:rPr>
        <w:t>»</w:t>
      </w:r>
      <w:r w:rsidR="0030182F" w:rsidRPr="009C3D85">
        <w:rPr>
          <w:rFonts w:ascii="Times New Roman" w:eastAsia="Times New Roman" w:hAnsi="Times New Roman" w:cs="Times New Roman"/>
          <w:sz w:val="28"/>
          <w:szCs w:val="28"/>
          <w:lang w:eastAsia="ru-RU"/>
        </w:rPr>
        <w:t xml:space="preserve">, від </w:t>
      </w:r>
      <w:r w:rsidR="009C3D85" w:rsidRPr="009C3D85">
        <w:rPr>
          <w:rFonts w:ascii="Times New Roman" w:eastAsia="Times New Roman" w:hAnsi="Times New Roman" w:cs="Times New Roman"/>
          <w:sz w:val="28"/>
          <w:szCs w:val="28"/>
          <w:lang w:eastAsia="ru-RU"/>
        </w:rPr>
        <w:t>23</w:t>
      </w:r>
      <w:r w:rsidR="00441B4E" w:rsidRPr="009C3D85">
        <w:rPr>
          <w:rFonts w:ascii="Times New Roman" w:eastAsia="Times New Roman" w:hAnsi="Times New Roman" w:cs="Times New Roman"/>
          <w:sz w:val="28"/>
          <w:szCs w:val="28"/>
          <w:lang w:eastAsia="ru-RU"/>
        </w:rPr>
        <w:t xml:space="preserve"> </w:t>
      </w:r>
      <w:r w:rsidR="009C3D85" w:rsidRPr="009C3D85">
        <w:rPr>
          <w:rFonts w:ascii="Times New Roman" w:eastAsia="Times New Roman" w:hAnsi="Times New Roman" w:cs="Times New Roman"/>
          <w:sz w:val="28"/>
          <w:szCs w:val="28"/>
          <w:lang w:eastAsia="ru-RU"/>
        </w:rPr>
        <w:t>лип</w:t>
      </w:r>
      <w:r w:rsidR="00441B4E" w:rsidRPr="009C3D85">
        <w:rPr>
          <w:rFonts w:ascii="Times New Roman" w:eastAsia="Times New Roman" w:hAnsi="Times New Roman" w:cs="Times New Roman"/>
          <w:sz w:val="28"/>
          <w:szCs w:val="28"/>
          <w:lang w:eastAsia="ru-RU"/>
        </w:rPr>
        <w:t>ня 2024 року</w:t>
      </w:r>
      <w:r w:rsidR="0030182F" w:rsidRPr="009C3D85">
        <w:rPr>
          <w:rFonts w:ascii="Times New Roman" w:eastAsia="Times New Roman" w:hAnsi="Times New Roman" w:cs="Times New Roman"/>
          <w:sz w:val="28"/>
          <w:szCs w:val="28"/>
          <w:lang w:eastAsia="ru-RU"/>
        </w:rPr>
        <w:t xml:space="preserve"> №</w:t>
      </w:r>
      <w:r w:rsidR="009C3D85" w:rsidRPr="009C3D85">
        <w:rPr>
          <w:rFonts w:ascii="Times New Roman" w:eastAsia="Times New Roman" w:hAnsi="Times New Roman" w:cs="Times New Roman"/>
          <w:sz w:val="28"/>
          <w:szCs w:val="28"/>
          <w:lang w:eastAsia="ru-RU"/>
        </w:rPr>
        <w:t>469</w:t>
      </w:r>
      <w:r w:rsidR="0030182F" w:rsidRPr="009C3D85">
        <w:rPr>
          <w:rFonts w:ascii="Times New Roman" w:eastAsia="Times New Roman" w:hAnsi="Times New Roman" w:cs="Times New Roman"/>
          <w:sz w:val="28"/>
          <w:szCs w:val="28"/>
          <w:lang w:eastAsia="ru-RU"/>
        </w:rPr>
        <w:t>/2024</w:t>
      </w:r>
      <w:r w:rsidR="00441B4E" w:rsidRPr="009C3D85">
        <w:rPr>
          <w:rFonts w:ascii="Times New Roman" w:eastAsia="Times New Roman" w:hAnsi="Times New Roman" w:cs="Times New Roman"/>
          <w:sz w:val="28"/>
          <w:szCs w:val="28"/>
          <w:lang w:eastAsia="ru-RU"/>
        </w:rPr>
        <w:t xml:space="preserve"> «</w:t>
      </w:r>
      <w:r w:rsidR="0030182F" w:rsidRPr="009C3D85">
        <w:rPr>
          <w:rFonts w:ascii="Times New Roman" w:eastAsia="Times New Roman" w:hAnsi="Times New Roman" w:cs="Times New Roman"/>
          <w:sz w:val="28"/>
          <w:szCs w:val="28"/>
          <w:lang w:eastAsia="ru-RU"/>
        </w:rPr>
        <w:t xml:space="preserve">Про продовження строку дії воєнного стану </w:t>
      </w:r>
      <w:r w:rsidR="0030182F" w:rsidRPr="00AD5940">
        <w:rPr>
          <w:rFonts w:ascii="Times New Roman" w:eastAsia="Times New Roman" w:hAnsi="Times New Roman" w:cs="Times New Roman"/>
          <w:sz w:val="28"/>
          <w:szCs w:val="28"/>
          <w:lang w:eastAsia="ru-RU"/>
        </w:rPr>
        <w:t>в Україні»</w:t>
      </w:r>
      <w:r w:rsidR="00AD5940" w:rsidRPr="00AD5940">
        <w:rPr>
          <w:rFonts w:ascii="Times New Roman" w:eastAsia="Times New Roman" w:hAnsi="Times New Roman" w:cs="Times New Roman"/>
          <w:sz w:val="28"/>
          <w:szCs w:val="28"/>
          <w:lang w:eastAsia="ru-RU"/>
        </w:rPr>
        <w:t>, розпоряджен</w:t>
      </w:r>
      <w:r w:rsidR="00AD5940">
        <w:rPr>
          <w:rFonts w:ascii="Times New Roman" w:eastAsia="Times New Roman" w:hAnsi="Times New Roman" w:cs="Times New Roman"/>
          <w:sz w:val="28"/>
          <w:szCs w:val="28"/>
          <w:lang w:eastAsia="ru-RU"/>
        </w:rPr>
        <w:t>ь</w:t>
      </w:r>
      <w:r w:rsidR="00AD5940" w:rsidRPr="00AD5940">
        <w:rPr>
          <w:rFonts w:ascii="Times New Roman" w:eastAsia="Times New Roman" w:hAnsi="Times New Roman" w:cs="Times New Roman"/>
          <w:sz w:val="28"/>
          <w:szCs w:val="28"/>
          <w:lang w:eastAsia="ru-RU"/>
        </w:rPr>
        <w:t xml:space="preserve"> Кабінету Міністрів України</w:t>
      </w:r>
      <w:r w:rsidR="00AD5940">
        <w:rPr>
          <w:rFonts w:ascii="Times New Roman" w:eastAsia="Times New Roman" w:hAnsi="Times New Roman" w:cs="Times New Roman"/>
          <w:sz w:val="28"/>
          <w:szCs w:val="28"/>
          <w:lang w:eastAsia="ru-RU"/>
        </w:rPr>
        <w:t xml:space="preserve"> «</w:t>
      </w:r>
      <w:r w:rsidR="00AD5940" w:rsidRPr="00AD5940">
        <w:rPr>
          <w:rFonts w:ascii="Times New Roman" w:eastAsia="Times New Roman" w:hAnsi="Times New Roman" w:cs="Times New Roman"/>
          <w:bCs/>
          <w:sz w:val="28"/>
          <w:szCs w:val="28"/>
          <w:lang w:eastAsia="ru-RU"/>
        </w:rPr>
        <w:t>Про затвердження плану заходів забезпечення продовольчої безпеки в умовах воєнного стану</w:t>
      </w:r>
      <w:r w:rsidR="00AD5940">
        <w:rPr>
          <w:rFonts w:ascii="Times New Roman" w:eastAsia="Times New Roman" w:hAnsi="Times New Roman" w:cs="Times New Roman"/>
          <w:bCs/>
          <w:sz w:val="28"/>
          <w:szCs w:val="28"/>
          <w:lang w:eastAsia="ru-RU"/>
        </w:rPr>
        <w:t>»,</w:t>
      </w:r>
      <w:r w:rsidR="00AD5940" w:rsidRPr="00AD5940">
        <w:rPr>
          <w:rFonts w:ascii="Times New Roman" w:eastAsia="Times New Roman" w:hAnsi="Times New Roman" w:cs="Times New Roman"/>
          <w:sz w:val="28"/>
          <w:szCs w:val="28"/>
          <w:lang w:eastAsia="ru-RU"/>
        </w:rPr>
        <w:t xml:space="preserve"> «</w:t>
      </w:r>
      <w:r w:rsidR="00AD5940" w:rsidRPr="00AD5940">
        <w:rPr>
          <w:rFonts w:ascii="Times New Roman" w:eastAsia="Times New Roman" w:hAnsi="Times New Roman" w:cs="Times New Roman"/>
          <w:bCs/>
          <w:sz w:val="28"/>
          <w:szCs w:val="28"/>
          <w:lang w:eastAsia="ru-RU"/>
        </w:rPr>
        <w:t>Про схвалення Стратегії продовольчої безпеки України на період до 2027 року та затвердження операційного плану заходів з її реалізації»</w:t>
      </w:r>
      <w:r w:rsidR="00AD5940" w:rsidRPr="00AD5940">
        <w:rPr>
          <w:rFonts w:ascii="Times New Roman" w:eastAsia="Times New Roman" w:hAnsi="Times New Roman" w:cs="Times New Roman"/>
          <w:sz w:val="28"/>
          <w:szCs w:val="28"/>
          <w:lang w:eastAsia="ru-RU"/>
        </w:rPr>
        <w:t xml:space="preserve"> </w:t>
      </w:r>
      <w:r w:rsidRPr="00AD5940">
        <w:rPr>
          <w:rFonts w:ascii="Times New Roman" w:eastAsia="Times New Roman" w:hAnsi="Times New Roman" w:cs="Times New Roman"/>
          <w:sz w:val="28"/>
          <w:szCs w:val="28"/>
          <w:lang w:eastAsia="ru-RU"/>
        </w:rPr>
        <w:t>та спрямована на забезпечення продовольчої безпеки територіальної громади в умовах</w:t>
      </w:r>
      <w:r w:rsidRPr="005F2F29">
        <w:rPr>
          <w:rFonts w:ascii="Times New Roman" w:eastAsia="Times New Roman" w:hAnsi="Times New Roman" w:cs="Times New Roman"/>
          <w:sz w:val="28"/>
          <w:szCs w:val="28"/>
          <w:lang w:eastAsia="ru-RU"/>
        </w:rPr>
        <w:t xml:space="preserve"> російсько-української війни.</w:t>
      </w:r>
    </w:p>
    <w:p w:rsidR="00106919" w:rsidRPr="00352DFA" w:rsidRDefault="00106919" w:rsidP="00106919">
      <w:pPr>
        <w:spacing w:after="0" w:line="240" w:lineRule="auto"/>
        <w:jc w:val="center"/>
        <w:rPr>
          <w:rFonts w:ascii="Times New Roman" w:eastAsia="Times New Roman" w:hAnsi="Times New Roman" w:cs="Times New Roman"/>
          <w:bCs/>
          <w:color w:val="FF0000"/>
          <w:sz w:val="28"/>
          <w:szCs w:val="28"/>
          <w:lang w:eastAsia="ru-RU"/>
        </w:rPr>
      </w:pPr>
    </w:p>
    <w:p w:rsidR="00106919" w:rsidRPr="00221E7C" w:rsidRDefault="00106919" w:rsidP="00D267E9">
      <w:pPr>
        <w:pStyle w:val="a3"/>
        <w:numPr>
          <w:ilvl w:val="0"/>
          <w:numId w:val="35"/>
        </w:numPr>
        <w:spacing w:after="0" w:line="240" w:lineRule="auto"/>
        <w:jc w:val="center"/>
        <w:rPr>
          <w:rFonts w:ascii="Times New Roman" w:eastAsia="Times New Roman" w:hAnsi="Times New Roman" w:cs="Times New Roman"/>
          <w:b/>
          <w:bCs/>
          <w:sz w:val="28"/>
          <w:szCs w:val="28"/>
          <w:lang w:eastAsia="ru-RU"/>
        </w:rPr>
      </w:pPr>
      <w:r w:rsidRPr="00221E7C">
        <w:rPr>
          <w:rFonts w:ascii="Times New Roman" w:eastAsia="Times New Roman" w:hAnsi="Times New Roman" w:cs="Times New Roman"/>
          <w:b/>
          <w:bCs/>
          <w:sz w:val="28"/>
          <w:szCs w:val="28"/>
          <w:lang w:eastAsia="ru-RU"/>
        </w:rPr>
        <w:t>М</w:t>
      </w:r>
      <w:r w:rsidR="004D33A6" w:rsidRPr="00221E7C">
        <w:rPr>
          <w:rFonts w:ascii="Times New Roman" w:eastAsia="Times New Roman" w:hAnsi="Times New Roman" w:cs="Times New Roman"/>
          <w:b/>
          <w:bCs/>
          <w:sz w:val="28"/>
          <w:szCs w:val="28"/>
          <w:lang w:eastAsia="ru-RU"/>
        </w:rPr>
        <w:t>ета</w:t>
      </w:r>
      <w:r w:rsidRPr="00221E7C">
        <w:rPr>
          <w:rFonts w:ascii="Times New Roman" w:eastAsia="Times New Roman" w:hAnsi="Times New Roman" w:cs="Times New Roman"/>
          <w:b/>
          <w:bCs/>
          <w:sz w:val="28"/>
          <w:szCs w:val="28"/>
          <w:lang w:eastAsia="ru-RU"/>
        </w:rPr>
        <w:t xml:space="preserve"> </w:t>
      </w:r>
      <w:r w:rsidR="008620B1">
        <w:rPr>
          <w:rFonts w:ascii="Times New Roman" w:eastAsia="Times New Roman" w:hAnsi="Times New Roman" w:cs="Times New Roman"/>
          <w:b/>
          <w:bCs/>
          <w:sz w:val="28"/>
          <w:szCs w:val="28"/>
          <w:lang w:eastAsia="ru-RU"/>
        </w:rPr>
        <w:t>П</w:t>
      </w:r>
      <w:r w:rsidR="004D33A6" w:rsidRPr="00221E7C">
        <w:rPr>
          <w:rFonts w:ascii="Times New Roman" w:eastAsia="Times New Roman" w:hAnsi="Times New Roman" w:cs="Times New Roman"/>
          <w:b/>
          <w:bCs/>
          <w:sz w:val="28"/>
          <w:szCs w:val="28"/>
          <w:lang w:eastAsia="ru-RU"/>
        </w:rPr>
        <w:t>рограми</w:t>
      </w:r>
    </w:p>
    <w:p w:rsidR="00106919" w:rsidRPr="002B6697" w:rsidRDefault="00106919" w:rsidP="002B6697">
      <w:pPr>
        <w:spacing w:after="0" w:line="240" w:lineRule="auto"/>
        <w:ind w:firstLine="360"/>
        <w:jc w:val="both"/>
        <w:rPr>
          <w:rFonts w:ascii="Times New Roman" w:eastAsia="Times New Roman" w:hAnsi="Times New Roman" w:cs="Times New Roman"/>
          <w:sz w:val="28"/>
          <w:szCs w:val="28"/>
          <w:shd w:val="clear" w:color="auto" w:fill="FFFFFF"/>
          <w:lang w:eastAsia="ru-RU"/>
        </w:rPr>
      </w:pPr>
      <w:r w:rsidRPr="003E581B">
        <w:rPr>
          <w:rFonts w:ascii="Times New Roman" w:eastAsia="Times New Roman" w:hAnsi="Times New Roman" w:cs="Times New Roman"/>
          <w:sz w:val="28"/>
          <w:szCs w:val="28"/>
          <w:lang w:eastAsia="ru-RU"/>
        </w:rPr>
        <w:t xml:space="preserve">Програма спрямована на придбання насіннєвого матеріалу, мінеральних добрив, засобів захисту рослин, паливо – мастильних матеріалів, проведення інвентаризації з техніко-економічним обґрунтуванням використання земель,  придбання сільськогосподарської техніки з навісним обладнанням, облаштування приміщень для зберігання готової продукції та місць реалізації продуктів харчування сільськогосподарського призначення особистими домогосподарствами та комунальним підприємством </w:t>
      </w:r>
      <w:r w:rsidR="003E581B">
        <w:rPr>
          <w:rFonts w:ascii="Times New Roman" w:eastAsia="Times New Roman" w:hAnsi="Times New Roman" w:cs="Times New Roman"/>
          <w:sz w:val="28"/>
          <w:szCs w:val="28"/>
          <w:lang w:eastAsia="ru-RU"/>
        </w:rPr>
        <w:t xml:space="preserve">«Коломия </w:t>
      </w:r>
      <w:proofErr w:type="spellStart"/>
      <w:r w:rsidR="003E581B">
        <w:rPr>
          <w:rFonts w:ascii="Times New Roman" w:eastAsia="Times New Roman" w:hAnsi="Times New Roman" w:cs="Times New Roman"/>
          <w:sz w:val="28"/>
          <w:szCs w:val="28"/>
          <w:lang w:eastAsia="ru-RU"/>
        </w:rPr>
        <w:t>ЕкоАгроЛіс</w:t>
      </w:r>
      <w:proofErr w:type="spellEnd"/>
      <w:r w:rsidR="003E581B">
        <w:rPr>
          <w:rFonts w:ascii="Times New Roman" w:eastAsia="Times New Roman" w:hAnsi="Times New Roman" w:cs="Times New Roman"/>
          <w:sz w:val="28"/>
          <w:szCs w:val="28"/>
          <w:lang w:eastAsia="ru-RU"/>
        </w:rPr>
        <w:t xml:space="preserve">» </w:t>
      </w:r>
      <w:r w:rsidRPr="002B6697">
        <w:rPr>
          <w:rFonts w:ascii="Times New Roman" w:eastAsia="Times New Roman" w:hAnsi="Times New Roman" w:cs="Times New Roman"/>
          <w:sz w:val="28"/>
          <w:szCs w:val="28"/>
          <w:lang w:eastAsia="ru-RU"/>
        </w:rPr>
        <w:t>(далі - КП «</w:t>
      </w:r>
      <w:r w:rsidR="003E581B" w:rsidRPr="002B6697">
        <w:rPr>
          <w:rFonts w:ascii="Times New Roman" w:eastAsia="Times New Roman" w:hAnsi="Times New Roman" w:cs="Times New Roman"/>
          <w:sz w:val="28"/>
          <w:szCs w:val="28"/>
          <w:lang w:eastAsia="ru-RU"/>
        </w:rPr>
        <w:t xml:space="preserve">Коломия </w:t>
      </w:r>
      <w:proofErr w:type="spellStart"/>
      <w:r w:rsidR="002B6697" w:rsidRPr="002B6697">
        <w:rPr>
          <w:rFonts w:ascii="Times New Roman" w:eastAsia="Times New Roman" w:hAnsi="Times New Roman" w:cs="Times New Roman"/>
          <w:sz w:val="28"/>
          <w:szCs w:val="28"/>
          <w:lang w:eastAsia="ru-RU"/>
        </w:rPr>
        <w:t>Еко</w:t>
      </w:r>
      <w:r w:rsidR="003E581B" w:rsidRPr="002B6697">
        <w:rPr>
          <w:rFonts w:ascii="Times New Roman" w:eastAsia="Times New Roman" w:hAnsi="Times New Roman" w:cs="Times New Roman"/>
          <w:sz w:val="28"/>
          <w:szCs w:val="28"/>
          <w:lang w:eastAsia="ru-RU"/>
        </w:rPr>
        <w:t>АгроЛіс</w:t>
      </w:r>
      <w:proofErr w:type="spellEnd"/>
      <w:r w:rsidRPr="002B6697">
        <w:rPr>
          <w:rFonts w:ascii="Times New Roman" w:eastAsia="Times New Roman" w:hAnsi="Times New Roman" w:cs="Times New Roman"/>
          <w:sz w:val="28"/>
          <w:szCs w:val="28"/>
          <w:lang w:eastAsia="ru-RU"/>
        </w:rPr>
        <w:t>»), з метою ефективного обробітку доступних земельних ділянок і залучення ресурсів для вирощування сільськогосподарської продукції задля недопущення продовольчої кризи в Коломийській міській територіальній громаді з урахуванням</w:t>
      </w:r>
      <w:r w:rsidRPr="002B6697">
        <w:rPr>
          <w:rFonts w:ascii="Times New Roman" w:eastAsia="Times New Roman" w:hAnsi="Times New Roman" w:cs="Times New Roman"/>
          <w:sz w:val="28"/>
          <w:szCs w:val="28"/>
          <w:shd w:val="clear" w:color="auto" w:fill="FFFFFF"/>
          <w:lang w:eastAsia="ru-RU"/>
        </w:rPr>
        <w:t xml:space="preserve"> охорони земель, забезпечення сталого розвитку землекористування, створення екологічно безпечних умов проживання населення і провадження господарської діяльності, захисту земель від виснаження, деградації та забруднення, відтворення та підвищення родючості ґрунтів, збереження функцій ґрунтового покриву.</w:t>
      </w:r>
    </w:p>
    <w:p w:rsidR="00106919" w:rsidRPr="002B6697" w:rsidRDefault="00106919" w:rsidP="00106919">
      <w:pPr>
        <w:spacing w:after="0" w:line="240" w:lineRule="auto"/>
        <w:jc w:val="both"/>
        <w:rPr>
          <w:rFonts w:ascii="Times New Roman" w:eastAsia="Times New Roman" w:hAnsi="Times New Roman" w:cs="Times New Roman"/>
          <w:sz w:val="28"/>
          <w:szCs w:val="28"/>
          <w:shd w:val="clear" w:color="auto" w:fill="FFFFFF"/>
          <w:lang w:eastAsia="ru-RU"/>
        </w:rPr>
      </w:pPr>
      <w:r w:rsidRPr="00352DFA">
        <w:rPr>
          <w:rFonts w:ascii="Times New Roman" w:eastAsia="Times New Roman" w:hAnsi="Times New Roman" w:cs="Times New Roman"/>
          <w:color w:val="FF0000"/>
          <w:sz w:val="28"/>
          <w:szCs w:val="28"/>
          <w:shd w:val="clear" w:color="auto" w:fill="FFFFFF"/>
          <w:lang w:eastAsia="ru-RU"/>
        </w:rPr>
        <w:tab/>
      </w:r>
      <w:r w:rsidRPr="002B6697">
        <w:rPr>
          <w:rFonts w:ascii="Times New Roman" w:eastAsia="Times New Roman" w:hAnsi="Times New Roman" w:cs="Times New Roman"/>
          <w:sz w:val="28"/>
          <w:szCs w:val="28"/>
          <w:shd w:val="clear" w:color="auto" w:fill="FFFFFF"/>
          <w:lang w:eastAsia="ru-RU"/>
        </w:rPr>
        <w:t xml:space="preserve">Реалізація Програми забезпечить </w:t>
      </w:r>
      <w:proofErr w:type="spellStart"/>
      <w:r w:rsidRPr="002B6697">
        <w:rPr>
          <w:rFonts w:ascii="Times New Roman" w:eastAsia="Times New Roman" w:hAnsi="Times New Roman" w:cs="Times New Roman"/>
          <w:sz w:val="28"/>
          <w:szCs w:val="28"/>
          <w:shd w:val="clear" w:color="auto" w:fill="FFFFFF"/>
          <w:lang w:eastAsia="ru-RU"/>
        </w:rPr>
        <w:t>самозайнятість</w:t>
      </w:r>
      <w:proofErr w:type="spellEnd"/>
      <w:r w:rsidRPr="002B6697">
        <w:rPr>
          <w:rFonts w:ascii="Times New Roman" w:eastAsia="Times New Roman" w:hAnsi="Times New Roman" w:cs="Times New Roman"/>
          <w:sz w:val="28"/>
          <w:szCs w:val="28"/>
          <w:shd w:val="clear" w:color="auto" w:fill="FFFFFF"/>
          <w:lang w:eastAsia="ru-RU"/>
        </w:rPr>
        <w:t xml:space="preserve"> населення і буде сприяти розвитку аграрної </w:t>
      </w:r>
      <w:r w:rsidRPr="00221E7C">
        <w:rPr>
          <w:rFonts w:ascii="Times New Roman" w:eastAsia="Times New Roman" w:hAnsi="Times New Roman" w:cs="Times New Roman"/>
          <w:sz w:val="28"/>
          <w:szCs w:val="28"/>
          <w:shd w:val="clear" w:color="auto" w:fill="FFFFFF"/>
          <w:lang w:eastAsia="ru-RU"/>
        </w:rPr>
        <w:t>сфери</w:t>
      </w:r>
      <w:r w:rsidR="002B6697" w:rsidRPr="00221E7C">
        <w:rPr>
          <w:rFonts w:ascii="Times New Roman" w:eastAsia="Times New Roman" w:hAnsi="Times New Roman" w:cs="Times New Roman"/>
          <w:sz w:val="28"/>
          <w:szCs w:val="28"/>
          <w:shd w:val="clear" w:color="auto" w:fill="FFFFFF"/>
          <w:lang w:eastAsia="ru-RU"/>
        </w:rPr>
        <w:t>,</w:t>
      </w:r>
      <w:r w:rsidRPr="00221E7C">
        <w:rPr>
          <w:rFonts w:ascii="Times New Roman" w:eastAsia="Times New Roman" w:hAnsi="Times New Roman" w:cs="Times New Roman"/>
          <w:sz w:val="28"/>
          <w:szCs w:val="28"/>
          <w:shd w:val="clear" w:color="auto" w:fill="FFFFFF"/>
          <w:lang w:eastAsia="ru-RU"/>
        </w:rPr>
        <w:t xml:space="preserve"> </w:t>
      </w:r>
      <w:r w:rsidR="002B6697" w:rsidRPr="00221E7C">
        <w:rPr>
          <w:rFonts w:ascii="Times New Roman" w:eastAsia="Times New Roman" w:hAnsi="Times New Roman" w:cs="Times New Roman"/>
          <w:sz w:val="28"/>
          <w:szCs w:val="28"/>
          <w:lang w:eastAsia="ru-RU"/>
        </w:rPr>
        <w:t>збільшення обсягів аграрного виробництва, продукування товарів з високою доданою вартістю,</w:t>
      </w:r>
      <w:r w:rsidR="00221E7C" w:rsidRPr="00221E7C">
        <w:rPr>
          <w:rFonts w:ascii="Times New Roman" w:eastAsia="Times New Roman" w:hAnsi="Times New Roman" w:cs="Times New Roman"/>
          <w:sz w:val="28"/>
          <w:szCs w:val="28"/>
          <w:lang w:eastAsia="ru-RU"/>
        </w:rPr>
        <w:t xml:space="preserve"> насичення внутрішнього ринку</w:t>
      </w:r>
      <w:r w:rsidR="00221E7C">
        <w:rPr>
          <w:rFonts w:ascii="Times New Roman" w:eastAsia="Times New Roman" w:hAnsi="Times New Roman" w:cs="Times New Roman"/>
          <w:sz w:val="28"/>
          <w:szCs w:val="28"/>
          <w:lang w:eastAsia="ru-RU"/>
        </w:rPr>
        <w:t>,</w:t>
      </w:r>
      <w:r w:rsidR="00221E7C" w:rsidRPr="00221E7C">
        <w:rPr>
          <w:rFonts w:ascii="Times New Roman" w:eastAsia="Times New Roman" w:hAnsi="Times New Roman" w:cs="Times New Roman"/>
          <w:sz w:val="28"/>
          <w:szCs w:val="28"/>
          <w:lang w:eastAsia="ru-RU"/>
        </w:rPr>
        <w:t xml:space="preserve"> нарощування обсягів експорту сільськогосподарської продукції та продовольства</w:t>
      </w:r>
      <w:r w:rsidR="00221E7C">
        <w:rPr>
          <w:rFonts w:ascii="Times New Roman" w:eastAsia="Times New Roman" w:hAnsi="Times New Roman" w:cs="Times New Roman"/>
          <w:sz w:val="28"/>
          <w:szCs w:val="28"/>
          <w:lang w:eastAsia="ru-RU"/>
        </w:rPr>
        <w:t>,</w:t>
      </w:r>
      <w:r w:rsidRPr="00221E7C">
        <w:rPr>
          <w:rFonts w:ascii="Times New Roman" w:eastAsia="Times New Roman" w:hAnsi="Times New Roman" w:cs="Times New Roman"/>
          <w:sz w:val="28"/>
          <w:szCs w:val="28"/>
          <w:shd w:val="clear" w:color="auto" w:fill="FFFFFF"/>
          <w:lang w:eastAsia="ru-RU"/>
        </w:rPr>
        <w:t xml:space="preserve"> недопущенню продовольчої кризи в Коломийській міській територіальній громаді в воєнний час та після воєнний </w:t>
      </w:r>
      <w:r w:rsidRPr="002B6697">
        <w:rPr>
          <w:rFonts w:ascii="Times New Roman" w:eastAsia="Times New Roman" w:hAnsi="Times New Roman" w:cs="Times New Roman"/>
          <w:sz w:val="28"/>
          <w:szCs w:val="28"/>
          <w:shd w:val="clear" w:color="auto" w:fill="FFFFFF"/>
          <w:lang w:eastAsia="ru-RU"/>
        </w:rPr>
        <w:t>період.</w:t>
      </w:r>
    </w:p>
    <w:p w:rsidR="00106919" w:rsidRPr="00352DFA" w:rsidRDefault="00106919" w:rsidP="00106919">
      <w:pPr>
        <w:spacing w:after="0" w:line="240" w:lineRule="auto"/>
        <w:jc w:val="both"/>
        <w:rPr>
          <w:rFonts w:ascii="Times New Roman" w:eastAsia="Times New Roman" w:hAnsi="Times New Roman" w:cs="Times New Roman"/>
          <w:color w:val="FF0000"/>
          <w:sz w:val="28"/>
          <w:szCs w:val="28"/>
          <w:shd w:val="clear" w:color="auto" w:fill="FFFFFF"/>
          <w:lang w:eastAsia="ru-RU"/>
        </w:rPr>
      </w:pPr>
    </w:p>
    <w:p w:rsidR="00106919" w:rsidRPr="00250195" w:rsidRDefault="00D267E9" w:rsidP="00106919">
      <w:pPr>
        <w:spacing w:after="0" w:line="240" w:lineRule="auto"/>
        <w:jc w:val="center"/>
        <w:rPr>
          <w:rFonts w:ascii="Times New Roman" w:eastAsia="Times New Roman" w:hAnsi="Times New Roman" w:cs="Times New Roman"/>
          <w:b/>
          <w:bCs/>
          <w:sz w:val="28"/>
          <w:szCs w:val="28"/>
          <w:shd w:val="clear" w:color="auto" w:fill="FFFFFF"/>
          <w:lang w:eastAsia="ru-RU"/>
        </w:rPr>
      </w:pPr>
      <w:r w:rsidRPr="00250195">
        <w:rPr>
          <w:rFonts w:ascii="Times New Roman" w:eastAsia="Times New Roman" w:hAnsi="Times New Roman" w:cs="Times New Roman"/>
          <w:b/>
          <w:bCs/>
          <w:sz w:val="28"/>
          <w:szCs w:val="28"/>
          <w:shd w:val="clear" w:color="auto" w:fill="FFFFFF"/>
          <w:lang w:eastAsia="ru-RU"/>
        </w:rPr>
        <w:t xml:space="preserve">3. </w:t>
      </w:r>
      <w:r w:rsidR="00106919" w:rsidRPr="00250195">
        <w:rPr>
          <w:rFonts w:ascii="Times New Roman" w:eastAsia="Times New Roman" w:hAnsi="Times New Roman" w:cs="Times New Roman"/>
          <w:b/>
          <w:bCs/>
          <w:sz w:val="28"/>
          <w:szCs w:val="28"/>
          <w:shd w:val="clear" w:color="auto" w:fill="FFFFFF"/>
          <w:lang w:eastAsia="ru-RU"/>
        </w:rPr>
        <w:t>В</w:t>
      </w:r>
      <w:r w:rsidR="004D33A6" w:rsidRPr="00250195">
        <w:rPr>
          <w:rFonts w:ascii="Times New Roman" w:eastAsia="Times New Roman" w:hAnsi="Times New Roman" w:cs="Times New Roman"/>
          <w:b/>
          <w:bCs/>
          <w:sz w:val="28"/>
          <w:szCs w:val="28"/>
          <w:shd w:val="clear" w:color="auto" w:fill="FFFFFF"/>
          <w:lang w:eastAsia="ru-RU"/>
        </w:rPr>
        <w:t>изначення оптимальних</w:t>
      </w:r>
      <w:r w:rsidR="00106919" w:rsidRPr="00250195">
        <w:rPr>
          <w:rFonts w:ascii="Times New Roman" w:eastAsia="Times New Roman" w:hAnsi="Times New Roman" w:cs="Times New Roman"/>
          <w:b/>
          <w:bCs/>
          <w:sz w:val="28"/>
          <w:szCs w:val="28"/>
          <w:shd w:val="clear" w:color="auto" w:fill="FFFFFF"/>
          <w:lang w:eastAsia="ru-RU"/>
        </w:rPr>
        <w:t xml:space="preserve"> </w:t>
      </w:r>
      <w:r w:rsidR="004D33A6" w:rsidRPr="00250195">
        <w:rPr>
          <w:rFonts w:ascii="Times New Roman" w:eastAsia="Times New Roman" w:hAnsi="Times New Roman" w:cs="Times New Roman"/>
          <w:b/>
          <w:bCs/>
          <w:sz w:val="28"/>
          <w:szCs w:val="28"/>
          <w:shd w:val="clear" w:color="auto" w:fill="FFFFFF"/>
          <w:lang w:eastAsia="ru-RU"/>
        </w:rPr>
        <w:t>кроків</w:t>
      </w:r>
      <w:r w:rsidR="00106919" w:rsidRPr="00250195">
        <w:rPr>
          <w:rFonts w:ascii="Times New Roman" w:eastAsia="Times New Roman" w:hAnsi="Times New Roman" w:cs="Times New Roman"/>
          <w:b/>
          <w:bCs/>
          <w:sz w:val="28"/>
          <w:szCs w:val="28"/>
          <w:shd w:val="clear" w:color="auto" w:fill="FFFFFF"/>
          <w:lang w:eastAsia="ru-RU"/>
        </w:rPr>
        <w:t xml:space="preserve"> </w:t>
      </w:r>
      <w:r w:rsidR="004D33A6" w:rsidRPr="00250195">
        <w:rPr>
          <w:rFonts w:ascii="Times New Roman" w:eastAsia="Times New Roman" w:hAnsi="Times New Roman" w:cs="Times New Roman"/>
          <w:b/>
          <w:bCs/>
          <w:sz w:val="28"/>
          <w:szCs w:val="28"/>
          <w:shd w:val="clear" w:color="auto" w:fill="FFFFFF"/>
          <w:lang w:eastAsia="ru-RU"/>
        </w:rPr>
        <w:t>впровадження</w:t>
      </w:r>
      <w:r w:rsidR="00106919" w:rsidRPr="00250195">
        <w:rPr>
          <w:rFonts w:ascii="Times New Roman" w:eastAsia="Times New Roman" w:hAnsi="Times New Roman" w:cs="Times New Roman"/>
          <w:b/>
          <w:bCs/>
          <w:sz w:val="28"/>
          <w:szCs w:val="28"/>
          <w:shd w:val="clear" w:color="auto" w:fill="FFFFFF"/>
          <w:lang w:eastAsia="ru-RU"/>
        </w:rPr>
        <w:t xml:space="preserve"> </w:t>
      </w:r>
      <w:r w:rsidR="00250195" w:rsidRPr="00250195">
        <w:rPr>
          <w:rFonts w:ascii="Times New Roman" w:eastAsia="Times New Roman" w:hAnsi="Times New Roman" w:cs="Times New Roman"/>
          <w:b/>
          <w:bCs/>
          <w:sz w:val="28"/>
          <w:szCs w:val="28"/>
          <w:shd w:val="clear" w:color="auto" w:fill="FFFFFF"/>
          <w:lang w:eastAsia="ru-RU"/>
        </w:rPr>
        <w:t>П</w:t>
      </w:r>
      <w:r w:rsidR="004D33A6" w:rsidRPr="00250195">
        <w:rPr>
          <w:rFonts w:ascii="Times New Roman" w:eastAsia="Times New Roman" w:hAnsi="Times New Roman" w:cs="Times New Roman"/>
          <w:b/>
          <w:bCs/>
          <w:sz w:val="28"/>
          <w:szCs w:val="28"/>
          <w:shd w:val="clear" w:color="auto" w:fill="FFFFFF"/>
          <w:lang w:eastAsia="ru-RU"/>
        </w:rPr>
        <w:t>рограми</w:t>
      </w:r>
    </w:p>
    <w:p w:rsidR="00106919" w:rsidRPr="00250195" w:rsidRDefault="00106919" w:rsidP="00D267E9">
      <w:pPr>
        <w:spacing w:after="0" w:line="240" w:lineRule="auto"/>
        <w:ind w:firstLine="708"/>
        <w:jc w:val="both"/>
        <w:rPr>
          <w:rFonts w:ascii="Times New Roman" w:eastAsia="Times New Roman" w:hAnsi="Times New Roman" w:cs="Times New Roman"/>
          <w:sz w:val="28"/>
          <w:szCs w:val="28"/>
          <w:lang w:eastAsia="ru-RU"/>
        </w:rPr>
      </w:pPr>
      <w:r w:rsidRPr="00250195">
        <w:rPr>
          <w:rFonts w:ascii="Times New Roman" w:eastAsia="Times New Roman" w:hAnsi="Times New Roman" w:cs="Times New Roman"/>
          <w:sz w:val="28"/>
          <w:szCs w:val="28"/>
          <w:shd w:val="clear" w:color="auto" w:fill="FFFFFF"/>
          <w:lang w:eastAsia="ru-RU"/>
        </w:rPr>
        <w:t xml:space="preserve">1. </w:t>
      </w:r>
      <w:r w:rsidRPr="00250195">
        <w:rPr>
          <w:rFonts w:ascii="Times New Roman" w:eastAsia="Times New Roman" w:hAnsi="Times New Roman" w:cs="Times New Roman"/>
          <w:sz w:val="28"/>
          <w:szCs w:val="28"/>
          <w:lang w:eastAsia="ru-RU"/>
        </w:rPr>
        <w:t>З’ясування кількості та демографічні характеристики людей, які переїхали до громади під час війни, їх кваліфікаційні характеристики та готовність долучитись до ініціативи Програми.</w:t>
      </w:r>
    </w:p>
    <w:p w:rsidR="00106919" w:rsidRPr="00250195" w:rsidRDefault="00106919" w:rsidP="00D267E9">
      <w:pPr>
        <w:spacing w:after="0" w:line="240" w:lineRule="auto"/>
        <w:ind w:firstLine="708"/>
        <w:jc w:val="both"/>
        <w:rPr>
          <w:rFonts w:ascii="Times New Roman" w:eastAsia="Times New Roman" w:hAnsi="Times New Roman" w:cs="Times New Roman"/>
          <w:sz w:val="28"/>
          <w:szCs w:val="28"/>
          <w:lang w:eastAsia="ru-RU"/>
        </w:rPr>
      </w:pPr>
      <w:r w:rsidRPr="00250195">
        <w:rPr>
          <w:rFonts w:ascii="Times New Roman" w:eastAsia="Times New Roman" w:hAnsi="Times New Roman" w:cs="Times New Roman"/>
          <w:sz w:val="28"/>
          <w:szCs w:val="28"/>
          <w:lang w:eastAsia="ru-RU"/>
        </w:rPr>
        <w:t>2. Оцінка потреб громади у харчових продуктах на основі норм споживання окремих категорій продуктів та реальної кількість жителів.</w:t>
      </w:r>
    </w:p>
    <w:p w:rsidR="00106919" w:rsidRPr="00250195" w:rsidRDefault="00106919" w:rsidP="00D267E9">
      <w:pPr>
        <w:spacing w:after="0" w:line="240" w:lineRule="auto"/>
        <w:ind w:firstLine="708"/>
        <w:jc w:val="both"/>
        <w:rPr>
          <w:rFonts w:ascii="Times New Roman" w:eastAsia="Times New Roman" w:hAnsi="Times New Roman" w:cs="Times New Roman"/>
          <w:sz w:val="28"/>
          <w:szCs w:val="28"/>
          <w:lang w:eastAsia="ru-RU"/>
        </w:rPr>
      </w:pPr>
      <w:r w:rsidRPr="00250195">
        <w:rPr>
          <w:rFonts w:ascii="Times New Roman" w:eastAsia="Times New Roman" w:hAnsi="Times New Roman" w:cs="Times New Roman"/>
          <w:sz w:val="28"/>
          <w:szCs w:val="28"/>
          <w:lang w:eastAsia="ru-RU"/>
        </w:rPr>
        <w:t xml:space="preserve">3. Проведення обліку земельних ділянок, що використовуються чи можуть бути використані для розширення виробництва сільськогосподарської продукції, виготовлення технічної документації на них, проведення </w:t>
      </w:r>
      <w:proofErr w:type="spellStart"/>
      <w:r w:rsidRPr="00250195">
        <w:rPr>
          <w:rFonts w:ascii="Times New Roman" w:eastAsia="Times New Roman" w:hAnsi="Times New Roman" w:cs="Times New Roman"/>
          <w:sz w:val="28"/>
          <w:szCs w:val="28"/>
          <w:lang w:eastAsia="ru-RU"/>
        </w:rPr>
        <w:t>розліснення</w:t>
      </w:r>
      <w:proofErr w:type="spellEnd"/>
      <w:r w:rsidRPr="00250195">
        <w:rPr>
          <w:rFonts w:ascii="Times New Roman" w:eastAsia="Times New Roman" w:hAnsi="Times New Roman" w:cs="Times New Roman"/>
          <w:sz w:val="28"/>
          <w:szCs w:val="28"/>
          <w:lang w:eastAsia="ru-RU"/>
        </w:rPr>
        <w:t xml:space="preserve"> даних територій та знищення на них борщівника Сосновського, а також визначення місць реалізації продуктів харчування сільськогосподарського призначення домогосподарствами з метою недопущення виникнення стихійної торгівлі.</w:t>
      </w:r>
    </w:p>
    <w:p w:rsidR="00106919" w:rsidRPr="00352DFA" w:rsidRDefault="00106919" w:rsidP="00D267E9">
      <w:pPr>
        <w:spacing w:after="0" w:line="240" w:lineRule="auto"/>
        <w:ind w:firstLine="708"/>
        <w:jc w:val="both"/>
        <w:rPr>
          <w:rFonts w:ascii="Times New Roman" w:eastAsia="Times New Roman" w:hAnsi="Times New Roman" w:cs="Times New Roman"/>
          <w:color w:val="FF0000"/>
          <w:sz w:val="28"/>
          <w:szCs w:val="28"/>
          <w:shd w:val="clear" w:color="auto" w:fill="FFFFFF"/>
          <w:lang w:eastAsia="ru-RU"/>
        </w:rPr>
      </w:pPr>
      <w:r w:rsidRPr="00250195">
        <w:rPr>
          <w:rFonts w:ascii="Times New Roman" w:eastAsia="Times New Roman" w:hAnsi="Times New Roman" w:cs="Times New Roman"/>
          <w:sz w:val="28"/>
          <w:szCs w:val="28"/>
          <w:lang w:eastAsia="ru-RU"/>
        </w:rPr>
        <w:t xml:space="preserve">4. </w:t>
      </w:r>
      <w:r w:rsidRPr="00250195">
        <w:rPr>
          <w:rFonts w:ascii="Times New Roman" w:eastAsia="Times New Roman" w:hAnsi="Times New Roman" w:cs="Times New Roman"/>
          <w:sz w:val="28"/>
          <w:szCs w:val="28"/>
          <w:shd w:val="clear" w:color="auto" w:fill="FFFFFF"/>
          <w:lang w:eastAsia="ru-RU"/>
        </w:rPr>
        <w:t>Збір потреб домогосподарств та внутрішньо переміщених осіб, яким потрібно надати допомогу для освоєння земельних ділянок та вирощування сільськогосподарської продукції.</w:t>
      </w:r>
    </w:p>
    <w:p w:rsidR="00106919" w:rsidRPr="00920DEB" w:rsidRDefault="00106919" w:rsidP="00D267E9">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920DEB">
        <w:rPr>
          <w:rFonts w:ascii="Times New Roman" w:eastAsia="Times New Roman" w:hAnsi="Times New Roman" w:cs="Times New Roman"/>
          <w:sz w:val="28"/>
          <w:szCs w:val="28"/>
          <w:shd w:val="clear" w:color="auto" w:fill="FFFFFF"/>
          <w:lang w:eastAsia="ru-RU"/>
        </w:rPr>
        <w:t xml:space="preserve">5. Розгляд можливості ефективного використання незадіяних земель сільськогосподарського призначення </w:t>
      </w:r>
      <w:r w:rsidR="00221E7C" w:rsidRPr="00920DEB">
        <w:rPr>
          <w:rFonts w:ascii="Times New Roman" w:eastAsia="Times New Roman" w:hAnsi="Times New Roman" w:cs="Times New Roman"/>
          <w:sz w:val="28"/>
          <w:szCs w:val="28"/>
          <w:lang w:eastAsia="ru-RU"/>
        </w:rPr>
        <w:t xml:space="preserve">КП «Коломия </w:t>
      </w:r>
      <w:proofErr w:type="spellStart"/>
      <w:r w:rsidR="00221E7C" w:rsidRPr="00920DEB">
        <w:rPr>
          <w:rFonts w:ascii="Times New Roman" w:eastAsia="Times New Roman" w:hAnsi="Times New Roman" w:cs="Times New Roman"/>
          <w:sz w:val="28"/>
          <w:szCs w:val="28"/>
          <w:lang w:eastAsia="ru-RU"/>
        </w:rPr>
        <w:t>ЕкоАгроЛіс</w:t>
      </w:r>
      <w:proofErr w:type="spellEnd"/>
      <w:r w:rsidR="00221E7C" w:rsidRPr="00920DEB">
        <w:rPr>
          <w:rFonts w:ascii="Times New Roman" w:eastAsia="Times New Roman" w:hAnsi="Times New Roman" w:cs="Times New Roman"/>
          <w:sz w:val="28"/>
          <w:szCs w:val="28"/>
          <w:lang w:eastAsia="ru-RU"/>
        </w:rPr>
        <w:t>»</w:t>
      </w:r>
      <w:r w:rsidRPr="00920DEB">
        <w:rPr>
          <w:rFonts w:ascii="Times New Roman" w:eastAsia="Times New Roman" w:hAnsi="Times New Roman" w:cs="Times New Roman"/>
          <w:sz w:val="28"/>
          <w:szCs w:val="28"/>
          <w:lang w:eastAsia="ru-RU"/>
        </w:rPr>
        <w:t>.</w:t>
      </w:r>
      <w:r w:rsidRPr="00920DEB">
        <w:rPr>
          <w:rFonts w:ascii="Times New Roman" w:eastAsia="Times New Roman" w:hAnsi="Times New Roman" w:cs="Times New Roman"/>
          <w:sz w:val="28"/>
          <w:szCs w:val="28"/>
          <w:shd w:val="clear" w:color="auto" w:fill="FFFFFF"/>
          <w:lang w:eastAsia="ru-RU"/>
        </w:rPr>
        <w:t xml:space="preserve"> </w:t>
      </w:r>
    </w:p>
    <w:p w:rsidR="00106919" w:rsidRPr="00920DEB" w:rsidRDefault="00106919" w:rsidP="00D267E9">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920DEB">
        <w:rPr>
          <w:rFonts w:ascii="Times New Roman" w:eastAsia="Times New Roman" w:hAnsi="Times New Roman" w:cs="Times New Roman"/>
          <w:sz w:val="28"/>
          <w:szCs w:val="28"/>
          <w:shd w:val="clear" w:color="auto" w:fill="FFFFFF"/>
          <w:lang w:eastAsia="ru-RU"/>
        </w:rPr>
        <w:t xml:space="preserve">6. Визначення обсягів харчових продуктів, які після задоволення власних потреб можуть бути спрямовані на забезпечення війська та для допомоги іншим громадам. </w:t>
      </w:r>
    </w:p>
    <w:p w:rsidR="00106919" w:rsidRPr="00920DEB" w:rsidRDefault="00106919" w:rsidP="00D267E9">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920DEB">
        <w:rPr>
          <w:rFonts w:ascii="Times New Roman" w:eastAsia="Times New Roman" w:hAnsi="Times New Roman" w:cs="Times New Roman"/>
          <w:sz w:val="28"/>
          <w:szCs w:val="28"/>
          <w:shd w:val="clear" w:color="auto" w:fill="FFFFFF"/>
          <w:lang w:eastAsia="ru-RU"/>
        </w:rPr>
        <w:t>7. Придбання сільськогосподарської техніки з навісним обладнанням для надання допомоги домогосподарствам та внутрішньо переміщеним особам при обробітку землі.</w:t>
      </w:r>
    </w:p>
    <w:p w:rsidR="00106919" w:rsidRPr="00920DEB" w:rsidRDefault="00106919" w:rsidP="00D267E9">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920DEB">
        <w:rPr>
          <w:rFonts w:ascii="Times New Roman" w:eastAsia="Times New Roman" w:hAnsi="Times New Roman" w:cs="Times New Roman"/>
          <w:sz w:val="28"/>
          <w:szCs w:val="28"/>
          <w:shd w:val="clear" w:color="auto" w:fill="FFFFFF"/>
          <w:lang w:eastAsia="ru-RU"/>
        </w:rPr>
        <w:t xml:space="preserve">8. Розроблення механізму розподілу та використання матеріалів, техніки, інвентаря, обладнання для вирощування, збереження </w:t>
      </w:r>
      <w:r w:rsidR="00A25418" w:rsidRPr="00920DEB">
        <w:rPr>
          <w:rFonts w:ascii="Times New Roman" w:eastAsia="Times New Roman" w:hAnsi="Times New Roman" w:cs="Times New Roman"/>
          <w:sz w:val="28"/>
          <w:szCs w:val="28"/>
          <w:shd w:val="clear" w:color="auto" w:fill="FFFFFF"/>
          <w:lang w:eastAsia="ru-RU"/>
        </w:rPr>
        <w:t>та збуту продовольчої продукції.</w:t>
      </w:r>
    </w:p>
    <w:p w:rsidR="00106919" w:rsidRDefault="00106919" w:rsidP="00D267E9">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920DEB">
        <w:rPr>
          <w:rFonts w:ascii="Times New Roman" w:eastAsia="Times New Roman" w:hAnsi="Times New Roman" w:cs="Times New Roman"/>
          <w:sz w:val="28"/>
          <w:szCs w:val="28"/>
          <w:shd w:val="clear" w:color="auto" w:fill="FFFFFF"/>
          <w:lang w:eastAsia="ru-RU"/>
        </w:rPr>
        <w:t>9. Забезпечення зберігання та реалізації сільськогосподарської продукції.</w:t>
      </w:r>
    </w:p>
    <w:p w:rsidR="002308EE" w:rsidRDefault="00250195" w:rsidP="002308EE">
      <w:pPr>
        <w:spacing w:after="0" w:line="24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10. </w:t>
      </w:r>
      <w:r w:rsidR="00220E4B">
        <w:rPr>
          <w:rFonts w:ascii="Times New Roman" w:eastAsia="Times New Roman" w:hAnsi="Times New Roman" w:cs="Times New Roman"/>
          <w:sz w:val="28"/>
          <w:szCs w:val="28"/>
          <w:shd w:val="clear" w:color="auto" w:fill="FFFFFF"/>
          <w:lang w:eastAsia="ru-RU"/>
        </w:rPr>
        <w:t xml:space="preserve">Надання </w:t>
      </w:r>
      <w:r w:rsidR="0098483C">
        <w:rPr>
          <w:rFonts w:ascii="Times New Roman" w:eastAsia="Times New Roman" w:hAnsi="Times New Roman" w:cs="Times New Roman"/>
          <w:sz w:val="28"/>
          <w:szCs w:val="28"/>
          <w:shd w:val="clear" w:color="auto" w:fill="FFFFFF"/>
          <w:lang w:eastAsia="ru-RU"/>
        </w:rPr>
        <w:t xml:space="preserve">фінансової підтримки та </w:t>
      </w:r>
      <w:r w:rsidR="00220E4B">
        <w:rPr>
          <w:rFonts w:ascii="Times New Roman" w:eastAsia="Times New Roman" w:hAnsi="Times New Roman" w:cs="Times New Roman"/>
          <w:sz w:val="28"/>
          <w:szCs w:val="28"/>
          <w:shd w:val="clear" w:color="auto" w:fill="FFFFFF"/>
          <w:lang w:eastAsia="ru-RU"/>
        </w:rPr>
        <w:t>матеріальної допомоги</w:t>
      </w:r>
      <w:r w:rsidR="0098483C">
        <w:rPr>
          <w:rFonts w:ascii="Times New Roman" w:eastAsia="Times New Roman" w:hAnsi="Times New Roman" w:cs="Times New Roman"/>
          <w:sz w:val="28"/>
          <w:szCs w:val="28"/>
          <w:shd w:val="clear" w:color="auto" w:fill="FFFFFF"/>
          <w:lang w:eastAsia="ru-RU"/>
        </w:rPr>
        <w:t xml:space="preserve"> </w:t>
      </w:r>
      <w:r w:rsidR="00220E4B">
        <w:rPr>
          <w:rFonts w:ascii="Times New Roman" w:eastAsia="Times New Roman" w:hAnsi="Times New Roman" w:cs="Times New Roman"/>
          <w:sz w:val="28"/>
          <w:szCs w:val="28"/>
          <w:shd w:val="clear" w:color="auto" w:fill="FFFFFF"/>
          <w:lang w:eastAsia="ru-RU"/>
        </w:rPr>
        <w:t>жителям Коломийської міської територіальної громади за утримання сільськогоспо</w:t>
      </w:r>
      <w:r w:rsidR="0098483C">
        <w:rPr>
          <w:rFonts w:ascii="Times New Roman" w:eastAsia="Times New Roman" w:hAnsi="Times New Roman" w:cs="Times New Roman"/>
          <w:sz w:val="28"/>
          <w:szCs w:val="28"/>
          <w:shd w:val="clear" w:color="auto" w:fill="FFFFFF"/>
          <w:lang w:eastAsia="ru-RU"/>
        </w:rPr>
        <w:t>дарських тварин</w:t>
      </w:r>
      <w:r w:rsidR="00A343E8">
        <w:rPr>
          <w:rFonts w:ascii="Times New Roman" w:eastAsia="Times New Roman" w:hAnsi="Times New Roman" w:cs="Times New Roman"/>
          <w:sz w:val="28"/>
          <w:szCs w:val="28"/>
          <w:shd w:val="clear" w:color="auto" w:fill="FFFFFF"/>
          <w:lang w:eastAsia="ru-RU"/>
        </w:rPr>
        <w:t xml:space="preserve">, </w:t>
      </w:r>
      <w:r w:rsidR="0042679B">
        <w:rPr>
          <w:rFonts w:ascii="Times New Roman" w:eastAsia="Times New Roman" w:hAnsi="Times New Roman" w:cs="Times New Roman"/>
          <w:sz w:val="28"/>
          <w:szCs w:val="28"/>
          <w:shd w:val="clear" w:color="auto" w:fill="FFFFFF"/>
          <w:lang w:eastAsia="ru-RU"/>
        </w:rPr>
        <w:t xml:space="preserve">відповідно до </w:t>
      </w:r>
      <w:r w:rsidR="002308EE">
        <w:rPr>
          <w:rFonts w:ascii="Times New Roman" w:eastAsia="Times New Roman" w:hAnsi="Times New Roman" w:cs="Times New Roman"/>
          <w:sz w:val="28"/>
          <w:szCs w:val="28"/>
          <w:shd w:val="clear" w:color="auto" w:fill="FFFFFF"/>
          <w:lang w:eastAsia="ru-RU"/>
        </w:rPr>
        <w:t>Порядку</w:t>
      </w:r>
      <w:r w:rsidR="002308EE" w:rsidRPr="0042679B">
        <w:rPr>
          <w:rFonts w:ascii="Times New Roman" w:eastAsia="Times New Roman" w:hAnsi="Times New Roman" w:cs="Times New Roman"/>
          <w:sz w:val="28"/>
          <w:szCs w:val="28"/>
          <w:lang w:eastAsia="ru-RU"/>
        </w:rPr>
        <w:t xml:space="preserve"> </w:t>
      </w:r>
      <w:r w:rsidR="002308EE" w:rsidRPr="0042679B">
        <w:rPr>
          <w:rFonts w:ascii="Times New Roman" w:eastAsia="Times New Roman" w:hAnsi="Times New Roman" w:cs="Times New Roman"/>
          <w:sz w:val="28"/>
          <w:szCs w:val="28"/>
          <w:shd w:val="clear" w:color="auto" w:fill="FFFFFF"/>
          <w:lang w:eastAsia="ru-RU"/>
        </w:rPr>
        <w:t>надання матеріальної допомоги за утримання сільськогосподарських тварин на виконання заходів Програми</w:t>
      </w:r>
      <w:r w:rsidR="002308EE">
        <w:rPr>
          <w:rFonts w:ascii="Times New Roman" w:eastAsia="Times New Roman" w:hAnsi="Times New Roman" w:cs="Times New Roman"/>
          <w:sz w:val="28"/>
          <w:szCs w:val="28"/>
          <w:shd w:val="clear" w:color="auto" w:fill="FFFFFF"/>
          <w:lang w:eastAsia="ru-RU"/>
        </w:rPr>
        <w:t xml:space="preserve"> (додаток 1до Програми).</w:t>
      </w:r>
    </w:p>
    <w:p w:rsidR="00C85FB4" w:rsidRDefault="00C85FB4" w:rsidP="002308EE">
      <w:pPr>
        <w:spacing w:after="0" w:line="240" w:lineRule="auto"/>
        <w:ind w:firstLine="708"/>
        <w:jc w:val="both"/>
        <w:rPr>
          <w:rFonts w:ascii="Times New Roman" w:eastAsia="Times New Roman" w:hAnsi="Times New Roman" w:cs="Times New Roman"/>
          <w:b/>
          <w:sz w:val="28"/>
          <w:szCs w:val="28"/>
          <w:shd w:val="clear" w:color="auto" w:fill="FFFFFF"/>
          <w:lang w:eastAsia="ru-RU"/>
        </w:rPr>
      </w:pPr>
    </w:p>
    <w:p w:rsidR="007F283E" w:rsidRPr="00095495" w:rsidRDefault="00095495" w:rsidP="00C85FB4">
      <w:pPr>
        <w:pStyle w:val="a3"/>
        <w:spacing w:after="0" w:line="240" w:lineRule="auto"/>
        <w:ind w:firstLine="2541"/>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4.</w:t>
      </w:r>
      <w:r w:rsidR="007F283E" w:rsidRPr="00095495">
        <w:rPr>
          <w:rFonts w:ascii="Times New Roman" w:eastAsia="Times New Roman" w:hAnsi="Times New Roman" w:cs="Times New Roman"/>
          <w:b/>
          <w:sz w:val="28"/>
          <w:szCs w:val="28"/>
          <w:shd w:val="clear" w:color="auto" w:fill="FFFFFF"/>
          <w:lang w:eastAsia="ru-RU"/>
        </w:rPr>
        <w:t>Завдання Програми</w:t>
      </w:r>
    </w:p>
    <w:p w:rsidR="007F283E" w:rsidRPr="0009267C" w:rsidRDefault="007F283E" w:rsidP="007F283E">
      <w:pPr>
        <w:spacing w:after="0" w:line="240" w:lineRule="auto"/>
        <w:ind w:left="360"/>
        <w:rPr>
          <w:rFonts w:ascii="Times New Roman" w:eastAsia="Times New Roman" w:hAnsi="Times New Roman" w:cs="Times New Roman"/>
          <w:sz w:val="28"/>
          <w:szCs w:val="28"/>
          <w:shd w:val="clear" w:color="auto" w:fill="FFFFFF"/>
          <w:lang w:eastAsia="ru-RU"/>
        </w:rPr>
      </w:pPr>
      <w:r w:rsidRPr="0009267C">
        <w:rPr>
          <w:rFonts w:ascii="Times New Roman" w:eastAsia="Times New Roman" w:hAnsi="Times New Roman" w:cs="Times New Roman"/>
          <w:sz w:val="28"/>
          <w:szCs w:val="28"/>
          <w:shd w:val="clear" w:color="auto" w:fill="FFFFFF"/>
          <w:lang w:eastAsia="ru-RU"/>
        </w:rPr>
        <w:t>Основними пріоритетними завданнями Програми є:</w:t>
      </w:r>
    </w:p>
    <w:p w:rsidR="00B16753" w:rsidRDefault="00A25418" w:rsidP="00D267E9">
      <w:pPr>
        <w:widowControl w:val="0"/>
        <w:suppressAutoHyphens/>
        <w:spacing w:after="0" w:line="240" w:lineRule="auto"/>
        <w:ind w:firstLine="708"/>
        <w:jc w:val="both"/>
        <w:rPr>
          <w:rFonts w:ascii="Times New Roman" w:eastAsia="Times New Roman" w:hAnsi="Times New Roman"/>
          <w:sz w:val="28"/>
          <w:szCs w:val="28"/>
          <w:lang w:eastAsia="zh-CN"/>
        </w:rPr>
      </w:pPr>
      <w:r w:rsidRPr="00920DEB">
        <w:rPr>
          <w:rFonts w:ascii="Times New Roman" w:eastAsia="Times New Roman" w:hAnsi="Times New Roman"/>
          <w:sz w:val="28"/>
          <w:szCs w:val="28"/>
          <w:lang w:eastAsia="zh-CN"/>
        </w:rPr>
        <w:t xml:space="preserve">1. </w:t>
      </w:r>
      <w:r w:rsidR="008030CB">
        <w:rPr>
          <w:rFonts w:ascii="Times New Roman" w:eastAsia="Times New Roman" w:hAnsi="Times New Roman"/>
          <w:sz w:val="28"/>
          <w:szCs w:val="28"/>
          <w:lang w:eastAsia="zh-CN"/>
        </w:rPr>
        <w:t xml:space="preserve">Реалізація підтримки населення громади для </w:t>
      </w:r>
      <w:r w:rsidR="00B16753">
        <w:rPr>
          <w:rFonts w:ascii="Times New Roman" w:eastAsia="Times New Roman" w:hAnsi="Times New Roman"/>
          <w:sz w:val="28"/>
          <w:szCs w:val="28"/>
          <w:lang w:eastAsia="zh-CN"/>
        </w:rPr>
        <w:t>самозабезпеченн</w:t>
      </w:r>
      <w:r w:rsidR="008030CB">
        <w:rPr>
          <w:rFonts w:ascii="Times New Roman" w:eastAsia="Times New Roman" w:hAnsi="Times New Roman"/>
          <w:sz w:val="28"/>
          <w:szCs w:val="28"/>
          <w:lang w:eastAsia="zh-CN"/>
        </w:rPr>
        <w:t>я</w:t>
      </w:r>
      <w:r w:rsidR="00B16753">
        <w:rPr>
          <w:rFonts w:ascii="Times New Roman" w:eastAsia="Times New Roman" w:hAnsi="Times New Roman"/>
          <w:sz w:val="28"/>
          <w:szCs w:val="28"/>
          <w:lang w:eastAsia="zh-CN"/>
        </w:rPr>
        <w:t xml:space="preserve"> харчовими продуктами.</w:t>
      </w:r>
    </w:p>
    <w:p w:rsidR="008030CB" w:rsidRDefault="008030CB" w:rsidP="00D267E9">
      <w:pPr>
        <w:widowControl w:val="0"/>
        <w:suppressAutoHyphens/>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 Забезпечення можливостей домогосподарств щодо вирощування, збирання, перероблення, зберігання продукції для задоволення потреб в харчуванн</w:t>
      </w:r>
      <w:r w:rsidR="00F54032">
        <w:rPr>
          <w:rFonts w:ascii="Times New Roman" w:eastAsia="Times New Roman" w:hAnsi="Times New Roman"/>
          <w:sz w:val="28"/>
          <w:szCs w:val="28"/>
          <w:lang w:eastAsia="zh-CN"/>
        </w:rPr>
        <w:t>і</w:t>
      </w:r>
      <w:r>
        <w:rPr>
          <w:rFonts w:ascii="Times New Roman" w:eastAsia="Times New Roman" w:hAnsi="Times New Roman"/>
          <w:sz w:val="28"/>
          <w:szCs w:val="28"/>
          <w:lang w:eastAsia="zh-CN"/>
        </w:rPr>
        <w:t>.</w:t>
      </w:r>
    </w:p>
    <w:p w:rsidR="00F30530" w:rsidRDefault="00F30530" w:rsidP="00F30530">
      <w:pPr>
        <w:widowControl w:val="0"/>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Сприяння </w:t>
      </w:r>
      <w:r w:rsidRPr="002B6697">
        <w:rPr>
          <w:rFonts w:ascii="Times New Roman" w:eastAsia="Times New Roman" w:hAnsi="Times New Roman" w:cs="Times New Roman"/>
          <w:sz w:val="28"/>
          <w:szCs w:val="28"/>
          <w:lang w:eastAsia="ru-RU"/>
        </w:rPr>
        <w:t>ефективно</w:t>
      </w:r>
      <w:r>
        <w:rPr>
          <w:rFonts w:ascii="Times New Roman" w:eastAsia="Times New Roman" w:hAnsi="Times New Roman" w:cs="Times New Roman"/>
          <w:sz w:val="28"/>
          <w:szCs w:val="28"/>
          <w:lang w:eastAsia="ru-RU"/>
        </w:rPr>
        <w:t xml:space="preserve">му </w:t>
      </w:r>
      <w:r w:rsidRPr="002B6697">
        <w:rPr>
          <w:rFonts w:ascii="Times New Roman" w:eastAsia="Times New Roman" w:hAnsi="Times New Roman" w:cs="Times New Roman"/>
          <w:sz w:val="28"/>
          <w:szCs w:val="28"/>
          <w:lang w:eastAsia="ru-RU"/>
        </w:rPr>
        <w:t xml:space="preserve">обробітку доступних земельних ділянок і залучення ресурсів для вирощування сільськогосподарської продукції КП «Коломия </w:t>
      </w:r>
      <w:proofErr w:type="spellStart"/>
      <w:r w:rsidRPr="002B6697">
        <w:rPr>
          <w:rFonts w:ascii="Times New Roman" w:eastAsia="Times New Roman" w:hAnsi="Times New Roman" w:cs="Times New Roman"/>
          <w:sz w:val="28"/>
          <w:szCs w:val="28"/>
          <w:lang w:eastAsia="ru-RU"/>
        </w:rPr>
        <w:t>ЕкоАгроЛіс</w:t>
      </w:r>
      <w:proofErr w:type="spellEnd"/>
      <w:r w:rsidRPr="002B66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8030CB" w:rsidRDefault="00F30530" w:rsidP="00D267E9">
      <w:pPr>
        <w:widowControl w:val="0"/>
        <w:suppressAutoHyphens/>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4</w:t>
      </w:r>
      <w:r w:rsidR="008030CB">
        <w:rPr>
          <w:rFonts w:ascii="Times New Roman" w:eastAsia="Times New Roman" w:hAnsi="Times New Roman"/>
          <w:sz w:val="28"/>
          <w:szCs w:val="28"/>
          <w:lang w:eastAsia="zh-CN"/>
        </w:rPr>
        <w:t>. Організація формування місцевого продовольчого резерву та реалізації надлишків.</w:t>
      </w:r>
    </w:p>
    <w:p w:rsidR="007F283E" w:rsidRPr="007F283E" w:rsidRDefault="007F283E" w:rsidP="007F283E">
      <w:pPr>
        <w:widowControl w:val="0"/>
        <w:suppressAutoHyphens/>
        <w:spacing w:after="0" w:line="240" w:lineRule="auto"/>
        <w:ind w:firstLine="708"/>
        <w:jc w:val="both"/>
        <w:rPr>
          <w:rFonts w:ascii="Times New Roman" w:eastAsia="Times New Roman" w:hAnsi="Times New Roman"/>
          <w:sz w:val="24"/>
          <w:szCs w:val="24"/>
          <w:lang w:eastAsia="zh-CN"/>
        </w:rPr>
      </w:pPr>
      <w:r>
        <w:rPr>
          <w:rFonts w:ascii="Times New Roman" w:eastAsia="Times New Roman" w:hAnsi="Times New Roman"/>
          <w:sz w:val="28"/>
          <w:szCs w:val="28"/>
          <w:lang w:eastAsia="zh-CN"/>
        </w:rPr>
        <w:t xml:space="preserve">5. </w:t>
      </w:r>
      <w:r w:rsidRPr="00920DEB">
        <w:rPr>
          <w:rFonts w:ascii="Times New Roman" w:eastAsia="Times New Roman" w:hAnsi="Times New Roman"/>
          <w:sz w:val="28"/>
          <w:szCs w:val="28"/>
          <w:lang w:eastAsia="zh-CN"/>
        </w:rPr>
        <w:t>Сприяння розвитку тваринництва та бджільництва на території</w:t>
      </w:r>
      <w:r w:rsidR="002308EE">
        <w:rPr>
          <w:rFonts w:ascii="Times New Roman" w:eastAsia="Times New Roman" w:hAnsi="Times New Roman"/>
          <w:sz w:val="28"/>
          <w:szCs w:val="28"/>
          <w:lang w:eastAsia="zh-CN"/>
        </w:rPr>
        <w:t xml:space="preserve"> Коломийської</w:t>
      </w:r>
      <w:r w:rsidRPr="00920DEB">
        <w:rPr>
          <w:rFonts w:ascii="Times New Roman" w:eastAsia="Times New Roman" w:hAnsi="Times New Roman"/>
          <w:sz w:val="28"/>
          <w:szCs w:val="28"/>
          <w:lang w:eastAsia="zh-CN"/>
        </w:rPr>
        <w:t xml:space="preserve"> громади.</w:t>
      </w:r>
    </w:p>
    <w:p w:rsidR="007F283E" w:rsidRDefault="007F283E" w:rsidP="007F283E">
      <w:pPr>
        <w:widowControl w:val="0"/>
        <w:suppressAutoHyphens/>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6</w:t>
      </w:r>
      <w:r w:rsidR="008030CB">
        <w:rPr>
          <w:rFonts w:ascii="Times New Roman" w:eastAsia="Times New Roman" w:hAnsi="Times New Roman"/>
          <w:sz w:val="28"/>
          <w:szCs w:val="28"/>
          <w:lang w:eastAsia="zh-CN"/>
        </w:rPr>
        <w:t xml:space="preserve">. </w:t>
      </w:r>
      <w:r w:rsidR="00A25418" w:rsidRPr="00920DEB">
        <w:rPr>
          <w:rFonts w:ascii="Times New Roman" w:eastAsia="Times New Roman" w:hAnsi="Times New Roman"/>
          <w:sz w:val="28"/>
          <w:szCs w:val="28"/>
          <w:lang w:eastAsia="zh-CN"/>
        </w:rPr>
        <w:t>Сприяння мотивації</w:t>
      </w:r>
      <w:r w:rsidR="00B709FF" w:rsidRPr="00920DEB">
        <w:rPr>
          <w:rFonts w:ascii="Times New Roman" w:eastAsia="Times New Roman" w:hAnsi="Times New Roman"/>
          <w:sz w:val="28"/>
          <w:szCs w:val="28"/>
          <w:lang w:eastAsia="zh-CN"/>
        </w:rPr>
        <w:t xml:space="preserve"> до кооперації та укрупнення дрібних сільськ</w:t>
      </w:r>
      <w:r w:rsidR="00A25418" w:rsidRPr="00920DEB">
        <w:rPr>
          <w:rFonts w:ascii="Times New Roman" w:eastAsia="Times New Roman" w:hAnsi="Times New Roman"/>
          <w:sz w:val="28"/>
          <w:szCs w:val="28"/>
          <w:lang w:eastAsia="zh-CN"/>
        </w:rPr>
        <w:t>огосподарських товаровиробників</w:t>
      </w:r>
      <w:r>
        <w:rPr>
          <w:rFonts w:ascii="Times New Roman" w:eastAsia="Times New Roman" w:hAnsi="Times New Roman"/>
          <w:sz w:val="28"/>
          <w:szCs w:val="28"/>
          <w:lang w:eastAsia="zh-CN"/>
        </w:rPr>
        <w:t xml:space="preserve"> та </w:t>
      </w:r>
      <w:r w:rsidRPr="00920DEB">
        <w:rPr>
          <w:rFonts w:ascii="Times New Roman" w:eastAsia="Times New Roman" w:hAnsi="Times New Roman"/>
          <w:sz w:val="28"/>
          <w:szCs w:val="28"/>
          <w:lang w:eastAsia="zh-CN"/>
        </w:rPr>
        <w:t>розвитку особистих селянських господарств (сімейних ферм).</w:t>
      </w:r>
    </w:p>
    <w:p w:rsidR="0098483C" w:rsidRPr="00920DEB" w:rsidRDefault="007F283E" w:rsidP="00D267E9">
      <w:pPr>
        <w:widowControl w:val="0"/>
        <w:suppressAutoHyphens/>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7</w:t>
      </w:r>
      <w:r w:rsidR="0098483C">
        <w:rPr>
          <w:rFonts w:ascii="Times New Roman" w:eastAsia="Times New Roman" w:hAnsi="Times New Roman"/>
          <w:sz w:val="28"/>
          <w:szCs w:val="28"/>
          <w:lang w:eastAsia="zh-CN"/>
        </w:rPr>
        <w:t>.Сприяння оновленню матеріально-технічної бази сільськогосподарських виробників.</w:t>
      </w:r>
    </w:p>
    <w:p w:rsidR="00A25418" w:rsidRPr="007F283E" w:rsidRDefault="007F283E" w:rsidP="007F283E">
      <w:pPr>
        <w:widowControl w:val="0"/>
        <w:suppressAutoHyphens/>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8</w:t>
      </w:r>
      <w:r w:rsidR="008030CB">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sidR="0098483C">
        <w:rPr>
          <w:rFonts w:ascii="Times New Roman" w:eastAsia="Times New Roman" w:hAnsi="Times New Roman"/>
          <w:sz w:val="28"/>
          <w:szCs w:val="28"/>
          <w:lang w:eastAsia="zh-CN"/>
        </w:rPr>
        <w:t>Підвищення рівня доходів сільського населення</w:t>
      </w:r>
      <w:r>
        <w:rPr>
          <w:rFonts w:ascii="Times New Roman" w:eastAsia="Times New Roman" w:hAnsi="Times New Roman"/>
          <w:sz w:val="28"/>
          <w:szCs w:val="28"/>
          <w:lang w:eastAsia="zh-CN"/>
        </w:rPr>
        <w:t xml:space="preserve">, </w:t>
      </w:r>
      <w:r>
        <w:rPr>
          <w:rFonts w:ascii="Times New Roman" w:eastAsia="Times New Roman" w:hAnsi="Times New Roman"/>
          <w:sz w:val="28"/>
          <w:szCs w:val="24"/>
          <w:lang w:eastAsia="zh-CN"/>
        </w:rPr>
        <w:t>ст</w:t>
      </w:r>
      <w:r w:rsidR="00A25418" w:rsidRPr="00920DEB">
        <w:rPr>
          <w:rFonts w:ascii="Times New Roman" w:eastAsia="Times New Roman" w:hAnsi="Times New Roman"/>
          <w:sz w:val="28"/>
          <w:szCs w:val="24"/>
          <w:lang w:eastAsia="zh-CN"/>
        </w:rPr>
        <w:t>ворення додаткових робочих місць.</w:t>
      </w:r>
    </w:p>
    <w:p w:rsidR="008030CB" w:rsidRDefault="007F283E" w:rsidP="00D267E9">
      <w:pPr>
        <w:widowControl w:val="0"/>
        <w:suppressAutoHyphens/>
        <w:spacing w:after="0" w:line="240" w:lineRule="auto"/>
        <w:ind w:firstLine="708"/>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9</w:t>
      </w:r>
      <w:r w:rsidR="008030CB">
        <w:rPr>
          <w:rFonts w:ascii="Times New Roman" w:eastAsia="Times New Roman" w:hAnsi="Times New Roman"/>
          <w:sz w:val="28"/>
          <w:szCs w:val="24"/>
          <w:lang w:eastAsia="zh-CN"/>
        </w:rPr>
        <w:t>. Стимулювання розвитку ветеринарної медицини.</w:t>
      </w:r>
    </w:p>
    <w:p w:rsidR="007F283E" w:rsidRDefault="007F283E" w:rsidP="007F283E">
      <w:pPr>
        <w:widowControl w:val="0"/>
        <w:suppressAutoHyphens/>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10</w:t>
      </w:r>
      <w:r w:rsidRPr="00920DEB">
        <w:rPr>
          <w:rFonts w:ascii="Times New Roman" w:eastAsia="Times New Roman" w:hAnsi="Times New Roman"/>
          <w:sz w:val="28"/>
          <w:szCs w:val="28"/>
          <w:lang w:eastAsia="zh-CN"/>
        </w:rPr>
        <w:t>. Проведення інформаційно-роз’яснювальної роботи серед суб’єктів господарювання всіх форм власності про основні питання розвитку та підтримки агропромислового комплексу.</w:t>
      </w:r>
    </w:p>
    <w:p w:rsidR="00106919" w:rsidRPr="00352DFA" w:rsidRDefault="00106919" w:rsidP="00106919">
      <w:pPr>
        <w:spacing w:after="0" w:line="240" w:lineRule="auto"/>
        <w:jc w:val="both"/>
        <w:rPr>
          <w:rFonts w:ascii="Times New Roman" w:eastAsia="Times New Roman" w:hAnsi="Times New Roman" w:cs="Times New Roman"/>
          <w:color w:val="FF0000"/>
          <w:sz w:val="28"/>
          <w:szCs w:val="28"/>
          <w:shd w:val="clear" w:color="auto" w:fill="FFFFFF"/>
          <w:lang w:eastAsia="ru-RU"/>
        </w:rPr>
      </w:pPr>
    </w:p>
    <w:p w:rsidR="00106919" w:rsidRPr="00BF1678" w:rsidRDefault="007F283E" w:rsidP="00D267E9">
      <w:pPr>
        <w:spacing w:after="20" w:line="240" w:lineRule="auto"/>
        <w:ind w:left="710"/>
        <w:jc w:val="center"/>
        <w:rPr>
          <w:rFonts w:ascii="Times New Roman" w:eastAsia="Times New Roman" w:hAnsi="Times New Roman" w:cs="Times New Roman"/>
          <w:b/>
          <w:sz w:val="28"/>
          <w:szCs w:val="28"/>
          <w:lang w:eastAsia="ru-RU"/>
        </w:rPr>
      </w:pPr>
      <w:r w:rsidRPr="00BF1678">
        <w:rPr>
          <w:rFonts w:ascii="Times New Roman" w:eastAsia="Times New Roman" w:hAnsi="Times New Roman" w:cs="Times New Roman"/>
          <w:b/>
          <w:sz w:val="28"/>
          <w:szCs w:val="28"/>
          <w:lang w:eastAsia="ru-RU"/>
        </w:rPr>
        <w:t>5</w:t>
      </w:r>
      <w:r w:rsidR="00D267E9" w:rsidRPr="00BF1678">
        <w:rPr>
          <w:rFonts w:ascii="Times New Roman" w:eastAsia="Times New Roman" w:hAnsi="Times New Roman" w:cs="Times New Roman"/>
          <w:b/>
          <w:sz w:val="28"/>
          <w:szCs w:val="28"/>
          <w:lang w:eastAsia="ru-RU"/>
        </w:rPr>
        <w:t xml:space="preserve">. </w:t>
      </w:r>
      <w:r w:rsidR="00106919" w:rsidRPr="00BF1678">
        <w:rPr>
          <w:rFonts w:ascii="Times New Roman" w:eastAsia="Times New Roman" w:hAnsi="Times New Roman" w:cs="Times New Roman"/>
          <w:b/>
          <w:sz w:val="28"/>
          <w:szCs w:val="28"/>
          <w:lang w:eastAsia="ru-RU"/>
        </w:rPr>
        <w:t>В</w:t>
      </w:r>
      <w:r w:rsidR="00D851F7" w:rsidRPr="00BF1678">
        <w:rPr>
          <w:rFonts w:ascii="Times New Roman" w:eastAsia="Times New Roman" w:hAnsi="Times New Roman" w:cs="Times New Roman"/>
          <w:b/>
          <w:sz w:val="28"/>
          <w:szCs w:val="28"/>
          <w:lang w:eastAsia="ru-RU"/>
        </w:rPr>
        <w:t>изначення</w:t>
      </w:r>
      <w:r w:rsidR="00106919" w:rsidRPr="00BF1678">
        <w:rPr>
          <w:rFonts w:ascii="Times New Roman" w:eastAsia="Times New Roman" w:hAnsi="Times New Roman" w:cs="Times New Roman"/>
          <w:b/>
          <w:sz w:val="28"/>
          <w:szCs w:val="28"/>
          <w:lang w:eastAsia="ru-RU"/>
        </w:rPr>
        <w:t xml:space="preserve"> </w:t>
      </w:r>
      <w:r w:rsidR="00D851F7" w:rsidRPr="00BF1678">
        <w:rPr>
          <w:rFonts w:ascii="Times New Roman" w:eastAsia="Times New Roman" w:hAnsi="Times New Roman" w:cs="Times New Roman"/>
          <w:b/>
          <w:sz w:val="28"/>
          <w:szCs w:val="28"/>
          <w:lang w:eastAsia="ru-RU"/>
        </w:rPr>
        <w:t>проблеми</w:t>
      </w:r>
      <w:r w:rsidR="00106919" w:rsidRPr="00BF1678">
        <w:rPr>
          <w:rFonts w:ascii="Times New Roman" w:eastAsia="Times New Roman" w:hAnsi="Times New Roman" w:cs="Times New Roman"/>
          <w:b/>
          <w:sz w:val="28"/>
          <w:szCs w:val="28"/>
          <w:lang w:eastAsia="ru-RU"/>
        </w:rPr>
        <w:t xml:space="preserve">, </w:t>
      </w:r>
      <w:r w:rsidR="00D851F7" w:rsidRPr="00BF1678">
        <w:rPr>
          <w:rFonts w:ascii="Times New Roman" w:eastAsia="Times New Roman" w:hAnsi="Times New Roman" w:cs="Times New Roman"/>
          <w:b/>
          <w:sz w:val="28"/>
          <w:szCs w:val="28"/>
          <w:lang w:eastAsia="ru-RU"/>
        </w:rPr>
        <w:t xml:space="preserve">на </w:t>
      </w:r>
      <w:proofErr w:type="spellStart"/>
      <w:r w:rsidR="00D851F7" w:rsidRPr="00BF1678">
        <w:rPr>
          <w:rFonts w:ascii="Times New Roman" w:eastAsia="Times New Roman" w:hAnsi="Times New Roman" w:cs="Times New Roman"/>
          <w:b/>
          <w:sz w:val="28"/>
          <w:szCs w:val="28"/>
          <w:lang w:eastAsia="ru-RU"/>
        </w:rPr>
        <w:t>розв</w:t>
      </w:r>
      <w:proofErr w:type="spellEnd"/>
      <w:r w:rsidR="00D851F7" w:rsidRPr="00BF1678">
        <w:rPr>
          <w:rFonts w:ascii="Times New Roman" w:eastAsia="Times New Roman" w:hAnsi="Times New Roman" w:cs="Times New Roman"/>
          <w:b/>
          <w:sz w:val="28"/>
          <w:szCs w:val="28"/>
          <w:lang w:val="en-US" w:eastAsia="ru-RU"/>
        </w:rPr>
        <w:t>’</w:t>
      </w:r>
      <w:proofErr w:type="spellStart"/>
      <w:r w:rsidR="00D851F7" w:rsidRPr="00BF1678">
        <w:rPr>
          <w:rFonts w:ascii="Times New Roman" w:eastAsia="Times New Roman" w:hAnsi="Times New Roman" w:cs="Times New Roman"/>
          <w:b/>
          <w:sz w:val="28"/>
          <w:szCs w:val="28"/>
          <w:lang w:eastAsia="ru-RU"/>
        </w:rPr>
        <w:t>язування</w:t>
      </w:r>
      <w:proofErr w:type="spellEnd"/>
    </w:p>
    <w:p w:rsidR="00005B70" w:rsidRPr="00960453" w:rsidRDefault="00D851F7" w:rsidP="00960453">
      <w:pPr>
        <w:spacing w:after="20" w:line="240" w:lineRule="auto"/>
        <w:jc w:val="center"/>
        <w:rPr>
          <w:rFonts w:ascii="Times New Roman" w:eastAsia="Times New Roman" w:hAnsi="Times New Roman" w:cs="Times New Roman"/>
          <w:b/>
          <w:bCs/>
          <w:sz w:val="28"/>
          <w:szCs w:val="28"/>
          <w:lang w:eastAsia="ru-RU"/>
        </w:rPr>
      </w:pPr>
      <w:r w:rsidRPr="00BF1678">
        <w:rPr>
          <w:rFonts w:ascii="Times New Roman" w:eastAsia="Times New Roman" w:hAnsi="Times New Roman" w:cs="Times New Roman"/>
          <w:b/>
          <w:sz w:val="28"/>
          <w:szCs w:val="28"/>
          <w:lang w:eastAsia="ru-RU"/>
        </w:rPr>
        <w:t>якої</w:t>
      </w:r>
      <w:r w:rsidR="00106919" w:rsidRPr="00BF1678">
        <w:rPr>
          <w:rFonts w:ascii="Times New Roman" w:eastAsia="Times New Roman" w:hAnsi="Times New Roman" w:cs="Times New Roman"/>
          <w:b/>
          <w:sz w:val="28"/>
          <w:szCs w:val="28"/>
          <w:lang w:eastAsia="ru-RU"/>
        </w:rPr>
        <w:t xml:space="preserve"> </w:t>
      </w:r>
      <w:r w:rsidRPr="00BF1678">
        <w:rPr>
          <w:rFonts w:ascii="Times New Roman" w:eastAsia="Times New Roman" w:hAnsi="Times New Roman" w:cs="Times New Roman"/>
          <w:b/>
          <w:sz w:val="28"/>
          <w:szCs w:val="28"/>
          <w:lang w:eastAsia="ru-RU"/>
        </w:rPr>
        <w:t>спрямовується</w:t>
      </w:r>
      <w:r w:rsidR="00106919" w:rsidRPr="00BF1678">
        <w:rPr>
          <w:rFonts w:ascii="Times New Roman" w:eastAsia="Times New Roman" w:hAnsi="Times New Roman" w:cs="Times New Roman"/>
          <w:b/>
          <w:sz w:val="28"/>
          <w:szCs w:val="28"/>
          <w:lang w:eastAsia="ru-RU"/>
        </w:rPr>
        <w:t xml:space="preserve"> </w:t>
      </w:r>
      <w:r w:rsidR="000C7710">
        <w:rPr>
          <w:rFonts w:ascii="Times New Roman" w:eastAsia="Times New Roman" w:hAnsi="Times New Roman" w:cs="Times New Roman"/>
          <w:b/>
          <w:sz w:val="28"/>
          <w:szCs w:val="28"/>
          <w:lang w:eastAsia="ru-RU"/>
        </w:rPr>
        <w:t>П</w:t>
      </w:r>
      <w:r w:rsidRPr="00BF1678">
        <w:rPr>
          <w:rFonts w:ascii="Times New Roman" w:eastAsia="Times New Roman" w:hAnsi="Times New Roman" w:cs="Times New Roman"/>
          <w:b/>
          <w:sz w:val="28"/>
          <w:szCs w:val="28"/>
          <w:lang w:eastAsia="ru-RU"/>
        </w:rPr>
        <w:t>рограма</w:t>
      </w:r>
      <w:bookmarkStart w:id="2" w:name="n19"/>
      <w:bookmarkEnd w:id="2"/>
    </w:p>
    <w:p w:rsidR="00960453" w:rsidRPr="00960453" w:rsidRDefault="00960453" w:rsidP="00960453">
      <w:pPr>
        <w:spacing w:after="0"/>
        <w:ind w:firstLine="708"/>
        <w:jc w:val="both"/>
        <w:rPr>
          <w:rFonts w:ascii="Times New Roman" w:hAnsi="Times New Roman" w:cs="Times New Roman"/>
          <w:sz w:val="28"/>
          <w:szCs w:val="28"/>
          <w:lang w:eastAsia="ru-RU"/>
        </w:rPr>
      </w:pPr>
      <w:r w:rsidRPr="00960453">
        <w:rPr>
          <w:rFonts w:ascii="Times New Roman" w:hAnsi="Times New Roman" w:cs="Times New Roman"/>
          <w:sz w:val="28"/>
          <w:szCs w:val="28"/>
          <w:lang w:eastAsia="ru-RU"/>
        </w:rPr>
        <w:t>Бойові дії, що ведуться на території України, вкрай негативно вплинули на функціонування існуючої продовольчої системи, яка забезпечує продовольчу безпеку регіонів та країни в цілому.</w:t>
      </w:r>
    </w:p>
    <w:p w:rsidR="00106919" w:rsidRPr="00352DFA" w:rsidRDefault="00106919" w:rsidP="00960453">
      <w:pPr>
        <w:spacing w:after="0" w:line="240" w:lineRule="auto"/>
        <w:ind w:firstLine="708"/>
        <w:jc w:val="both"/>
        <w:rPr>
          <w:rFonts w:ascii="Times New Roman" w:eastAsia="Times New Roman" w:hAnsi="Times New Roman" w:cs="Times New Roman"/>
          <w:color w:val="FF0000"/>
          <w:sz w:val="28"/>
          <w:szCs w:val="28"/>
          <w:lang w:eastAsia="ru-RU"/>
        </w:rPr>
      </w:pPr>
      <w:r w:rsidRPr="00960453">
        <w:rPr>
          <w:rFonts w:ascii="Times New Roman" w:eastAsia="Times New Roman" w:hAnsi="Times New Roman" w:cs="Times New Roman"/>
          <w:sz w:val="28"/>
          <w:szCs w:val="28"/>
          <w:lang w:eastAsia="ru-RU"/>
        </w:rPr>
        <w:t xml:space="preserve">Це  пов`язано, насамперед із такими факторами, як: ведення бойових дій на значній площі територій, де вирощувалась велика кількість продукції рослинництва, руйнування продовольчих складів, нищення ферм і </w:t>
      </w:r>
      <w:proofErr w:type="spellStart"/>
      <w:r w:rsidRPr="00960453">
        <w:rPr>
          <w:rFonts w:ascii="Times New Roman" w:eastAsia="Times New Roman" w:hAnsi="Times New Roman" w:cs="Times New Roman"/>
          <w:sz w:val="28"/>
          <w:szCs w:val="28"/>
          <w:lang w:eastAsia="ru-RU"/>
        </w:rPr>
        <w:t>птахофабрик</w:t>
      </w:r>
      <w:proofErr w:type="spellEnd"/>
      <w:r w:rsidRPr="00960453">
        <w:rPr>
          <w:rFonts w:ascii="Times New Roman" w:eastAsia="Times New Roman" w:hAnsi="Times New Roman" w:cs="Times New Roman"/>
          <w:sz w:val="28"/>
          <w:szCs w:val="28"/>
          <w:lang w:eastAsia="ru-RU"/>
        </w:rPr>
        <w:t xml:space="preserve">; руйнування поставок харчових продуктів як всередині України так і з-за </w:t>
      </w:r>
      <w:r w:rsidR="00D64A94" w:rsidRPr="00960453">
        <w:rPr>
          <w:rFonts w:ascii="Times New Roman" w:eastAsia="Times New Roman" w:hAnsi="Times New Roman" w:cs="Times New Roman"/>
          <w:sz w:val="28"/>
          <w:szCs w:val="28"/>
          <w:lang w:eastAsia="ru-RU"/>
        </w:rPr>
        <w:t xml:space="preserve">кордону. За оцінками експертів починаючи з </w:t>
      </w:r>
      <w:r w:rsidR="00960453" w:rsidRPr="00960453">
        <w:rPr>
          <w:rFonts w:ascii="Times New Roman" w:eastAsia="Times New Roman" w:hAnsi="Times New Roman" w:cs="Times New Roman"/>
          <w:sz w:val="28"/>
          <w:szCs w:val="28"/>
          <w:lang w:eastAsia="ru-RU"/>
        </w:rPr>
        <w:t xml:space="preserve">початку повномасштабного вторгнення, </w:t>
      </w:r>
      <w:r w:rsidRPr="00960453">
        <w:rPr>
          <w:rFonts w:ascii="Times New Roman" w:eastAsia="Times New Roman" w:hAnsi="Times New Roman" w:cs="Times New Roman"/>
          <w:sz w:val="28"/>
          <w:szCs w:val="28"/>
          <w:lang w:eastAsia="ru-RU"/>
        </w:rPr>
        <w:t>Україна може недоотримати 30-70% середньорічного врожаю більшості найважливіших с/г культур, що може спричинити значну нестачу продовольства, зокрема третина українців може мати проблеми в отриманні достатньої кількості харчових продуктів в міських, сільських та селищних громадах.</w:t>
      </w:r>
    </w:p>
    <w:p w:rsidR="00106919" w:rsidRPr="009C3D85" w:rsidRDefault="00106919" w:rsidP="00106919">
      <w:pPr>
        <w:spacing w:after="0" w:line="240" w:lineRule="auto"/>
        <w:jc w:val="both"/>
        <w:rPr>
          <w:rFonts w:ascii="Times New Roman" w:eastAsia="Times New Roman" w:hAnsi="Times New Roman" w:cs="Times New Roman"/>
          <w:sz w:val="28"/>
          <w:szCs w:val="28"/>
          <w:lang w:eastAsia="ru-RU"/>
        </w:rPr>
      </w:pPr>
      <w:r w:rsidRPr="00352DFA">
        <w:rPr>
          <w:rFonts w:ascii="Times New Roman" w:eastAsia="Times New Roman" w:hAnsi="Times New Roman" w:cs="Times New Roman"/>
          <w:color w:val="FF0000"/>
          <w:sz w:val="28"/>
          <w:szCs w:val="28"/>
          <w:lang w:eastAsia="ru-RU"/>
        </w:rPr>
        <w:tab/>
      </w:r>
      <w:r w:rsidRPr="009C3D85">
        <w:rPr>
          <w:rFonts w:ascii="Times New Roman" w:eastAsia="Times New Roman" w:hAnsi="Times New Roman" w:cs="Times New Roman"/>
          <w:sz w:val="28"/>
          <w:szCs w:val="28"/>
          <w:lang w:eastAsia="ru-RU"/>
        </w:rPr>
        <w:t xml:space="preserve">Територія Коломийської міської територіальної громади складається з території міста Коломиї, а також восьми </w:t>
      </w:r>
      <w:proofErr w:type="spellStart"/>
      <w:r w:rsidRPr="009C3D85">
        <w:rPr>
          <w:rFonts w:ascii="Times New Roman" w:eastAsia="Times New Roman" w:hAnsi="Times New Roman" w:cs="Times New Roman"/>
          <w:sz w:val="28"/>
          <w:szCs w:val="28"/>
          <w:lang w:eastAsia="ru-RU"/>
        </w:rPr>
        <w:t>старостинських</w:t>
      </w:r>
      <w:proofErr w:type="spellEnd"/>
      <w:r w:rsidRPr="009C3D85">
        <w:rPr>
          <w:rFonts w:ascii="Times New Roman" w:eastAsia="Times New Roman" w:hAnsi="Times New Roman" w:cs="Times New Roman"/>
          <w:sz w:val="28"/>
          <w:szCs w:val="28"/>
          <w:lang w:eastAsia="ru-RU"/>
        </w:rPr>
        <w:t xml:space="preserve"> округів у складі території сіл: </w:t>
      </w:r>
      <w:proofErr w:type="spellStart"/>
      <w:r w:rsidRPr="009C3D85">
        <w:rPr>
          <w:rFonts w:ascii="Times New Roman" w:eastAsia="Times New Roman" w:hAnsi="Times New Roman" w:cs="Times New Roman"/>
          <w:sz w:val="28"/>
          <w:szCs w:val="28"/>
          <w:lang w:eastAsia="ru-RU"/>
        </w:rPr>
        <w:t>Шепарівцівський</w:t>
      </w:r>
      <w:proofErr w:type="spellEnd"/>
      <w:r w:rsidRPr="009C3D85">
        <w:rPr>
          <w:rFonts w:ascii="Times New Roman" w:eastAsia="Times New Roman" w:hAnsi="Times New Roman" w:cs="Times New Roman"/>
          <w:sz w:val="28"/>
          <w:szCs w:val="28"/>
          <w:lang w:eastAsia="ru-RU"/>
        </w:rPr>
        <w:t xml:space="preserve"> </w:t>
      </w:r>
      <w:proofErr w:type="spellStart"/>
      <w:r w:rsidRPr="009C3D85">
        <w:rPr>
          <w:rFonts w:ascii="Times New Roman" w:eastAsia="Times New Roman" w:hAnsi="Times New Roman" w:cs="Times New Roman"/>
          <w:sz w:val="28"/>
          <w:szCs w:val="28"/>
          <w:lang w:eastAsia="ru-RU"/>
        </w:rPr>
        <w:t>старостинський</w:t>
      </w:r>
      <w:proofErr w:type="spellEnd"/>
      <w:r w:rsidRPr="009C3D85">
        <w:rPr>
          <w:rFonts w:ascii="Times New Roman" w:eastAsia="Times New Roman" w:hAnsi="Times New Roman" w:cs="Times New Roman"/>
          <w:sz w:val="28"/>
          <w:szCs w:val="28"/>
          <w:lang w:eastAsia="ru-RU"/>
        </w:rPr>
        <w:t xml:space="preserve"> округ – с. </w:t>
      </w:r>
      <w:proofErr w:type="spellStart"/>
      <w:r w:rsidRPr="009C3D85">
        <w:rPr>
          <w:rFonts w:ascii="Times New Roman" w:eastAsia="Times New Roman" w:hAnsi="Times New Roman" w:cs="Times New Roman"/>
          <w:sz w:val="28"/>
          <w:szCs w:val="28"/>
          <w:lang w:eastAsia="ru-RU"/>
        </w:rPr>
        <w:t>Шепарівці</w:t>
      </w:r>
      <w:proofErr w:type="spellEnd"/>
      <w:r w:rsidRPr="009C3D85">
        <w:rPr>
          <w:rFonts w:ascii="Times New Roman" w:eastAsia="Times New Roman" w:hAnsi="Times New Roman" w:cs="Times New Roman"/>
          <w:sz w:val="28"/>
          <w:szCs w:val="28"/>
          <w:lang w:eastAsia="ru-RU"/>
        </w:rPr>
        <w:t xml:space="preserve">; </w:t>
      </w:r>
      <w:proofErr w:type="spellStart"/>
      <w:r w:rsidRPr="009C3D85">
        <w:rPr>
          <w:rFonts w:ascii="Times New Roman" w:eastAsia="Times New Roman" w:hAnsi="Times New Roman" w:cs="Times New Roman"/>
          <w:sz w:val="28"/>
          <w:szCs w:val="28"/>
          <w:lang w:eastAsia="ru-RU"/>
        </w:rPr>
        <w:t>Раківчицький</w:t>
      </w:r>
      <w:proofErr w:type="spellEnd"/>
      <w:r w:rsidRPr="009C3D85">
        <w:rPr>
          <w:rFonts w:ascii="Times New Roman" w:eastAsia="Times New Roman" w:hAnsi="Times New Roman" w:cs="Times New Roman"/>
          <w:sz w:val="28"/>
          <w:szCs w:val="28"/>
          <w:lang w:eastAsia="ru-RU"/>
        </w:rPr>
        <w:t xml:space="preserve"> </w:t>
      </w:r>
      <w:proofErr w:type="spellStart"/>
      <w:r w:rsidRPr="009C3D85">
        <w:rPr>
          <w:rFonts w:ascii="Times New Roman" w:eastAsia="Times New Roman" w:hAnsi="Times New Roman" w:cs="Times New Roman"/>
          <w:sz w:val="28"/>
          <w:szCs w:val="28"/>
          <w:lang w:eastAsia="ru-RU"/>
        </w:rPr>
        <w:t>старостинський</w:t>
      </w:r>
      <w:proofErr w:type="spellEnd"/>
      <w:r w:rsidRPr="009C3D85">
        <w:rPr>
          <w:rFonts w:ascii="Times New Roman" w:eastAsia="Times New Roman" w:hAnsi="Times New Roman" w:cs="Times New Roman"/>
          <w:sz w:val="28"/>
          <w:szCs w:val="28"/>
          <w:lang w:eastAsia="ru-RU"/>
        </w:rPr>
        <w:t xml:space="preserve"> округ – с. </w:t>
      </w:r>
      <w:proofErr w:type="spellStart"/>
      <w:r w:rsidRPr="009C3D85">
        <w:rPr>
          <w:rFonts w:ascii="Times New Roman" w:eastAsia="Times New Roman" w:hAnsi="Times New Roman" w:cs="Times New Roman"/>
          <w:sz w:val="28"/>
          <w:szCs w:val="28"/>
          <w:lang w:eastAsia="ru-RU"/>
        </w:rPr>
        <w:t>Раківчик</w:t>
      </w:r>
      <w:proofErr w:type="spellEnd"/>
      <w:r w:rsidRPr="009C3D85">
        <w:rPr>
          <w:rFonts w:ascii="Times New Roman" w:eastAsia="Times New Roman" w:hAnsi="Times New Roman" w:cs="Times New Roman"/>
          <w:sz w:val="28"/>
          <w:szCs w:val="28"/>
          <w:lang w:eastAsia="ru-RU"/>
        </w:rPr>
        <w:t xml:space="preserve">; </w:t>
      </w:r>
      <w:proofErr w:type="spellStart"/>
      <w:r w:rsidRPr="009C3D85">
        <w:rPr>
          <w:rFonts w:ascii="Times New Roman" w:eastAsia="Times New Roman" w:hAnsi="Times New Roman" w:cs="Times New Roman"/>
          <w:sz w:val="28"/>
          <w:szCs w:val="28"/>
          <w:lang w:eastAsia="ru-RU"/>
        </w:rPr>
        <w:t>Товмачицький</w:t>
      </w:r>
      <w:proofErr w:type="spellEnd"/>
      <w:r w:rsidRPr="009C3D85">
        <w:rPr>
          <w:rFonts w:ascii="Times New Roman" w:eastAsia="Times New Roman" w:hAnsi="Times New Roman" w:cs="Times New Roman"/>
          <w:sz w:val="28"/>
          <w:szCs w:val="28"/>
          <w:lang w:eastAsia="ru-RU"/>
        </w:rPr>
        <w:t xml:space="preserve"> </w:t>
      </w:r>
      <w:proofErr w:type="spellStart"/>
      <w:r w:rsidRPr="009C3D85">
        <w:rPr>
          <w:rFonts w:ascii="Times New Roman" w:eastAsia="Times New Roman" w:hAnsi="Times New Roman" w:cs="Times New Roman"/>
          <w:sz w:val="28"/>
          <w:szCs w:val="28"/>
          <w:lang w:eastAsia="ru-RU"/>
        </w:rPr>
        <w:t>старостинський</w:t>
      </w:r>
      <w:proofErr w:type="spellEnd"/>
      <w:r w:rsidRPr="009C3D85">
        <w:rPr>
          <w:rFonts w:ascii="Times New Roman" w:eastAsia="Times New Roman" w:hAnsi="Times New Roman" w:cs="Times New Roman"/>
          <w:sz w:val="28"/>
          <w:szCs w:val="28"/>
          <w:lang w:eastAsia="ru-RU"/>
        </w:rPr>
        <w:t xml:space="preserve"> округ – с. </w:t>
      </w:r>
      <w:proofErr w:type="spellStart"/>
      <w:r w:rsidRPr="009C3D85">
        <w:rPr>
          <w:rFonts w:ascii="Times New Roman" w:eastAsia="Times New Roman" w:hAnsi="Times New Roman" w:cs="Times New Roman"/>
          <w:sz w:val="28"/>
          <w:szCs w:val="28"/>
          <w:lang w:eastAsia="ru-RU"/>
        </w:rPr>
        <w:t>Товмачик</w:t>
      </w:r>
      <w:proofErr w:type="spellEnd"/>
      <w:r w:rsidRPr="009C3D85">
        <w:rPr>
          <w:rFonts w:ascii="Times New Roman" w:eastAsia="Times New Roman" w:hAnsi="Times New Roman" w:cs="Times New Roman"/>
          <w:sz w:val="28"/>
          <w:szCs w:val="28"/>
          <w:lang w:eastAsia="ru-RU"/>
        </w:rPr>
        <w:t xml:space="preserve">; </w:t>
      </w:r>
      <w:proofErr w:type="spellStart"/>
      <w:r w:rsidRPr="009C3D85">
        <w:rPr>
          <w:rFonts w:ascii="Times New Roman" w:eastAsia="Times New Roman" w:hAnsi="Times New Roman" w:cs="Times New Roman"/>
          <w:sz w:val="28"/>
          <w:szCs w:val="28"/>
          <w:lang w:eastAsia="ru-RU"/>
        </w:rPr>
        <w:t>Іванівецький</w:t>
      </w:r>
      <w:proofErr w:type="spellEnd"/>
      <w:r w:rsidRPr="009C3D85">
        <w:rPr>
          <w:rFonts w:ascii="Times New Roman" w:eastAsia="Times New Roman" w:hAnsi="Times New Roman" w:cs="Times New Roman"/>
          <w:sz w:val="28"/>
          <w:szCs w:val="28"/>
          <w:lang w:eastAsia="ru-RU"/>
        </w:rPr>
        <w:t xml:space="preserve"> </w:t>
      </w:r>
      <w:proofErr w:type="spellStart"/>
      <w:r w:rsidRPr="009C3D85">
        <w:rPr>
          <w:rFonts w:ascii="Times New Roman" w:eastAsia="Times New Roman" w:hAnsi="Times New Roman" w:cs="Times New Roman"/>
          <w:sz w:val="28"/>
          <w:szCs w:val="28"/>
          <w:lang w:eastAsia="ru-RU"/>
        </w:rPr>
        <w:t>старостинський</w:t>
      </w:r>
      <w:proofErr w:type="spellEnd"/>
      <w:r w:rsidRPr="009C3D85">
        <w:rPr>
          <w:rFonts w:ascii="Times New Roman" w:eastAsia="Times New Roman" w:hAnsi="Times New Roman" w:cs="Times New Roman"/>
          <w:sz w:val="28"/>
          <w:szCs w:val="28"/>
          <w:lang w:eastAsia="ru-RU"/>
        </w:rPr>
        <w:t xml:space="preserve"> округ - с. Іванівці; </w:t>
      </w:r>
      <w:proofErr w:type="spellStart"/>
      <w:r w:rsidRPr="009C3D85">
        <w:rPr>
          <w:rFonts w:ascii="Times New Roman" w:eastAsia="Times New Roman" w:hAnsi="Times New Roman" w:cs="Times New Roman"/>
          <w:sz w:val="28"/>
          <w:szCs w:val="28"/>
          <w:lang w:eastAsia="ru-RU"/>
        </w:rPr>
        <w:t>Саджавський</w:t>
      </w:r>
      <w:proofErr w:type="spellEnd"/>
      <w:r w:rsidRPr="009C3D85">
        <w:rPr>
          <w:rFonts w:ascii="Times New Roman" w:eastAsia="Times New Roman" w:hAnsi="Times New Roman" w:cs="Times New Roman"/>
          <w:sz w:val="28"/>
          <w:szCs w:val="28"/>
          <w:lang w:eastAsia="ru-RU"/>
        </w:rPr>
        <w:t xml:space="preserve"> </w:t>
      </w:r>
      <w:proofErr w:type="spellStart"/>
      <w:r w:rsidRPr="009C3D85">
        <w:rPr>
          <w:rFonts w:ascii="Times New Roman" w:eastAsia="Times New Roman" w:hAnsi="Times New Roman" w:cs="Times New Roman"/>
          <w:sz w:val="28"/>
          <w:szCs w:val="28"/>
          <w:lang w:eastAsia="ru-RU"/>
        </w:rPr>
        <w:t>старостинський</w:t>
      </w:r>
      <w:proofErr w:type="spellEnd"/>
      <w:r w:rsidRPr="009C3D85">
        <w:rPr>
          <w:rFonts w:ascii="Times New Roman" w:eastAsia="Times New Roman" w:hAnsi="Times New Roman" w:cs="Times New Roman"/>
          <w:sz w:val="28"/>
          <w:szCs w:val="28"/>
          <w:lang w:eastAsia="ru-RU"/>
        </w:rPr>
        <w:t xml:space="preserve"> округ – с. </w:t>
      </w:r>
      <w:proofErr w:type="spellStart"/>
      <w:r w:rsidRPr="009C3D85">
        <w:rPr>
          <w:rFonts w:ascii="Times New Roman" w:eastAsia="Times New Roman" w:hAnsi="Times New Roman" w:cs="Times New Roman"/>
          <w:sz w:val="28"/>
          <w:szCs w:val="28"/>
          <w:lang w:eastAsia="ru-RU"/>
        </w:rPr>
        <w:t>Саджавка</w:t>
      </w:r>
      <w:proofErr w:type="spellEnd"/>
      <w:r w:rsidRPr="009C3D85">
        <w:rPr>
          <w:rFonts w:ascii="Times New Roman" w:eastAsia="Times New Roman" w:hAnsi="Times New Roman" w:cs="Times New Roman"/>
          <w:sz w:val="28"/>
          <w:szCs w:val="28"/>
          <w:lang w:eastAsia="ru-RU"/>
        </w:rPr>
        <w:t xml:space="preserve">, с. </w:t>
      </w:r>
      <w:proofErr w:type="spellStart"/>
      <w:r w:rsidRPr="009C3D85">
        <w:rPr>
          <w:rFonts w:ascii="Times New Roman" w:eastAsia="Times New Roman" w:hAnsi="Times New Roman" w:cs="Times New Roman"/>
          <w:sz w:val="28"/>
          <w:szCs w:val="28"/>
          <w:lang w:eastAsia="ru-RU"/>
        </w:rPr>
        <w:t>Кубаївка</w:t>
      </w:r>
      <w:proofErr w:type="spellEnd"/>
      <w:r w:rsidRPr="009C3D85">
        <w:rPr>
          <w:rFonts w:ascii="Times New Roman" w:eastAsia="Times New Roman" w:hAnsi="Times New Roman" w:cs="Times New Roman"/>
          <w:sz w:val="28"/>
          <w:szCs w:val="28"/>
          <w:lang w:eastAsia="ru-RU"/>
        </w:rPr>
        <w:t xml:space="preserve">;  </w:t>
      </w:r>
      <w:proofErr w:type="spellStart"/>
      <w:r w:rsidRPr="009C3D85">
        <w:rPr>
          <w:rFonts w:ascii="Times New Roman" w:eastAsia="Times New Roman" w:hAnsi="Times New Roman" w:cs="Times New Roman"/>
          <w:sz w:val="28"/>
          <w:szCs w:val="28"/>
          <w:lang w:eastAsia="ru-RU"/>
        </w:rPr>
        <w:t>Воскресинцівський</w:t>
      </w:r>
      <w:proofErr w:type="spellEnd"/>
      <w:r w:rsidRPr="009C3D85">
        <w:rPr>
          <w:rFonts w:ascii="Times New Roman" w:eastAsia="Times New Roman" w:hAnsi="Times New Roman" w:cs="Times New Roman"/>
          <w:sz w:val="28"/>
          <w:szCs w:val="28"/>
          <w:lang w:eastAsia="ru-RU"/>
        </w:rPr>
        <w:t xml:space="preserve"> </w:t>
      </w:r>
      <w:proofErr w:type="spellStart"/>
      <w:r w:rsidRPr="009C3D85">
        <w:rPr>
          <w:rFonts w:ascii="Times New Roman" w:eastAsia="Times New Roman" w:hAnsi="Times New Roman" w:cs="Times New Roman"/>
          <w:sz w:val="28"/>
          <w:szCs w:val="28"/>
          <w:lang w:eastAsia="ru-RU"/>
        </w:rPr>
        <w:t>старостинський</w:t>
      </w:r>
      <w:proofErr w:type="spellEnd"/>
      <w:r w:rsidRPr="009C3D85">
        <w:rPr>
          <w:rFonts w:ascii="Times New Roman" w:eastAsia="Times New Roman" w:hAnsi="Times New Roman" w:cs="Times New Roman"/>
          <w:sz w:val="28"/>
          <w:szCs w:val="28"/>
          <w:lang w:eastAsia="ru-RU"/>
        </w:rPr>
        <w:t xml:space="preserve"> округ – с. Воскресинці; Королівський </w:t>
      </w:r>
      <w:proofErr w:type="spellStart"/>
      <w:r w:rsidRPr="009C3D85">
        <w:rPr>
          <w:rFonts w:ascii="Times New Roman" w:eastAsia="Times New Roman" w:hAnsi="Times New Roman" w:cs="Times New Roman"/>
          <w:sz w:val="28"/>
          <w:szCs w:val="28"/>
          <w:lang w:eastAsia="ru-RU"/>
        </w:rPr>
        <w:t>старостинський</w:t>
      </w:r>
      <w:proofErr w:type="spellEnd"/>
      <w:r w:rsidRPr="009C3D85">
        <w:rPr>
          <w:rFonts w:ascii="Times New Roman" w:eastAsia="Times New Roman" w:hAnsi="Times New Roman" w:cs="Times New Roman"/>
          <w:sz w:val="28"/>
          <w:szCs w:val="28"/>
          <w:lang w:eastAsia="ru-RU"/>
        </w:rPr>
        <w:t xml:space="preserve"> округ – с. Королівка, </w:t>
      </w:r>
      <w:proofErr w:type="spellStart"/>
      <w:r w:rsidRPr="009C3D85">
        <w:rPr>
          <w:rFonts w:ascii="Times New Roman" w:eastAsia="Times New Roman" w:hAnsi="Times New Roman" w:cs="Times New Roman"/>
          <w:sz w:val="28"/>
          <w:szCs w:val="28"/>
          <w:lang w:eastAsia="ru-RU"/>
        </w:rPr>
        <w:t>Корницький</w:t>
      </w:r>
      <w:proofErr w:type="spellEnd"/>
      <w:r w:rsidRPr="009C3D85">
        <w:rPr>
          <w:rFonts w:ascii="Times New Roman" w:eastAsia="Times New Roman" w:hAnsi="Times New Roman" w:cs="Times New Roman"/>
          <w:sz w:val="28"/>
          <w:szCs w:val="28"/>
          <w:lang w:eastAsia="ru-RU"/>
        </w:rPr>
        <w:t xml:space="preserve">  </w:t>
      </w:r>
      <w:proofErr w:type="spellStart"/>
      <w:r w:rsidRPr="009C3D85">
        <w:rPr>
          <w:rFonts w:ascii="Times New Roman" w:eastAsia="Times New Roman" w:hAnsi="Times New Roman" w:cs="Times New Roman"/>
          <w:sz w:val="28"/>
          <w:szCs w:val="28"/>
          <w:lang w:eastAsia="ru-RU"/>
        </w:rPr>
        <w:t>старостинський</w:t>
      </w:r>
      <w:proofErr w:type="spellEnd"/>
      <w:r w:rsidRPr="009C3D85">
        <w:rPr>
          <w:rFonts w:ascii="Times New Roman" w:eastAsia="Times New Roman" w:hAnsi="Times New Roman" w:cs="Times New Roman"/>
          <w:sz w:val="28"/>
          <w:szCs w:val="28"/>
          <w:lang w:eastAsia="ru-RU"/>
        </w:rPr>
        <w:t xml:space="preserve"> округ – с. </w:t>
      </w:r>
      <w:proofErr w:type="spellStart"/>
      <w:r w:rsidRPr="009C3D85">
        <w:rPr>
          <w:rFonts w:ascii="Times New Roman" w:eastAsia="Times New Roman" w:hAnsi="Times New Roman" w:cs="Times New Roman"/>
          <w:sz w:val="28"/>
          <w:szCs w:val="28"/>
          <w:lang w:eastAsia="ru-RU"/>
        </w:rPr>
        <w:t>Корнич</w:t>
      </w:r>
      <w:proofErr w:type="spellEnd"/>
      <w:r w:rsidRPr="009C3D85">
        <w:rPr>
          <w:rFonts w:ascii="Times New Roman" w:eastAsia="Times New Roman" w:hAnsi="Times New Roman" w:cs="Times New Roman"/>
          <w:sz w:val="28"/>
          <w:szCs w:val="28"/>
          <w:lang w:eastAsia="ru-RU"/>
        </w:rPr>
        <w:t xml:space="preserve">, с. Грушів та земель за межами населених пунктів зазначених </w:t>
      </w:r>
      <w:proofErr w:type="spellStart"/>
      <w:r w:rsidRPr="009C3D85">
        <w:rPr>
          <w:rFonts w:ascii="Times New Roman" w:eastAsia="Times New Roman" w:hAnsi="Times New Roman" w:cs="Times New Roman"/>
          <w:sz w:val="28"/>
          <w:szCs w:val="28"/>
          <w:lang w:eastAsia="ru-RU"/>
        </w:rPr>
        <w:t>старостинських</w:t>
      </w:r>
      <w:proofErr w:type="spellEnd"/>
      <w:r w:rsidRPr="009C3D85">
        <w:rPr>
          <w:rFonts w:ascii="Times New Roman" w:eastAsia="Times New Roman" w:hAnsi="Times New Roman" w:cs="Times New Roman"/>
          <w:sz w:val="28"/>
          <w:szCs w:val="28"/>
          <w:lang w:eastAsia="ru-RU"/>
        </w:rPr>
        <w:t xml:space="preserve"> округів.</w:t>
      </w:r>
    </w:p>
    <w:p w:rsidR="00106919" w:rsidRPr="003A3C4F" w:rsidRDefault="00106919" w:rsidP="00106919">
      <w:pPr>
        <w:spacing w:after="0" w:line="240" w:lineRule="auto"/>
        <w:jc w:val="both"/>
        <w:rPr>
          <w:rFonts w:ascii="Times New Roman" w:eastAsia="Times New Roman" w:hAnsi="Times New Roman" w:cs="Times New Roman"/>
          <w:sz w:val="28"/>
          <w:szCs w:val="28"/>
          <w:shd w:val="clear" w:color="auto" w:fill="FFFFFF"/>
          <w:lang w:eastAsia="ru-RU"/>
        </w:rPr>
      </w:pPr>
      <w:r w:rsidRPr="003A3C4F">
        <w:rPr>
          <w:rFonts w:ascii="Times New Roman" w:eastAsia="Times New Roman" w:hAnsi="Times New Roman" w:cs="Times New Roman"/>
          <w:sz w:val="28"/>
          <w:szCs w:val="28"/>
          <w:lang w:eastAsia="ru-RU"/>
        </w:rPr>
        <w:tab/>
      </w:r>
      <w:bookmarkStart w:id="3" w:name="_Hlk178922571"/>
      <w:r w:rsidRPr="003A3C4F">
        <w:rPr>
          <w:rFonts w:ascii="Times New Roman" w:eastAsia="Times New Roman" w:hAnsi="Times New Roman" w:cs="Times New Roman"/>
          <w:sz w:val="28"/>
          <w:szCs w:val="28"/>
          <w:shd w:val="clear" w:color="auto" w:fill="FFFFFF"/>
          <w:lang w:eastAsia="ru-RU"/>
        </w:rPr>
        <w:t>Земельний фонд Коломийської міської територіальної громади становить 18 22</w:t>
      </w:r>
      <w:r w:rsidR="003A3C4F" w:rsidRPr="003A3C4F">
        <w:rPr>
          <w:rFonts w:ascii="Times New Roman" w:eastAsia="Times New Roman" w:hAnsi="Times New Roman" w:cs="Times New Roman"/>
          <w:sz w:val="28"/>
          <w:szCs w:val="28"/>
          <w:shd w:val="clear" w:color="auto" w:fill="FFFFFF"/>
          <w:lang w:eastAsia="ru-RU"/>
        </w:rPr>
        <w:t>8</w:t>
      </w:r>
      <w:r w:rsidRPr="003A3C4F">
        <w:rPr>
          <w:rFonts w:ascii="Times New Roman" w:eastAsia="Times New Roman" w:hAnsi="Times New Roman" w:cs="Times New Roman"/>
          <w:sz w:val="28"/>
          <w:szCs w:val="28"/>
          <w:shd w:val="clear" w:color="auto" w:fill="FFFFFF"/>
          <w:lang w:eastAsia="ru-RU"/>
        </w:rPr>
        <w:t>,8 гектарів і характеризується високим рівнем освоєння. 9</w:t>
      </w:r>
      <w:r w:rsidR="003A3C4F" w:rsidRPr="003A3C4F">
        <w:rPr>
          <w:rFonts w:ascii="Times New Roman" w:eastAsia="Times New Roman" w:hAnsi="Times New Roman" w:cs="Times New Roman"/>
          <w:sz w:val="28"/>
          <w:szCs w:val="28"/>
          <w:shd w:val="clear" w:color="auto" w:fill="FFFFFF"/>
          <w:lang w:eastAsia="ru-RU"/>
        </w:rPr>
        <w:t> 197,08</w:t>
      </w:r>
      <w:r w:rsidRPr="003A3C4F">
        <w:rPr>
          <w:rFonts w:ascii="Times New Roman" w:eastAsia="Times New Roman" w:hAnsi="Times New Roman" w:cs="Times New Roman"/>
          <w:sz w:val="28"/>
          <w:szCs w:val="28"/>
          <w:shd w:val="clear" w:color="auto" w:fill="FFFFFF"/>
          <w:lang w:eastAsia="ru-RU"/>
        </w:rPr>
        <w:t xml:space="preserve"> га сільськогосподарських земель, що становить близько 52,9 відсотків земельного фонду громади. З них 2 472,1541 фактично використовуються великими </w:t>
      </w:r>
      <w:proofErr w:type="spellStart"/>
      <w:r w:rsidRPr="003A3C4F">
        <w:rPr>
          <w:rFonts w:ascii="Times New Roman" w:eastAsia="Times New Roman" w:hAnsi="Times New Roman" w:cs="Times New Roman"/>
          <w:sz w:val="28"/>
          <w:szCs w:val="28"/>
          <w:shd w:val="clear" w:color="auto" w:fill="FFFFFF"/>
          <w:lang w:eastAsia="ru-RU"/>
        </w:rPr>
        <w:t>агрокомпаніями</w:t>
      </w:r>
      <w:proofErr w:type="spellEnd"/>
      <w:r w:rsidRPr="003A3C4F">
        <w:rPr>
          <w:rFonts w:ascii="Times New Roman" w:eastAsia="Times New Roman" w:hAnsi="Times New Roman" w:cs="Times New Roman"/>
          <w:sz w:val="28"/>
          <w:szCs w:val="28"/>
          <w:shd w:val="clear" w:color="auto" w:fill="FFFFFF"/>
          <w:lang w:eastAsia="ru-RU"/>
        </w:rPr>
        <w:t>. 7</w:t>
      </w:r>
      <w:r w:rsidR="003A3C4F" w:rsidRPr="003A3C4F">
        <w:rPr>
          <w:rFonts w:ascii="Times New Roman" w:eastAsia="Times New Roman" w:hAnsi="Times New Roman" w:cs="Times New Roman"/>
          <w:sz w:val="28"/>
          <w:szCs w:val="28"/>
          <w:shd w:val="clear" w:color="auto" w:fill="FFFFFF"/>
          <w:lang w:eastAsia="ru-RU"/>
        </w:rPr>
        <w:t>01,7</w:t>
      </w:r>
      <w:r w:rsidRPr="003A3C4F">
        <w:rPr>
          <w:rFonts w:ascii="Times New Roman" w:eastAsia="Times New Roman" w:hAnsi="Times New Roman" w:cs="Times New Roman"/>
          <w:sz w:val="28"/>
          <w:szCs w:val="28"/>
          <w:shd w:val="clear" w:color="auto" w:fill="FFFFFF"/>
          <w:lang w:eastAsia="ru-RU"/>
        </w:rPr>
        <w:t xml:space="preserve"> га простоюють через заліснення, оскільк</w:t>
      </w:r>
      <w:r w:rsidR="00A25418" w:rsidRPr="003A3C4F">
        <w:rPr>
          <w:rFonts w:ascii="Times New Roman" w:eastAsia="Times New Roman" w:hAnsi="Times New Roman" w:cs="Times New Roman"/>
          <w:sz w:val="28"/>
          <w:szCs w:val="28"/>
          <w:shd w:val="clear" w:color="auto" w:fill="FFFFFF"/>
          <w:lang w:eastAsia="ru-RU"/>
        </w:rPr>
        <w:t xml:space="preserve">и тривалий час не оброблялися. </w:t>
      </w:r>
      <w:r w:rsidRPr="003A3C4F">
        <w:rPr>
          <w:rFonts w:ascii="Times New Roman" w:eastAsia="Times New Roman" w:hAnsi="Times New Roman" w:cs="Times New Roman"/>
          <w:sz w:val="28"/>
          <w:szCs w:val="28"/>
          <w:shd w:val="clear" w:color="auto" w:fill="FFFFFF"/>
          <w:lang w:eastAsia="ru-RU"/>
        </w:rPr>
        <w:t xml:space="preserve"> </w:t>
      </w:r>
      <w:bookmarkEnd w:id="3"/>
    </w:p>
    <w:p w:rsidR="00D87364" w:rsidRPr="00D87364" w:rsidRDefault="00D87364" w:rsidP="00D87364">
      <w:pPr>
        <w:spacing w:after="0" w:line="240" w:lineRule="auto"/>
        <w:ind w:firstLine="708"/>
        <w:jc w:val="both"/>
        <w:rPr>
          <w:rFonts w:ascii="Times New Roman" w:eastAsia="Times New Roman" w:hAnsi="Times New Roman" w:cs="Times New Roman"/>
          <w:sz w:val="28"/>
          <w:szCs w:val="28"/>
          <w:lang w:eastAsia="ru-RU"/>
        </w:rPr>
      </w:pPr>
      <w:r w:rsidRPr="00F30530">
        <w:rPr>
          <w:rFonts w:ascii="Times New Roman" w:eastAsia="Times New Roman" w:hAnsi="Times New Roman" w:cs="Times New Roman"/>
          <w:sz w:val="28"/>
          <w:szCs w:val="28"/>
          <w:lang w:eastAsia="ru-RU"/>
        </w:rPr>
        <w:t>Населення Коломийської міської територіальної громади станом на 01.01.2022 року - 74 497 осіб</w:t>
      </w:r>
      <w:r>
        <w:rPr>
          <w:rFonts w:ascii="Times New Roman" w:eastAsia="Times New Roman" w:hAnsi="Times New Roman" w:cs="Times New Roman"/>
          <w:sz w:val="28"/>
          <w:szCs w:val="28"/>
          <w:lang w:eastAsia="ru-RU"/>
        </w:rPr>
        <w:t>.</w:t>
      </w:r>
      <w:r w:rsidRPr="00F30530">
        <w:rPr>
          <w:rFonts w:ascii="Times New Roman" w:eastAsia="Times New Roman" w:hAnsi="Times New Roman" w:cs="Times New Roman"/>
          <w:sz w:val="28"/>
          <w:szCs w:val="28"/>
          <w:lang w:eastAsia="ru-RU"/>
        </w:rPr>
        <w:t xml:space="preserve"> </w:t>
      </w:r>
    </w:p>
    <w:p w:rsidR="00106919" w:rsidRPr="00352DFA" w:rsidRDefault="00106919" w:rsidP="00106919">
      <w:pPr>
        <w:spacing w:after="0" w:line="240" w:lineRule="auto"/>
        <w:jc w:val="both"/>
        <w:rPr>
          <w:rFonts w:ascii="Times New Roman" w:eastAsia="Times New Roman" w:hAnsi="Times New Roman" w:cs="Times New Roman"/>
          <w:color w:val="FF0000"/>
          <w:sz w:val="28"/>
          <w:szCs w:val="28"/>
          <w:shd w:val="clear" w:color="auto" w:fill="FFFFFF"/>
          <w:lang w:eastAsia="ru-RU"/>
        </w:rPr>
      </w:pPr>
      <w:r w:rsidRPr="00352DFA">
        <w:rPr>
          <w:rFonts w:ascii="Times New Roman" w:eastAsia="Times New Roman" w:hAnsi="Times New Roman" w:cs="Times New Roman"/>
          <w:color w:val="FF0000"/>
          <w:sz w:val="28"/>
          <w:szCs w:val="28"/>
          <w:shd w:val="clear" w:color="auto" w:fill="FFFFFF"/>
          <w:lang w:eastAsia="ru-RU"/>
        </w:rPr>
        <w:tab/>
      </w:r>
      <w:r w:rsidRPr="00F30530">
        <w:rPr>
          <w:rFonts w:ascii="Times New Roman" w:eastAsia="Times New Roman" w:hAnsi="Times New Roman" w:cs="Times New Roman"/>
          <w:sz w:val="28"/>
          <w:szCs w:val="28"/>
          <w:shd w:val="clear" w:color="auto" w:fill="FFFFFF"/>
          <w:lang w:eastAsia="ru-RU"/>
        </w:rPr>
        <w:t xml:space="preserve">Для ефективного використання с/г земель потрібна відповідна техніка та навісне обладнання до неї, наприклад, міні-трактор, сівалка овочева дискова з бункером для мінеральних добрив, картоплесаджалка дворядна, </w:t>
      </w:r>
      <w:proofErr w:type="spellStart"/>
      <w:r w:rsidRPr="00F30530">
        <w:rPr>
          <w:rFonts w:ascii="Times New Roman" w:eastAsia="Times New Roman" w:hAnsi="Times New Roman" w:cs="Times New Roman"/>
          <w:sz w:val="28"/>
          <w:szCs w:val="28"/>
          <w:shd w:val="clear" w:color="auto" w:fill="FFFFFF"/>
          <w:lang w:eastAsia="ru-RU"/>
        </w:rPr>
        <w:t>картоплекопачка</w:t>
      </w:r>
      <w:proofErr w:type="spellEnd"/>
      <w:r w:rsidRPr="00F30530">
        <w:rPr>
          <w:rFonts w:ascii="Times New Roman" w:eastAsia="Times New Roman" w:hAnsi="Times New Roman" w:cs="Times New Roman"/>
          <w:sz w:val="28"/>
          <w:szCs w:val="28"/>
          <w:shd w:val="clear" w:color="auto" w:fill="FFFFFF"/>
          <w:lang w:eastAsia="ru-RU"/>
        </w:rPr>
        <w:t xml:space="preserve"> вібраційна дворядна, оприскувач ручний акумуляторний, оприскувач навісний, сівалка зернова, лущильник дисковий навісний, культиватор навісний, </w:t>
      </w:r>
      <w:proofErr w:type="spellStart"/>
      <w:r w:rsidRPr="00F30530">
        <w:rPr>
          <w:rFonts w:ascii="Times New Roman" w:eastAsia="Times New Roman" w:hAnsi="Times New Roman" w:cs="Times New Roman"/>
          <w:sz w:val="28"/>
          <w:szCs w:val="28"/>
          <w:shd w:val="clear" w:color="auto" w:fill="FFFFFF"/>
          <w:lang w:eastAsia="ru-RU"/>
        </w:rPr>
        <w:t>грунтофреза</w:t>
      </w:r>
      <w:proofErr w:type="spellEnd"/>
      <w:r w:rsidRPr="00F30530">
        <w:rPr>
          <w:rFonts w:ascii="Times New Roman" w:eastAsia="Times New Roman" w:hAnsi="Times New Roman" w:cs="Times New Roman"/>
          <w:sz w:val="28"/>
          <w:szCs w:val="28"/>
          <w:shd w:val="clear" w:color="auto" w:fill="FFFFFF"/>
          <w:lang w:eastAsia="ru-RU"/>
        </w:rPr>
        <w:t xml:space="preserve"> та інше. Наявність даної техніки дозволила би КП</w:t>
      </w:r>
      <w:r w:rsidR="00F30530" w:rsidRPr="00F30530">
        <w:rPr>
          <w:rFonts w:ascii="Times New Roman" w:eastAsia="Times New Roman" w:hAnsi="Times New Roman" w:cs="Times New Roman"/>
          <w:sz w:val="28"/>
          <w:szCs w:val="28"/>
          <w:shd w:val="clear" w:color="auto" w:fill="FFFFFF"/>
          <w:lang w:eastAsia="ru-RU"/>
        </w:rPr>
        <w:t xml:space="preserve"> </w:t>
      </w:r>
      <w:r w:rsidR="00F30530" w:rsidRPr="00F30530">
        <w:rPr>
          <w:rFonts w:ascii="Times New Roman" w:eastAsia="Times New Roman" w:hAnsi="Times New Roman" w:cs="Times New Roman"/>
          <w:sz w:val="28"/>
          <w:szCs w:val="28"/>
          <w:lang w:eastAsia="ru-RU"/>
        </w:rPr>
        <w:t xml:space="preserve">«Коломия </w:t>
      </w:r>
      <w:proofErr w:type="spellStart"/>
      <w:r w:rsidR="00F30530" w:rsidRPr="00F30530">
        <w:rPr>
          <w:rFonts w:ascii="Times New Roman" w:eastAsia="Times New Roman" w:hAnsi="Times New Roman" w:cs="Times New Roman"/>
          <w:sz w:val="28"/>
          <w:szCs w:val="28"/>
          <w:lang w:eastAsia="ru-RU"/>
        </w:rPr>
        <w:t>ЕкоАгроЛіс</w:t>
      </w:r>
      <w:proofErr w:type="spellEnd"/>
      <w:r w:rsidR="00F30530" w:rsidRPr="00F30530">
        <w:rPr>
          <w:rFonts w:ascii="Times New Roman" w:eastAsia="Times New Roman" w:hAnsi="Times New Roman" w:cs="Times New Roman"/>
          <w:sz w:val="28"/>
          <w:szCs w:val="28"/>
          <w:lang w:eastAsia="ru-RU"/>
        </w:rPr>
        <w:t xml:space="preserve">» </w:t>
      </w:r>
      <w:r w:rsidRPr="00F30530">
        <w:rPr>
          <w:rFonts w:ascii="Times New Roman" w:eastAsia="Times New Roman" w:hAnsi="Times New Roman" w:cs="Times New Roman"/>
          <w:sz w:val="28"/>
          <w:szCs w:val="28"/>
          <w:shd w:val="clear" w:color="auto" w:fill="FFFFFF"/>
          <w:lang w:eastAsia="ru-RU"/>
        </w:rPr>
        <w:t xml:space="preserve">обробляти не задіяні площі комунальної власності та площі, які не обробляються домогосподарствами в силу різних причин. </w:t>
      </w:r>
      <w:r w:rsidR="00F30530" w:rsidRPr="00F30530">
        <w:rPr>
          <w:rFonts w:ascii="Times New Roman" w:eastAsia="Times New Roman" w:hAnsi="Times New Roman" w:cs="Times New Roman"/>
          <w:sz w:val="28"/>
          <w:szCs w:val="28"/>
          <w:shd w:val="clear" w:color="auto" w:fill="FFFFFF"/>
          <w:lang w:eastAsia="ru-RU"/>
        </w:rPr>
        <w:t>З</w:t>
      </w:r>
      <w:r w:rsidRPr="00F30530">
        <w:rPr>
          <w:rFonts w:ascii="Times New Roman" w:eastAsia="Times New Roman" w:hAnsi="Times New Roman" w:cs="Times New Roman"/>
          <w:sz w:val="28"/>
          <w:szCs w:val="28"/>
          <w:shd w:val="clear" w:color="auto" w:fill="FFFFFF"/>
          <w:lang w:eastAsia="ru-RU"/>
        </w:rPr>
        <w:t>начне підвищення цін на пальне також не сприяють розвитку сільського господарства в даний період часу.</w:t>
      </w:r>
    </w:p>
    <w:p w:rsidR="00F30530" w:rsidRDefault="00106919" w:rsidP="00106919">
      <w:pPr>
        <w:spacing w:after="0" w:line="240" w:lineRule="auto"/>
        <w:jc w:val="both"/>
        <w:rPr>
          <w:rFonts w:ascii="Times New Roman" w:eastAsia="Times New Roman" w:hAnsi="Times New Roman" w:cs="Times New Roman"/>
          <w:sz w:val="28"/>
          <w:szCs w:val="28"/>
          <w:shd w:val="clear" w:color="auto" w:fill="FFFFFF"/>
          <w:lang w:eastAsia="ru-RU"/>
        </w:rPr>
      </w:pPr>
      <w:r w:rsidRPr="00352DFA">
        <w:rPr>
          <w:rFonts w:ascii="Times New Roman" w:eastAsia="Times New Roman" w:hAnsi="Times New Roman" w:cs="Times New Roman"/>
          <w:color w:val="FF0000"/>
          <w:sz w:val="28"/>
          <w:szCs w:val="28"/>
          <w:shd w:val="clear" w:color="auto" w:fill="FFFFFF"/>
          <w:lang w:eastAsia="ru-RU"/>
        </w:rPr>
        <w:tab/>
      </w:r>
      <w:r w:rsidRPr="00F30530">
        <w:rPr>
          <w:rFonts w:ascii="Times New Roman" w:eastAsia="Times New Roman" w:hAnsi="Times New Roman" w:cs="Times New Roman"/>
          <w:sz w:val="28"/>
          <w:szCs w:val="28"/>
          <w:shd w:val="clear" w:color="auto" w:fill="FFFFFF"/>
          <w:lang w:eastAsia="ru-RU"/>
        </w:rPr>
        <w:t>Ще одним питанням, яке потрібно вирішувати - це відсутність приміщень та обладнання для зберігання готової продукції КП</w:t>
      </w:r>
      <w:r w:rsidR="00F30530" w:rsidRPr="00F30530">
        <w:rPr>
          <w:rFonts w:ascii="Times New Roman" w:eastAsia="Times New Roman" w:hAnsi="Times New Roman" w:cs="Times New Roman"/>
          <w:sz w:val="28"/>
          <w:szCs w:val="28"/>
          <w:shd w:val="clear" w:color="auto" w:fill="FFFFFF"/>
          <w:lang w:eastAsia="ru-RU"/>
        </w:rPr>
        <w:t xml:space="preserve"> </w:t>
      </w:r>
      <w:r w:rsidR="00F30530" w:rsidRPr="00F30530">
        <w:rPr>
          <w:rFonts w:ascii="Times New Roman" w:eastAsia="Times New Roman" w:hAnsi="Times New Roman" w:cs="Times New Roman"/>
          <w:sz w:val="28"/>
          <w:szCs w:val="28"/>
          <w:lang w:eastAsia="ru-RU"/>
        </w:rPr>
        <w:t xml:space="preserve">«Коломия </w:t>
      </w:r>
      <w:proofErr w:type="spellStart"/>
      <w:r w:rsidR="00F30530" w:rsidRPr="00F30530">
        <w:rPr>
          <w:rFonts w:ascii="Times New Roman" w:eastAsia="Times New Roman" w:hAnsi="Times New Roman" w:cs="Times New Roman"/>
          <w:sz w:val="28"/>
          <w:szCs w:val="28"/>
          <w:lang w:eastAsia="ru-RU"/>
        </w:rPr>
        <w:t>ЕкоАгроЛіс</w:t>
      </w:r>
      <w:proofErr w:type="spellEnd"/>
      <w:r w:rsidR="00F30530" w:rsidRPr="00F30530">
        <w:rPr>
          <w:rFonts w:ascii="Times New Roman" w:eastAsia="Times New Roman" w:hAnsi="Times New Roman" w:cs="Times New Roman"/>
          <w:sz w:val="28"/>
          <w:szCs w:val="28"/>
          <w:lang w:eastAsia="ru-RU"/>
        </w:rPr>
        <w:t>»</w:t>
      </w:r>
      <w:r w:rsidRPr="00F30530">
        <w:rPr>
          <w:rFonts w:ascii="Times New Roman" w:eastAsia="Times New Roman" w:hAnsi="Times New Roman" w:cs="Times New Roman"/>
          <w:sz w:val="28"/>
          <w:szCs w:val="28"/>
          <w:shd w:val="clear" w:color="auto" w:fill="FFFFFF"/>
          <w:lang w:eastAsia="ru-RU"/>
        </w:rPr>
        <w:t xml:space="preserve"> та індивідуальними домогосподарствами</w:t>
      </w:r>
      <w:r w:rsidR="00F30530" w:rsidRPr="00F30530">
        <w:rPr>
          <w:rFonts w:ascii="Times New Roman" w:eastAsia="Times New Roman" w:hAnsi="Times New Roman" w:cs="Times New Roman"/>
          <w:sz w:val="28"/>
          <w:szCs w:val="28"/>
          <w:shd w:val="clear" w:color="auto" w:fill="FFFFFF"/>
          <w:lang w:eastAsia="ru-RU"/>
        </w:rPr>
        <w:t xml:space="preserve">. </w:t>
      </w:r>
      <w:r w:rsidRPr="00F30530">
        <w:rPr>
          <w:rFonts w:ascii="Times New Roman" w:eastAsia="Times New Roman" w:hAnsi="Times New Roman" w:cs="Times New Roman"/>
          <w:sz w:val="28"/>
          <w:szCs w:val="28"/>
          <w:shd w:val="clear" w:color="auto" w:fill="FFFFFF"/>
          <w:lang w:eastAsia="ru-RU"/>
        </w:rPr>
        <w:t xml:space="preserve">Наразі така проблема загострилася через воєнний стан та велику кількість ВПО (як тих, хто проживають постійно, так і тих, хто тимчасово зупиняється на декілька днів). </w:t>
      </w:r>
      <w:r w:rsidR="00F30530">
        <w:rPr>
          <w:rFonts w:ascii="Times New Roman" w:eastAsia="Times New Roman" w:hAnsi="Times New Roman" w:cs="Times New Roman"/>
          <w:sz w:val="28"/>
          <w:szCs w:val="28"/>
          <w:shd w:val="clear" w:color="auto" w:fill="FFFFFF"/>
          <w:lang w:eastAsia="ru-RU"/>
        </w:rPr>
        <w:t xml:space="preserve">Також може </w:t>
      </w:r>
      <w:r w:rsidRPr="00F30530">
        <w:rPr>
          <w:rFonts w:ascii="Times New Roman" w:eastAsia="Times New Roman" w:hAnsi="Times New Roman" w:cs="Times New Roman"/>
          <w:sz w:val="28"/>
          <w:szCs w:val="28"/>
          <w:shd w:val="clear" w:color="auto" w:fill="FFFFFF"/>
          <w:lang w:eastAsia="ru-RU"/>
        </w:rPr>
        <w:t>виник</w:t>
      </w:r>
      <w:r w:rsidR="00F30530">
        <w:rPr>
          <w:rFonts w:ascii="Times New Roman" w:eastAsia="Times New Roman" w:hAnsi="Times New Roman" w:cs="Times New Roman"/>
          <w:sz w:val="28"/>
          <w:szCs w:val="28"/>
          <w:shd w:val="clear" w:color="auto" w:fill="FFFFFF"/>
          <w:lang w:eastAsia="ru-RU"/>
        </w:rPr>
        <w:t>нути</w:t>
      </w:r>
      <w:r w:rsidRPr="00F30530">
        <w:rPr>
          <w:rFonts w:ascii="Times New Roman" w:eastAsia="Times New Roman" w:hAnsi="Times New Roman" w:cs="Times New Roman"/>
          <w:sz w:val="28"/>
          <w:szCs w:val="28"/>
          <w:shd w:val="clear" w:color="auto" w:fill="FFFFFF"/>
          <w:lang w:eastAsia="ru-RU"/>
        </w:rPr>
        <w:t xml:space="preserve"> необхідність реалізації залишків с/г продукції у регіони, які постраждали від бойових дій</w:t>
      </w:r>
      <w:r w:rsidR="00F30530">
        <w:rPr>
          <w:rFonts w:ascii="Times New Roman" w:eastAsia="Times New Roman" w:hAnsi="Times New Roman" w:cs="Times New Roman"/>
          <w:sz w:val="28"/>
          <w:szCs w:val="28"/>
          <w:shd w:val="clear" w:color="auto" w:fill="FFFFFF"/>
          <w:lang w:eastAsia="ru-RU"/>
        </w:rPr>
        <w:t>.</w:t>
      </w:r>
    </w:p>
    <w:p w:rsidR="00106919" w:rsidRPr="00352DFA" w:rsidRDefault="00106919" w:rsidP="00106919">
      <w:pPr>
        <w:spacing w:after="0" w:line="240" w:lineRule="auto"/>
        <w:jc w:val="both"/>
        <w:rPr>
          <w:rFonts w:ascii="Times New Roman" w:eastAsia="Times New Roman" w:hAnsi="Times New Roman" w:cs="Times New Roman"/>
          <w:color w:val="FF0000"/>
          <w:sz w:val="28"/>
          <w:szCs w:val="28"/>
          <w:shd w:val="clear" w:color="auto" w:fill="FFFFFF"/>
          <w:lang w:eastAsia="ru-RU"/>
        </w:rPr>
      </w:pPr>
      <w:r w:rsidRPr="00352DFA">
        <w:rPr>
          <w:rFonts w:ascii="Times New Roman" w:eastAsia="Times New Roman" w:hAnsi="Times New Roman" w:cs="Times New Roman"/>
          <w:color w:val="FF0000"/>
          <w:sz w:val="28"/>
          <w:szCs w:val="28"/>
          <w:shd w:val="clear" w:color="auto" w:fill="FFFFFF"/>
          <w:lang w:eastAsia="ru-RU"/>
        </w:rPr>
        <w:tab/>
      </w:r>
      <w:r w:rsidRPr="00F30530">
        <w:rPr>
          <w:rFonts w:ascii="Times New Roman" w:eastAsia="Times New Roman" w:hAnsi="Times New Roman" w:cs="Times New Roman"/>
          <w:sz w:val="28"/>
          <w:szCs w:val="28"/>
          <w:shd w:val="clear" w:color="auto" w:fill="FFFFFF"/>
          <w:lang w:eastAsia="ru-RU"/>
        </w:rPr>
        <w:t>Внаслідок війни знищується інфраструктура, склади продуктів та медикаментів. Зафіксовано багато випадків знищення сільськогосподарської техніки. Програма в рамках всеукраїнської кампанії «Сади Перемоги» спрямована на ефективне використання доступних земельних ділянок і спрямування всіх ресурсів для вирощування сільськогосподарської продукції продуктів харчування задля недопущення продовольчої кризи в Україні. </w:t>
      </w:r>
    </w:p>
    <w:p w:rsidR="00106919" w:rsidRPr="00D95E68" w:rsidRDefault="00106919" w:rsidP="00106919">
      <w:pPr>
        <w:spacing w:after="0" w:line="240" w:lineRule="auto"/>
        <w:jc w:val="both"/>
        <w:rPr>
          <w:rFonts w:ascii="Times New Roman" w:eastAsia="Times New Roman" w:hAnsi="Times New Roman" w:cs="Times New Roman"/>
          <w:color w:val="FF0000"/>
          <w:sz w:val="28"/>
          <w:szCs w:val="28"/>
          <w:lang w:eastAsia="ru-RU"/>
        </w:rPr>
      </w:pPr>
      <w:r w:rsidRPr="00352DFA">
        <w:rPr>
          <w:rFonts w:ascii="Times New Roman" w:eastAsia="Times New Roman" w:hAnsi="Times New Roman" w:cs="Times New Roman"/>
          <w:color w:val="FF0000"/>
          <w:sz w:val="28"/>
          <w:szCs w:val="28"/>
          <w:shd w:val="clear" w:color="auto" w:fill="FFFFFF"/>
          <w:lang w:eastAsia="ru-RU"/>
        </w:rPr>
        <w:tab/>
      </w:r>
      <w:r w:rsidRPr="009C3D85">
        <w:rPr>
          <w:rFonts w:ascii="Times New Roman" w:eastAsia="Times New Roman" w:hAnsi="Times New Roman" w:cs="Times New Roman"/>
          <w:sz w:val="28"/>
          <w:szCs w:val="28"/>
          <w:lang w:eastAsia="ru-RU"/>
        </w:rPr>
        <w:t xml:space="preserve">Інфраструктура, що забезпечує Коломийську громаду продуктами харчування складається з 157 магазинів, з них здійснюють роздрібну торгівлю продуктами харчування сільськогосподарського призначення </w:t>
      </w:r>
      <w:r w:rsidR="009C3D85" w:rsidRPr="009C3D85">
        <w:rPr>
          <w:rFonts w:ascii="Times New Roman" w:eastAsia="Times New Roman" w:hAnsi="Times New Roman" w:cs="Times New Roman"/>
          <w:sz w:val="28"/>
          <w:szCs w:val="28"/>
          <w:lang w:eastAsia="ru-RU"/>
        </w:rPr>
        <w:t>62</w:t>
      </w:r>
      <w:r w:rsidRPr="009C3D85">
        <w:rPr>
          <w:rFonts w:ascii="Times New Roman" w:eastAsia="Times New Roman" w:hAnsi="Times New Roman" w:cs="Times New Roman"/>
          <w:sz w:val="28"/>
          <w:szCs w:val="28"/>
          <w:lang w:eastAsia="ru-RU"/>
        </w:rPr>
        <w:t xml:space="preserve"> магазинів, найбільші з них:</w:t>
      </w:r>
      <w:r w:rsidR="00B62110" w:rsidRPr="009C3D85">
        <w:rPr>
          <w:rFonts w:ascii="Times New Roman" w:eastAsia="Times New Roman" w:hAnsi="Times New Roman" w:cs="Times New Roman"/>
          <w:sz w:val="28"/>
          <w:szCs w:val="28"/>
          <w:lang w:eastAsia="ru-RU"/>
        </w:rPr>
        <w:t xml:space="preserve"> </w:t>
      </w:r>
      <w:r w:rsidRPr="009C3D85">
        <w:rPr>
          <w:rFonts w:ascii="Times New Roman" w:eastAsia="Calibri" w:hAnsi="Times New Roman" w:cs="Times New Roman"/>
          <w:sz w:val="28"/>
          <w:szCs w:val="28"/>
        </w:rPr>
        <w:t xml:space="preserve">«АТБ», </w:t>
      </w:r>
      <w:r w:rsidR="009C3D85" w:rsidRPr="009C3D85">
        <w:rPr>
          <w:rFonts w:ascii="Times New Roman" w:eastAsia="Calibri" w:hAnsi="Times New Roman" w:cs="Times New Roman"/>
          <w:sz w:val="28"/>
          <w:szCs w:val="28"/>
        </w:rPr>
        <w:t>«Торба», «</w:t>
      </w:r>
      <w:r w:rsidR="009C3D85" w:rsidRPr="009C3D85">
        <w:rPr>
          <w:rFonts w:ascii="Times New Roman" w:eastAsia="Calibri" w:hAnsi="Times New Roman" w:cs="Times New Roman"/>
          <w:sz w:val="28"/>
          <w:szCs w:val="28"/>
          <w:lang w:val="en-US"/>
        </w:rPr>
        <w:t>Express 24</w:t>
      </w:r>
      <w:r w:rsidR="009C3D85" w:rsidRPr="009C3D85">
        <w:rPr>
          <w:rFonts w:ascii="Times New Roman" w:eastAsia="Calibri" w:hAnsi="Times New Roman" w:cs="Times New Roman"/>
          <w:sz w:val="28"/>
          <w:szCs w:val="28"/>
        </w:rPr>
        <w:t xml:space="preserve">», </w:t>
      </w:r>
      <w:r w:rsidRPr="009C3D85">
        <w:rPr>
          <w:rFonts w:ascii="Times New Roman" w:eastAsia="Calibri" w:hAnsi="Times New Roman" w:cs="Times New Roman"/>
          <w:sz w:val="28"/>
          <w:szCs w:val="28"/>
        </w:rPr>
        <w:t>«Берегиня», «Гостинний маркет</w:t>
      </w:r>
      <w:r w:rsidR="009C3D85" w:rsidRPr="009C3D85">
        <w:rPr>
          <w:rFonts w:ascii="Times New Roman" w:eastAsia="Calibri" w:hAnsi="Times New Roman" w:cs="Times New Roman"/>
          <w:sz w:val="28"/>
          <w:szCs w:val="28"/>
        </w:rPr>
        <w:t>»,</w:t>
      </w:r>
      <w:r w:rsidRPr="009C3D85">
        <w:rPr>
          <w:rFonts w:ascii="Times New Roman" w:eastAsia="Calibri" w:hAnsi="Times New Roman" w:cs="Times New Roman"/>
          <w:sz w:val="28"/>
          <w:szCs w:val="28"/>
        </w:rPr>
        <w:t xml:space="preserve"> «Еко - маркет», «Кошик», «Купідон», мережа соціальних магазинів, «Наш край», </w:t>
      </w:r>
      <w:r w:rsidRPr="00D95E68">
        <w:rPr>
          <w:rFonts w:ascii="Times New Roman" w:eastAsia="Calibri" w:hAnsi="Times New Roman" w:cs="Times New Roman"/>
          <w:sz w:val="28"/>
          <w:szCs w:val="28"/>
        </w:rPr>
        <w:t>«Нива», «Продукти», «Рукавичка», «Сіті-маркет», «</w:t>
      </w:r>
      <w:proofErr w:type="spellStart"/>
      <w:r w:rsidRPr="00D95E68">
        <w:rPr>
          <w:rFonts w:ascii="Times New Roman" w:eastAsia="Calibri" w:hAnsi="Times New Roman" w:cs="Times New Roman"/>
          <w:sz w:val="28"/>
          <w:szCs w:val="28"/>
        </w:rPr>
        <w:t>Слан</w:t>
      </w:r>
      <w:proofErr w:type="spellEnd"/>
      <w:r w:rsidRPr="00D95E68">
        <w:rPr>
          <w:rFonts w:ascii="Times New Roman" w:eastAsia="Calibri" w:hAnsi="Times New Roman" w:cs="Times New Roman"/>
          <w:sz w:val="28"/>
          <w:szCs w:val="28"/>
        </w:rPr>
        <w:t xml:space="preserve">», «Соломон», </w:t>
      </w:r>
      <w:r w:rsidR="00B62110" w:rsidRPr="00D95E68">
        <w:rPr>
          <w:rFonts w:ascii="Times New Roman" w:eastAsia="Calibri" w:hAnsi="Times New Roman" w:cs="Times New Roman"/>
          <w:sz w:val="28"/>
          <w:szCs w:val="28"/>
        </w:rPr>
        <w:t>«Фрукти, овочі, продукти»</w:t>
      </w:r>
      <w:r w:rsidR="00D95E68" w:rsidRPr="00D95E68">
        <w:rPr>
          <w:rFonts w:ascii="Times New Roman" w:eastAsia="Calibri" w:hAnsi="Times New Roman" w:cs="Times New Roman"/>
          <w:sz w:val="28"/>
          <w:szCs w:val="28"/>
        </w:rPr>
        <w:t xml:space="preserve">, </w:t>
      </w:r>
      <w:r w:rsidR="009C3D85" w:rsidRPr="00D95E68">
        <w:rPr>
          <w:rFonts w:ascii="Times New Roman" w:eastAsia="Times New Roman" w:hAnsi="Times New Roman" w:cs="Times New Roman"/>
          <w:sz w:val="28"/>
          <w:szCs w:val="28"/>
          <w:lang w:eastAsia="ru-RU"/>
        </w:rPr>
        <w:t>2</w:t>
      </w:r>
      <w:r w:rsidRPr="00D95E68">
        <w:rPr>
          <w:rFonts w:ascii="Times New Roman" w:eastAsia="Times New Roman" w:hAnsi="Times New Roman" w:cs="Times New Roman"/>
          <w:sz w:val="28"/>
          <w:szCs w:val="28"/>
          <w:lang w:eastAsia="ru-RU"/>
        </w:rPr>
        <w:t xml:space="preserve"> ринки с/г продукції: ринок «Торговиця», КП «Коломийський це</w:t>
      </w:r>
      <w:r w:rsidR="00B62110" w:rsidRPr="00D95E68">
        <w:rPr>
          <w:rFonts w:ascii="Times New Roman" w:eastAsia="Times New Roman" w:hAnsi="Times New Roman" w:cs="Times New Roman"/>
          <w:sz w:val="28"/>
          <w:szCs w:val="28"/>
          <w:lang w:eastAsia="ru-RU"/>
        </w:rPr>
        <w:t>нтральний продовольчий ринок»</w:t>
      </w:r>
      <w:r w:rsidR="00D95E68" w:rsidRPr="00D95E68">
        <w:rPr>
          <w:rFonts w:ascii="Times New Roman" w:eastAsia="Times New Roman" w:hAnsi="Times New Roman" w:cs="Times New Roman"/>
          <w:sz w:val="28"/>
          <w:szCs w:val="28"/>
          <w:lang w:eastAsia="ru-RU"/>
        </w:rPr>
        <w:t>, 2 я</w:t>
      </w:r>
      <w:r w:rsidR="00D95E68" w:rsidRPr="00D95E68">
        <w:rPr>
          <w:rFonts w:ascii="Times New Roman" w:hAnsi="Times New Roman" w:cs="Times New Roman"/>
          <w:color w:val="000000"/>
          <w:sz w:val="28"/>
          <w:szCs w:val="28"/>
        </w:rPr>
        <w:t>рмарки сільськогосподарської продукції на вулицях Бандери та Січових Стрільців у Коломиї.</w:t>
      </w:r>
    </w:p>
    <w:p w:rsidR="00106919" w:rsidRPr="00D95E68" w:rsidRDefault="00106919" w:rsidP="00B62110">
      <w:pPr>
        <w:spacing w:after="0" w:line="240" w:lineRule="auto"/>
        <w:ind w:firstLine="708"/>
        <w:jc w:val="both"/>
        <w:rPr>
          <w:rFonts w:ascii="Times New Roman" w:eastAsia="Times New Roman" w:hAnsi="Times New Roman" w:cs="Times New Roman"/>
          <w:sz w:val="28"/>
          <w:szCs w:val="28"/>
          <w:lang w:eastAsia="ru-RU"/>
        </w:rPr>
      </w:pPr>
      <w:r w:rsidRPr="00D95E68">
        <w:rPr>
          <w:rFonts w:ascii="Times New Roman" w:eastAsia="Times New Roman" w:hAnsi="Times New Roman" w:cs="Times New Roman"/>
          <w:sz w:val="28"/>
          <w:szCs w:val="28"/>
          <w:lang w:eastAsia="ru-RU"/>
        </w:rPr>
        <w:t>Ці торгові мережі у 202</w:t>
      </w:r>
      <w:r w:rsidR="00D95E68" w:rsidRPr="00D95E68">
        <w:rPr>
          <w:rFonts w:ascii="Times New Roman" w:eastAsia="Times New Roman" w:hAnsi="Times New Roman" w:cs="Times New Roman"/>
          <w:sz w:val="28"/>
          <w:szCs w:val="28"/>
          <w:lang w:eastAsia="ru-RU"/>
        </w:rPr>
        <w:t>2</w:t>
      </w:r>
      <w:r w:rsidR="0035315B" w:rsidRPr="00D95E68">
        <w:rPr>
          <w:rFonts w:ascii="Times New Roman" w:eastAsia="Times New Roman" w:hAnsi="Times New Roman" w:cs="Times New Roman"/>
          <w:sz w:val="28"/>
          <w:szCs w:val="28"/>
          <w:lang w:eastAsia="ru-RU"/>
        </w:rPr>
        <w:t>-2024</w:t>
      </w:r>
      <w:r w:rsidRPr="00D95E68">
        <w:rPr>
          <w:rFonts w:ascii="Times New Roman" w:eastAsia="Times New Roman" w:hAnsi="Times New Roman" w:cs="Times New Roman"/>
          <w:sz w:val="28"/>
          <w:szCs w:val="28"/>
          <w:lang w:eastAsia="ru-RU"/>
        </w:rPr>
        <w:t xml:space="preserve"> ро</w:t>
      </w:r>
      <w:r w:rsidR="0035315B" w:rsidRPr="00D95E68">
        <w:rPr>
          <w:rFonts w:ascii="Times New Roman" w:eastAsia="Times New Roman" w:hAnsi="Times New Roman" w:cs="Times New Roman"/>
          <w:sz w:val="28"/>
          <w:szCs w:val="28"/>
          <w:lang w:eastAsia="ru-RU"/>
        </w:rPr>
        <w:t>ках</w:t>
      </w:r>
      <w:r w:rsidRPr="00D95E68">
        <w:rPr>
          <w:rFonts w:ascii="Times New Roman" w:eastAsia="Times New Roman" w:hAnsi="Times New Roman" w:cs="Times New Roman"/>
          <w:sz w:val="28"/>
          <w:szCs w:val="28"/>
          <w:lang w:eastAsia="ru-RU"/>
        </w:rPr>
        <w:t xml:space="preserve"> в основному забезпечували потреби жителів громади.</w:t>
      </w:r>
    </w:p>
    <w:p w:rsidR="00106919" w:rsidRDefault="00106919" w:rsidP="00106919">
      <w:pPr>
        <w:spacing w:after="0" w:line="240" w:lineRule="auto"/>
        <w:jc w:val="both"/>
        <w:rPr>
          <w:rFonts w:ascii="Times New Roman" w:eastAsia="Times New Roman" w:hAnsi="Times New Roman" w:cs="Times New Roman"/>
          <w:sz w:val="28"/>
          <w:szCs w:val="28"/>
          <w:lang w:eastAsia="ru-RU"/>
        </w:rPr>
      </w:pPr>
      <w:r w:rsidRPr="00352DFA">
        <w:rPr>
          <w:rFonts w:ascii="Times New Roman" w:eastAsia="Times New Roman" w:hAnsi="Times New Roman" w:cs="Times New Roman"/>
          <w:color w:val="FF0000"/>
          <w:sz w:val="28"/>
          <w:szCs w:val="28"/>
          <w:lang w:eastAsia="ru-RU"/>
        </w:rPr>
        <w:tab/>
      </w:r>
      <w:r w:rsidRPr="00D95E68">
        <w:rPr>
          <w:rFonts w:ascii="Times New Roman" w:eastAsia="Times New Roman" w:hAnsi="Times New Roman" w:cs="Times New Roman"/>
          <w:sz w:val="28"/>
          <w:szCs w:val="28"/>
          <w:lang w:eastAsia="ru-RU"/>
        </w:rPr>
        <w:t>Станом на 202</w:t>
      </w:r>
      <w:r w:rsidR="00D95E68" w:rsidRPr="00D95E68">
        <w:rPr>
          <w:rFonts w:ascii="Times New Roman" w:eastAsia="Times New Roman" w:hAnsi="Times New Roman" w:cs="Times New Roman"/>
          <w:sz w:val="28"/>
          <w:szCs w:val="28"/>
          <w:lang w:eastAsia="ru-RU"/>
        </w:rPr>
        <w:t>4</w:t>
      </w:r>
      <w:r w:rsidRPr="00D95E68">
        <w:rPr>
          <w:rFonts w:ascii="Times New Roman" w:eastAsia="Times New Roman" w:hAnsi="Times New Roman" w:cs="Times New Roman"/>
          <w:sz w:val="28"/>
          <w:szCs w:val="28"/>
          <w:lang w:eastAsia="ru-RU"/>
        </w:rPr>
        <w:t xml:space="preserve"> рік (з моменту початку війни) ситуація щодо кількості магазинів та ринків суттєво не змінилася, але </w:t>
      </w:r>
      <w:r w:rsidR="00E54C2E">
        <w:rPr>
          <w:rFonts w:ascii="Times New Roman" w:eastAsia="Times New Roman" w:hAnsi="Times New Roman" w:cs="Times New Roman"/>
          <w:sz w:val="28"/>
          <w:szCs w:val="28"/>
          <w:lang w:eastAsia="ru-RU"/>
        </w:rPr>
        <w:t>у</w:t>
      </w:r>
      <w:r w:rsidRPr="00D95E68">
        <w:rPr>
          <w:rFonts w:ascii="Times New Roman" w:eastAsia="Times New Roman" w:hAnsi="Times New Roman" w:cs="Times New Roman"/>
          <w:sz w:val="28"/>
          <w:szCs w:val="28"/>
          <w:lang w:eastAsia="ru-RU"/>
        </w:rPr>
        <w:t xml:space="preserve"> зв’язку з воєнними діями в інших регіонах забезпечення певними видами продукції стало складнішим. Зокрема, зросли в попиті такі продукти харчування, як крупи, макаронні вироби, хлібобулочні вироби, овочі, м’ясна, молочна та рибна продукція, тощо, які частково можуть забезпечуватися за рахунок власного виробництва за умови забезпечення громади необхідним насіннєвим матеріалом, паливно-мастильними матеріалами та технічним обладнанням і устаткуванням. </w:t>
      </w:r>
    </w:p>
    <w:p w:rsidR="00106919" w:rsidRPr="00186A03" w:rsidRDefault="00106919" w:rsidP="00106919">
      <w:pPr>
        <w:spacing w:after="0" w:line="240" w:lineRule="auto"/>
        <w:ind w:firstLine="708"/>
        <w:jc w:val="both"/>
        <w:rPr>
          <w:rFonts w:ascii="Times New Roman" w:eastAsia="Times New Roman" w:hAnsi="Times New Roman" w:cs="Times New Roman"/>
          <w:sz w:val="28"/>
          <w:szCs w:val="28"/>
          <w:lang w:eastAsia="ru-RU"/>
        </w:rPr>
      </w:pPr>
      <w:r w:rsidRPr="00186A03">
        <w:rPr>
          <w:rFonts w:ascii="Times New Roman" w:eastAsia="Times New Roman" w:hAnsi="Times New Roman" w:cs="Times New Roman"/>
          <w:sz w:val="28"/>
          <w:szCs w:val="28"/>
          <w:lang w:eastAsia="ru-RU"/>
        </w:rPr>
        <w:t>Виходячи із рекомендованих (та фактичних за 202</w:t>
      </w:r>
      <w:r w:rsidR="00E54C2E" w:rsidRPr="00186A03">
        <w:rPr>
          <w:rFonts w:ascii="Times New Roman" w:eastAsia="Times New Roman" w:hAnsi="Times New Roman" w:cs="Times New Roman"/>
          <w:sz w:val="28"/>
          <w:szCs w:val="28"/>
          <w:lang w:eastAsia="ru-RU"/>
        </w:rPr>
        <w:t>4</w:t>
      </w:r>
      <w:r w:rsidRPr="00186A03">
        <w:rPr>
          <w:rFonts w:ascii="Times New Roman" w:eastAsia="Times New Roman" w:hAnsi="Times New Roman" w:cs="Times New Roman"/>
          <w:sz w:val="28"/>
          <w:szCs w:val="28"/>
          <w:lang w:eastAsia="ru-RU"/>
        </w:rPr>
        <w:t xml:space="preserve"> рік) норм споживання, для повноцінного забезпечення жителів громади та ВПО загальною чисельністю </w:t>
      </w:r>
      <w:r w:rsidRPr="00D87364">
        <w:rPr>
          <w:rFonts w:ascii="Times New Roman" w:eastAsia="Times New Roman" w:hAnsi="Times New Roman" w:cs="Times New Roman"/>
          <w:sz w:val="28"/>
          <w:szCs w:val="28"/>
          <w:lang w:eastAsia="ru-RU"/>
        </w:rPr>
        <w:t>81 911 осіб</w:t>
      </w:r>
      <w:r w:rsidR="008147A8">
        <w:rPr>
          <w:rFonts w:ascii="Times New Roman" w:eastAsia="Times New Roman" w:hAnsi="Times New Roman" w:cs="Times New Roman"/>
          <w:sz w:val="28"/>
          <w:szCs w:val="28"/>
          <w:lang w:eastAsia="ru-RU"/>
        </w:rPr>
        <w:t xml:space="preserve"> (за оцінкою)</w:t>
      </w:r>
      <w:r w:rsidRPr="00D87364">
        <w:rPr>
          <w:rFonts w:ascii="Times New Roman" w:eastAsia="Times New Roman" w:hAnsi="Times New Roman" w:cs="Times New Roman"/>
          <w:sz w:val="28"/>
          <w:szCs w:val="28"/>
          <w:lang w:eastAsia="ru-RU"/>
        </w:rPr>
        <w:t xml:space="preserve"> щорічно </w:t>
      </w:r>
      <w:r w:rsidRPr="00186A03">
        <w:rPr>
          <w:rFonts w:ascii="Times New Roman" w:eastAsia="Times New Roman" w:hAnsi="Times New Roman" w:cs="Times New Roman"/>
          <w:sz w:val="28"/>
          <w:szCs w:val="28"/>
          <w:lang w:eastAsia="ru-RU"/>
        </w:rPr>
        <w:t>потрібно такий обсяг харчових продуктів:</w:t>
      </w:r>
    </w:p>
    <w:tbl>
      <w:tblPr>
        <w:tblW w:w="9443" w:type="dxa"/>
        <w:jc w:val="center"/>
        <w:tblLook w:val="04A0" w:firstRow="1" w:lastRow="0" w:firstColumn="1" w:lastColumn="0" w:noHBand="0" w:noVBand="1"/>
      </w:tblPr>
      <w:tblGrid>
        <w:gridCol w:w="2684"/>
        <w:gridCol w:w="1471"/>
        <w:gridCol w:w="2072"/>
        <w:gridCol w:w="3216"/>
      </w:tblGrid>
      <w:tr w:rsidR="00352DFA" w:rsidRPr="00186A03" w:rsidTr="006151D1">
        <w:trPr>
          <w:trHeight w:val="900"/>
          <w:jc w:val="center"/>
        </w:trPr>
        <w:tc>
          <w:tcPr>
            <w:tcW w:w="26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6919" w:rsidRPr="00186A03" w:rsidRDefault="00106919" w:rsidP="00106919">
            <w:pPr>
              <w:spacing w:after="0" w:line="240" w:lineRule="auto"/>
              <w:jc w:val="center"/>
              <w:rPr>
                <w:rFonts w:ascii="Times New Roman" w:eastAsia="Times New Roman" w:hAnsi="Times New Roman" w:cs="Times New Roman"/>
                <w:bCs/>
                <w:sz w:val="28"/>
                <w:szCs w:val="28"/>
                <w:lang w:eastAsia="ru-RU"/>
              </w:rPr>
            </w:pPr>
            <w:r w:rsidRPr="00186A03">
              <w:rPr>
                <w:rFonts w:ascii="Times New Roman" w:eastAsia="Times New Roman" w:hAnsi="Times New Roman" w:cs="Times New Roman"/>
                <w:bCs/>
                <w:sz w:val="28"/>
                <w:szCs w:val="28"/>
                <w:lang w:eastAsia="ru-RU"/>
              </w:rPr>
              <w:t>Назва продукту</w:t>
            </w:r>
          </w:p>
        </w:tc>
        <w:tc>
          <w:tcPr>
            <w:tcW w:w="14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6919" w:rsidRPr="00186A03" w:rsidRDefault="00106919" w:rsidP="00106919">
            <w:pPr>
              <w:spacing w:after="0" w:line="240" w:lineRule="auto"/>
              <w:jc w:val="center"/>
              <w:rPr>
                <w:rFonts w:ascii="Times New Roman" w:eastAsia="Times New Roman" w:hAnsi="Times New Roman" w:cs="Times New Roman"/>
                <w:bCs/>
                <w:sz w:val="28"/>
                <w:szCs w:val="28"/>
                <w:lang w:eastAsia="ru-RU"/>
              </w:rPr>
            </w:pPr>
            <w:r w:rsidRPr="00186A03">
              <w:rPr>
                <w:rFonts w:ascii="Times New Roman" w:eastAsia="Times New Roman" w:hAnsi="Times New Roman" w:cs="Times New Roman"/>
                <w:bCs/>
                <w:sz w:val="28"/>
                <w:szCs w:val="28"/>
                <w:lang w:eastAsia="ru-RU"/>
              </w:rPr>
              <w:t>Од. виміру</w:t>
            </w:r>
          </w:p>
        </w:tc>
        <w:tc>
          <w:tcPr>
            <w:tcW w:w="2072" w:type="dxa"/>
            <w:tcBorders>
              <w:top w:val="single" w:sz="8" w:space="0" w:color="auto"/>
              <w:left w:val="nil"/>
              <w:bottom w:val="nil"/>
              <w:right w:val="single" w:sz="8" w:space="0" w:color="auto"/>
            </w:tcBorders>
            <w:shd w:val="clear" w:color="auto" w:fill="auto"/>
            <w:vAlign w:val="center"/>
            <w:hideMark/>
          </w:tcPr>
          <w:p w:rsidR="00106919" w:rsidRPr="00186A03" w:rsidRDefault="00106919" w:rsidP="00106919">
            <w:pPr>
              <w:spacing w:after="0" w:line="240" w:lineRule="auto"/>
              <w:jc w:val="center"/>
              <w:rPr>
                <w:rFonts w:ascii="Times New Roman" w:eastAsia="Times New Roman" w:hAnsi="Times New Roman" w:cs="Times New Roman"/>
                <w:bCs/>
                <w:sz w:val="28"/>
                <w:szCs w:val="28"/>
                <w:lang w:eastAsia="ru-RU"/>
              </w:rPr>
            </w:pPr>
            <w:r w:rsidRPr="00186A03">
              <w:rPr>
                <w:rFonts w:ascii="Times New Roman" w:eastAsia="Times New Roman" w:hAnsi="Times New Roman" w:cs="Times New Roman"/>
                <w:bCs/>
                <w:sz w:val="28"/>
                <w:szCs w:val="28"/>
                <w:lang w:eastAsia="ru-RU"/>
              </w:rPr>
              <w:t>Норма споживання</w:t>
            </w:r>
          </w:p>
        </w:tc>
        <w:tc>
          <w:tcPr>
            <w:tcW w:w="3216" w:type="dxa"/>
            <w:tcBorders>
              <w:top w:val="single" w:sz="8" w:space="0" w:color="auto"/>
              <w:left w:val="nil"/>
              <w:bottom w:val="nil"/>
              <w:right w:val="single" w:sz="8" w:space="0" w:color="auto"/>
            </w:tcBorders>
            <w:shd w:val="clear" w:color="auto" w:fill="auto"/>
            <w:vAlign w:val="center"/>
            <w:hideMark/>
          </w:tcPr>
          <w:p w:rsidR="00106919" w:rsidRPr="00186A03" w:rsidRDefault="00106919" w:rsidP="00106919">
            <w:pPr>
              <w:spacing w:after="0" w:line="240" w:lineRule="auto"/>
              <w:jc w:val="center"/>
              <w:rPr>
                <w:rFonts w:ascii="Times New Roman" w:eastAsia="Times New Roman" w:hAnsi="Times New Roman" w:cs="Times New Roman"/>
                <w:bCs/>
                <w:sz w:val="28"/>
                <w:szCs w:val="28"/>
                <w:lang w:eastAsia="ru-RU"/>
              </w:rPr>
            </w:pPr>
            <w:r w:rsidRPr="00186A03">
              <w:rPr>
                <w:rFonts w:ascii="Times New Roman" w:eastAsia="Times New Roman" w:hAnsi="Times New Roman" w:cs="Times New Roman"/>
                <w:bCs/>
                <w:sz w:val="28"/>
                <w:szCs w:val="28"/>
                <w:lang w:eastAsia="ru-RU"/>
              </w:rPr>
              <w:t>Потреба громади на рік</w:t>
            </w:r>
          </w:p>
        </w:tc>
      </w:tr>
      <w:tr w:rsidR="00186A03" w:rsidRPr="00186A03" w:rsidTr="006151D1">
        <w:trPr>
          <w:trHeight w:val="757"/>
          <w:jc w:val="center"/>
        </w:trPr>
        <w:tc>
          <w:tcPr>
            <w:tcW w:w="2684" w:type="dxa"/>
            <w:vMerge/>
            <w:tcBorders>
              <w:top w:val="single" w:sz="8" w:space="0" w:color="auto"/>
              <w:left w:val="single" w:sz="8" w:space="0" w:color="auto"/>
              <w:bottom w:val="single" w:sz="8" w:space="0" w:color="000000"/>
              <w:right w:val="single" w:sz="8" w:space="0" w:color="auto"/>
            </w:tcBorders>
            <w:vAlign w:val="center"/>
            <w:hideMark/>
          </w:tcPr>
          <w:p w:rsidR="00106919" w:rsidRPr="00186A03" w:rsidRDefault="00106919" w:rsidP="00106919">
            <w:pPr>
              <w:spacing w:after="0" w:line="240" w:lineRule="auto"/>
              <w:jc w:val="center"/>
              <w:rPr>
                <w:rFonts w:ascii="Times New Roman" w:eastAsia="Times New Roman" w:hAnsi="Times New Roman" w:cs="Times New Roman"/>
                <w:bCs/>
                <w:sz w:val="28"/>
                <w:szCs w:val="28"/>
                <w:lang w:eastAsia="ru-RU"/>
              </w:rPr>
            </w:pPr>
          </w:p>
        </w:tc>
        <w:tc>
          <w:tcPr>
            <w:tcW w:w="1471" w:type="dxa"/>
            <w:vMerge/>
            <w:tcBorders>
              <w:top w:val="single" w:sz="8" w:space="0" w:color="auto"/>
              <w:left w:val="single" w:sz="8" w:space="0" w:color="auto"/>
              <w:bottom w:val="single" w:sz="8" w:space="0" w:color="000000"/>
              <w:right w:val="single" w:sz="8" w:space="0" w:color="auto"/>
            </w:tcBorders>
            <w:vAlign w:val="center"/>
            <w:hideMark/>
          </w:tcPr>
          <w:p w:rsidR="00106919" w:rsidRPr="00186A03" w:rsidRDefault="00106919" w:rsidP="00106919">
            <w:pPr>
              <w:spacing w:after="0" w:line="240" w:lineRule="auto"/>
              <w:jc w:val="center"/>
              <w:rPr>
                <w:rFonts w:ascii="Times New Roman" w:eastAsia="Times New Roman" w:hAnsi="Times New Roman" w:cs="Times New Roman"/>
                <w:bCs/>
                <w:sz w:val="28"/>
                <w:szCs w:val="28"/>
                <w:lang w:eastAsia="ru-RU"/>
              </w:rPr>
            </w:pPr>
          </w:p>
        </w:tc>
        <w:tc>
          <w:tcPr>
            <w:tcW w:w="2072"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186A03">
            <w:pPr>
              <w:spacing w:after="0" w:line="240" w:lineRule="auto"/>
              <w:jc w:val="center"/>
              <w:rPr>
                <w:rFonts w:ascii="Times New Roman" w:eastAsia="Times New Roman" w:hAnsi="Times New Roman" w:cs="Times New Roman"/>
                <w:sz w:val="28"/>
                <w:szCs w:val="28"/>
                <w:lang w:eastAsia="ru-RU"/>
              </w:rPr>
            </w:pPr>
            <w:r w:rsidRPr="00186A03">
              <w:rPr>
                <w:rFonts w:ascii="Times New Roman" w:eastAsia="Times New Roman" w:hAnsi="Times New Roman" w:cs="Times New Roman"/>
                <w:sz w:val="28"/>
                <w:szCs w:val="28"/>
                <w:lang w:eastAsia="ru-RU"/>
              </w:rPr>
              <w:t>На одну особу</w:t>
            </w:r>
          </w:p>
        </w:tc>
        <w:tc>
          <w:tcPr>
            <w:tcW w:w="3216"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106919">
            <w:pPr>
              <w:spacing w:after="0" w:line="240" w:lineRule="auto"/>
              <w:jc w:val="center"/>
              <w:rPr>
                <w:rFonts w:ascii="Times New Roman" w:eastAsia="Times New Roman" w:hAnsi="Times New Roman" w:cs="Times New Roman"/>
                <w:bCs/>
                <w:i/>
                <w:iCs/>
                <w:sz w:val="28"/>
                <w:szCs w:val="28"/>
                <w:lang w:eastAsia="ru-RU"/>
              </w:rPr>
            </w:pPr>
            <w:r w:rsidRPr="00186A03">
              <w:rPr>
                <w:rFonts w:ascii="Times New Roman" w:eastAsia="Times New Roman" w:hAnsi="Times New Roman" w:cs="Times New Roman"/>
                <w:bCs/>
                <w:i/>
                <w:iCs/>
                <w:sz w:val="28"/>
                <w:szCs w:val="28"/>
                <w:lang w:eastAsia="ru-RU"/>
              </w:rPr>
              <w:t>(Норма споживання на 1особу помножена на кількість населення (N)</w:t>
            </w:r>
          </w:p>
        </w:tc>
      </w:tr>
      <w:tr w:rsidR="00186A03" w:rsidRPr="00186A03" w:rsidTr="006151D1">
        <w:trPr>
          <w:trHeight w:val="340"/>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bCs/>
                <w:sz w:val="28"/>
                <w:szCs w:val="28"/>
                <w:lang w:eastAsia="ru-RU"/>
              </w:rPr>
            </w:pPr>
            <w:r w:rsidRPr="00186A03">
              <w:rPr>
                <w:rFonts w:ascii="Times New Roman" w:eastAsia="Times New Roman" w:hAnsi="Times New Roman" w:cs="Times New Roman"/>
                <w:bCs/>
                <w:sz w:val="28"/>
                <w:szCs w:val="28"/>
                <w:lang w:eastAsia="ru-RU"/>
              </w:rPr>
              <w:t>1</w:t>
            </w:r>
          </w:p>
        </w:tc>
        <w:tc>
          <w:tcPr>
            <w:tcW w:w="1471"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bCs/>
                <w:sz w:val="28"/>
                <w:szCs w:val="28"/>
                <w:lang w:eastAsia="ru-RU"/>
              </w:rPr>
            </w:pPr>
            <w:r w:rsidRPr="00186A03">
              <w:rPr>
                <w:rFonts w:ascii="Times New Roman" w:eastAsia="Times New Roman" w:hAnsi="Times New Roman" w:cs="Times New Roman"/>
                <w:bCs/>
                <w:sz w:val="28"/>
                <w:szCs w:val="28"/>
                <w:lang w:eastAsia="ru-RU"/>
              </w:rPr>
              <w:t>2</w:t>
            </w:r>
          </w:p>
        </w:tc>
        <w:tc>
          <w:tcPr>
            <w:tcW w:w="2072"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bCs/>
                <w:sz w:val="28"/>
                <w:szCs w:val="28"/>
                <w:lang w:eastAsia="ru-RU"/>
              </w:rPr>
            </w:pPr>
            <w:r w:rsidRPr="00186A03">
              <w:rPr>
                <w:rFonts w:ascii="Times New Roman" w:eastAsia="Times New Roman" w:hAnsi="Times New Roman" w:cs="Times New Roman"/>
                <w:bCs/>
                <w:sz w:val="28"/>
                <w:szCs w:val="28"/>
                <w:lang w:eastAsia="ru-RU"/>
              </w:rPr>
              <w:t>3</w:t>
            </w:r>
          </w:p>
        </w:tc>
        <w:tc>
          <w:tcPr>
            <w:tcW w:w="3216"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bCs/>
                <w:sz w:val="28"/>
                <w:szCs w:val="28"/>
                <w:lang w:eastAsia="ru-RU"/>
              </w:rPr>
            </w:pPr>
            <w:r w:rsidRPr="00186A03">
              <w:rPr>
                <w:rFonts w:ascii="Times New Roman" w:eastAsia="Times New Roman" w:hAnsi="Times New Roman" w:cs="Times New Roman"/>
                <w:bCs/>
                <w:sz w:val="28"/>
                <w:szCs w:val="28"/>
                <w:lang w:eastAsia="ru-RU"/>
              </w:rPr>
              <w:t>4</w:t>
            </w:r>
          </w:p>
        </w:tc>
      </w:tr>
      <w:tr w:rsidR="00186A03" w:rsidRPr="00186A03" w:rsidTr="006151D1">
        <w:trPr>
          <w:trHeight w:val="340"/>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uk-UA"/>
              </w:rPr>
            </w:pPr>
            <w:proofErr w:type="spellStart"/>
            <w:r w:rsidRPr="00186A03">
              <w:rPr>
                <w:rFonts w:ascii="Times New Roman" w:eastAsia="Times New Roman" w:hAnsi="Times New Roman" w:cs="Times New Roman"/>
                <w:sz w:val="28"/>
                <w:szCs w:val="28"/>
                <w:lang w:val="ru-RU" w:eastAsia="ru-RU"/>
              </w:rPr>
              <w:t>М`ясо</w:t>
            </w:r>
            <w:proofErr w:type="spellEnd"/>
          </w:p>
        </w:tc>
        <w:tc>
          <w:tcPr>
            <w:tcW w:w="1471"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53,8</w:t>
            </w:r>
          </w:p>
        </w:tc>
        <w:tc>
          <w:tcPr>
            <w:tcW w:w="3216"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eastAsia="uk-UA"/>
              </w:rPr>
            </w:pPr>
            <w:r w:rsidRPr="00186A03">
              <w:rPr>
                <w:rFonts w:ascii="Times New Roman" w:eastAsia="Times New Roman" w:hAnsi="Times New Roman" w:cs="Times New Roman"/>
                <w:sz w:val="28"/>
                <w:szCs w:val="28"/>
                <w:lang w:val="ru-RU" w:eastAsia="ru-RU"/>
              </w:rPr>
              <w:t>4406812</w:t>
            </w:r>
          </w:p>
        </w:tc>
      </w:tr>
      <w:tr w:rsidR="00186A03" w:rsidRPr="00186A03" w:rsidTr="006151D1">
        <w:trPr>
          <w:trHeight w:val="619"/>
          <w:jc w:val="center"/>
        </w:trPr>
        <w:tc>
          <w:tcPr>
            <w:tcW w:w="2684" w:type="dxa"/>
            <w:tcBorders>
              <w:top w:val="nil"/>
              <w:left w:val="single" w:sz="8" w:space="0" w:color="auto"/>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 xml:space="preserve">Молоко і </w:t>
            </w:r>
            <w:proofErr w:type="spellStart"/>
            <w:r w:rsidRPr="00186A03">
              <w:rPr>
                <w:rFonts w:ascii="Times New Roman" w:eastAsia="Times New Roman" w:hAnsi="Times New Roman" w:cs="Times New Roman"/>
                <w:sz w:val="28"/>
                <w:szCs w:val="28"/>
                <w:lang w:val="ru-RU" w:eastAsia="ru-RU"/>
              </w:rPr>
              <w:t>молокопродукти</w:t>
            </w:r>
            <w:proofErr w:type="spellEnd"/>
          </w:p>
        </w:tc>
        <w:tc>
          <w:tcPr>
            <w:tcW w:w="1471" w:type="dxa"/>
            <w:tcBorders>
              <w:top w:val="nil"/>
              <w:left w:val="nil"/>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nil"/>
              <w:left w:val="nil"/>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201,9</w:t>
            </w:r>
          </w:p>
        </w:tc>
        <w:tc>
          <w:tcPr>
            <w:tcW w:w="3216" w:type="dxa"/>
            <w:tcBorders>
              <w:top w:val="nil"/>
              <w:left w:val="nil"/>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16537831</w:t>
            </w:r>
          </w:p>
        </w:tc>
      </w:tr>
      <w:tr w:rsidR="00186A03" w:rsidRPr="00186A03" w:rsidTr="006151D1">
        <w:trPr>
          <w:trHeight w:val="340"/>
          <w:jc w:val="center"/>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proofErr w:type="spellStart"/>
            <w:r w:rsidRPr="00186A03">
              <w:rPr>
                <w:rFonts w:ascii="Times New Roman" w:eastAsia="Times New Roman" w:hAnsi="Times New Roman" w:cs="Times New Roman"/>
                <w:sz w:val="28"/>
                <w:szCs w:val="28"/>
                <w:lang w:val="ru-RU" w:eastAsia="ru-RU"/>
              </w:rPr>
              <w:t>Яйця</w:t>
            </w:r>
            <w:proofErr w:type="spellEnd"/>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шт.</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278</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22771258</w:t>
            </w:r>
          </w:p>
        </w:tc>
      </w:tr>
      <w:tr w:rsidR="00186A03" w:rsidRPr="00186A03" w:rsidTr="006151D1">
        <w:trPr>
          <w:trHeight w:val="1220"/>
          <w:jc w:val="center"/>
        </w:trPr>
        <w:tc>
          <w:tcPr>
            <w:tcW w:w="268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proofErr w:type="spellStart"/>
            <w:r w:rsidRPr="00186A03">
              <w:rPr>
                <w:rFonts w:ascii="Times New Roman" w:eastAsia="Times New Roman" w:hAnsi="Times New Roman" w:cs="Times New Roman"/>
                <w:sz w:val="28"/>
                <w:szCs w:val="28"/>
                <w:lang w:val="ru-RU" w:eastAsia="ru-RU"/>
              </w:rPr>
              <w:t>Хлібобулочні</w:t>
            </w:r>
            <w:proofErr w:type="spellEnd"/>
            <w:r w:rsidRPr="00186A03">
              <w:rPr>
                <w:rFonts w:ascii="Times New Roman" w:eastAsia="Times New Roman" w:hAnsi="Times New Roman" w:cs="Times New Roman"/>
                <w:sz w:val="28"/>
                <w:szCs w:val="28"/>
                <w:lang w:val="ru-RU" w:eastAsia="ru-RU"/>
              </w:rPr>
              <w:t xml:space="preserve"> </w:t>
            </w:r>
            <w:proofErr w:type="spellStart"/>
            <w:r w:rsidRPr="00186A03">
              <w:rPr>
                <w:rFonts w:ascii="Times New Roman" w:eastAsia="Times New Roman" w:hAnsi="Times New Roman" w:cs="Times New Roman"/>
                <w:sz w:val="28"/>
                <w:szCs w:val="28"/>
                <w:lang w:val="ru-RU" w:eastAsia="ru-RU"/>
              </w:rPr>
              <w:t>вироби</w:t>
            </w:r>
            <w:proofErr w:type="spellEnd"/>
            <w:r w:rsidRPr="00186A03">
              <w:rPr>
                <w:rFonts w:ascii="Times New Roman" w:eastAsia="Times New Roman" w:hAnsi="Times New Roman" w:cs="Times New Roman"/>
                <w:sz w:val="28"/>
                <w:szCs w:val="28"/>
                <w:lang w:val="ru-RU" w:eastAsia="ru-RU"/>
              </w:rPr>
              <w:t xml:space="preserve">, </w:t>
            </w:r>
            <w:proofErr w:type="spellStart"/>
            <w:r w:rsidRPr="00186A03">
              <w:rPr>
                <w:rFonts w:ascii="Times New Roman" w:eastAsia="Times New Roman" w:hAnsi="Times New Roman" w:cs="Times New Roman"/>
                <w:sz w:val="28"/>
                <w:szCs w:val="28"/>
                <w:lang w:val="ru-RU" w:eastAsia="ru-RU"/>
              </w:rPr>
              <w:t>макарони</w:t>
            </w:r>
            <w:proofErr w:type="spellEnd"/>
            <w:r w:rsidRPr="00186A03">
              <w:rPr>
                <w:rFonts w:ascii="Times New Roman" w:eastAsia="Times New Roman" w:hAnsi="Times New Roman" w:cs="Times New Roman"/>
                <w:sz w:val="28"/>
                <w:szCs w:val="28"/>
                <w:lang w:val="ru-RU" w:eastAsia="ru-RU"/>
              </w:rPr>
              <w:t xml:space="preserve">, </w:t>
            </w:r>
            <w:proofErr w:type="spellStart"/>
            <w:r w:rsidRPr="00186A03">
              <w:rPr>
                <w:rFonts w:ascii="Times New Roman" w:eastAsia="Times New Roman" w:hAnsi="Times New Roman" w:cs="Times New Roman"/>
                <w:sz w:val="28"/>
                <w:szCs w:val="28"/>
                <w:lang w:val="ru-RU" w:eastAsia="ru-RU"/>
              </w:rPr>
              <w:t>крупи</w:t>
            </w:r>
            <w:proofErr w:type="spellEnd"/>
            <w:r w:rsidRPr="00186A03">
              <w:rPr>
                <w:rFonts w:ascii="Times New Roman" w:eastAsia="Times New Roman" w:hAnsi="Times New Roman" w:cs="Times New Roman"/>
                <w:sz w:val="28"/>
                <w:szCs w:val="28"/>
                <w:lang w:val="ru-RU" w:eastAsia="ru-RU"/>
              </w:rPr>
              <w:t>)</w:t>
            </w:r>
          </w:p>
        </w:tc>
        <w:tc>
          <w:tcPr>
            <w:tcW w:w="1471" w:type="dxa"/>
            <w:tcBorders>
              <w:top w:val="single" w:sz="4" w:space="0" w:color="auto"/>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single" w:sz="4" w:space="0" w:color="auto"/>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96,6</w:t>
            </w:r>
          </w:p>
        </w:tc>
        <w:tc>
          <w:tcPr>
            <w:tcW w:w="3216" w:type="dxa"/>
            <w:tcBorders>
              <w:top w:val="single" w:sz="4" w:space="0" w:color="auto"/>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7912603</w:t>
            </w:r>
          </w:p>
        </w:tc>
      </w:tr>
      <w:tr w:rsidR="00186A03" w:rsidRPr="00186A03" w:rsidTr="006151D1">
        <w:trPr>
          <w:trHeight w:val="725"/>
          <w:jc w:val="center"/>
        </w:trPr>
        <w:tc>
          <w:tcPr>
            <w:tcW w:w="2684" w:type="dxa"/>
            <w:tcBorders>
              <w:top w:val="nil"/>
              <w:left w:val="single" w:sz="8" w:space="0" w:color="auto"/>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proofErr w:type="spellStart"/>
            <w:r w:rsidRPr="00186A03">
              <w:rPr>
                <w:rFonts w:ascii="Times New Roman" w:eastAsia="Times New Roman" w:hAnsi="Times New Roman" w:cs="Times New Roman"/>
                <w:sz w:val="28"/>
                <w:szCs w:val="28"/>
                <w:lang w:val="ru-RU" w:eastAsia="ru-RU"/>
              </w:rPr>
              <w:t>Овочі</w:t>
            </w:r>
            <w:proofErr w:type="spellEnd"/>
            <w:r w:rsidRPr="00186A03">
              <w:rPr>
                <w:rFonts w:ascii="Times New Roman" w:eastAsia="Times New Roman" w:hAnsi="Times New Roman" w:cs="Times New Roman"/>
                <w:sz w:val="28"/>
                <w:szCs w:val="28"/>
                <w:lang w:val="ru-RU" w:eastAsia="ru-RU"/>
              </w:rPr>
              <w:t xml:space="preserve"> </w:t>
            </w:r>
            <w:proofErr w:type="spellStart"/>
            <w:r w:rsidRPr="00186A03">
              <w:rPr>
                <w:rFonts w:ascii="Times New Roman" w:eastAsia="Times New Roman" w:hAnsi="Times New Roman" w:cs="Times New Roman"/>
                <w:sz w:val="28"/>
                <w:szCs w:val="28"/>
                <w:lang w:val="ru-RU" w:eastAsia="ru-RU"/>
              </w:rPr>
              <w:t>різні</w:t>
            </w:r>
            <w:proofErr w:type="spellEnd"/>
            <w:r w:rsidRPr="00186A03">
              <w:rPr>
                <w:rFonts w:ascii="Times New Roman" w:eastAsia="Times New Roman" w:hAnsi="Times New Roman" w:cs="Times New Roman"/>
                <w:sz w:val="28"/>
                <w:szCs w:val="28"/>
                <w:lang w:val="ru-RU" w:eastAsia="ru-RU"/>
              </w:rPr>
              <w:t xml:space="preserve"> у тому </w:t>
            </w:r>
            <w:proofErr w:type="spellStart"/>
            <w:r w:rsidRPr="00186A03">
              <w:rPr>
                <w:rFonts w:ascii="Times New Roman" w:eastAsia="Times New Roman" w:hAnsi="Times New Roman" w:cs="Times New Roman"/>
                <w:sz w:val="28"/>
                <w:szCs w:val="28"/>
                <w:lang w:val="ru-RU" w:eastAsia="ru-RU"/>
              </w:rPr>
              <w:t>числі</w:t>
            </w:r>
            <w:proofErr w:type="spellEnd"/>
            <w:r w:rsidRPr="00186A03">
              <w:rPr>
                <w:rFonts w:ascii="Times New Roman" w:eastAsia="Times New Roman" w:hAnsi="Times New Roman" w:cs="Times New Roman"/>
                <w:sz w:val="28"/>
                <w:szCs w:val="28"/>
                <w:lang w:val="ru-RU" w:eastAsia="ru-RU"/>
              </w:rPr>
              <w:t>:</w:t>
            </w:r>
          </w:p>
        </w:tc>
        <w:tc>
          <w:tcPr>
            <w:tcW w:w="1471" w:type="dxa"/>
            <w:tcBorders>
              <w:top w:val="nil"/>
              <w:left w:val="nil"/>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nil"/>
              <w:left w:val="nil"/>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164</w:t>
            </w:r>
          </w:p>
        </w:tc>
        <w:tc>
          <w:tcPr>
            <w:tcW w:w="3216" w:type="dxa"/>
            <w:tcBorders>
              <w:top w:val="nil"/>
              <w:left w:val="nil"/>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13433404</w:t>
            </w:r>
          </w:p>
        </w:tc>
      </w:tr>
      <w:tr w:rsidR="00186A03" w:rsidRPr="00186A03" w:rsidTr="006151D1">
        <w:trPr>
          <w:trHeight w:val="340"/>
          <w:jc w:val="center"/>
        </w:trPr>
        <w:tc>
          <w:tcPr>
            <w:tcW w:w="268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proofErr w:type="spellStart"/>
            <w:r w:rsidRPr="00186A03">
              <w:rPr>
                <w:rFonts w:ascii="Times New Roman" w:eastAsia="Times New Roman" w:hAnsi="Times New Roman" w:cs="Times New Roman"/>
                <w:sz w:val="28"/>
                <w:szCs w:val="28"/>
                <w:lang w:val="ru-RU" w:eastAsia="ru-RU"/>
              </w:rPr>
              <w:t>Картопля</w:t>
            </w:r>
            <w:proofErr w:type="spellEnd"/>
          </w:p>
        </w:tc>
        <w:tc>
          <w:tcPr>
            <w:tcW w:w="1471" w:type="dxa"/>
            <w:tcBorders>
              <w:top w:val="single" w:sz="4" w:space="0" w:color="auto"/>
              <w:left w:val="nil"/>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single" w:sz="4" w:space="0" w:color="auto"/>
              <w:left w:val="nil"/>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123</w:t>
            </w:r>
          </w:p>
        </w:tc>
        <w:tc>
          <w:tcPr>
            <w:tcW w:w="3216" w:type="dxa"/>
            <w:tcBorders>
              <w:top w:val="single" w:sz="4" w:space="0" w:color="auto"/>
              <w:left w:val="nil"/>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10075053</w:t>
            </w:r>
          </w:p>
        </w:tc>
      </w:tr>
      <w:tr w:rsidR="00186A03" w:rsidRPr="00186A03" w:rsidTr="006151D1">
        <w:trPr>
          <w:trHeight w:val="323"/>
          <w:jc w:val="center"/>
        </w:trPr>
        <w:tc>
          <w:tcPr>
            <w:tcW w:w="268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Цибуля</w:t>
            </w:r>
          </w:p>
        </w:tc>
        <w:tc>
          <w:tcPr>
            <w:tcW w:w="1471" w:type="dxa"/>
            <w:tcBorders>
              <w:top w:val="single" w:sz="4" w:space="0" w:color="auto"/>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single" w:sz="4" w:space="0" w:color="auto"/>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11,6</w:t>
            </w:r>
          </w:p>
        </w:tc>
        <w:tc>
          <w:tcPr>
            <w:tcW w:w="3216" w:type="dxa"/>
            <w:tcBorders>
              <w:top w:val="single" w:sz="4" w:space="0" w:color="auto"/>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950167,6</w:t>
            </w:r>
          </w:p>
        </w:tc>
      </w:tr>
      <w:tr w:rsidR="00186A03" w:rsidRPr="00186A03" w:rsidTr="006151D1">
        <w:trPr>
          <w:trHeight w:val="275"/>
          <w:jc w:val="center"/>
        </w:trPr>
        <w:tc>
          <w:tcPr>
            <w:tcW w:w="2684" w:type="dxa"/>
            <w:tcBorders>
              <w:top w:val="nil"/>
              <w:left w:val="single" w:sz="8" w:space="0" w:color="auto"/>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Цибуля зелена</w:t>
            </w:r>
          </w:p>
        </w:tc>
        <w:tc>
          <w:tcPr>
            <w:tcW w:w="1471" w:type="dxa"/>
            <w:tcBorders>
              <w:top w:val="nil"/>
              <w:left w:val="nil"/>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nil"/>
              <w:left w:val="nil"/>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2,4</w:t>
            </w:r>
          </w:p>
        </w:tc>
        <w:tc>
          <w:tcPr>
            <w:tcW w:w="3216" w:type="dxa"/>
            <w:tcBorders>
              <w:top w:val="nil"/>
              <w:left w:val="nil"/>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196586,4</w:t>
            </w:r>
          </w:p>
        </w:tc>
      </w:tr>
      <w:tr w:rsidR="00186A03" w:rsidRPr="00186A03" w:rsidTr="006151D1">
        <w:trPr>
          <w:trHeight w:val="620"/>
          <w:jc w:val="center"/>
        </w:trPr>
        <w:tc>
          <w:tcPr>
            <w:tcW w:w="268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 xml:space="preserve">Капуста </w:t>
            </w:r>
            <w:proofErr w:type="spellStart"/>
            <w:r w:rsidRPr="00186A03">
              <w:rPr>
                <w:rFonts w:ascii="Times New Roman" w:eastAsia="Times New Roman" w:hAnsi="Times New Roman" w:cs="Times New Roman"/>
                <w:sz w:val="28"/>
                <w:szCs w:val="28"/>
                <w:lang w:val="ru-RU" w:eastAsia="ru-RU"/>
              </w:rPr>
              <w:t>білокачанна</w:t>
            </w:r>
            <w:proofErr w:type="spellEnd"/>
          </w:p>
        </w:tc>
        <w:tc>
          <w:tcPr>
            <w:tcW w:w="1471" w:type="dxa"/>
            <w:tcBorders>
              <w:top w:val="single" w:sz="4" w:space="0" w:color="auto"/>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single" w:sz="4" w:space="0" w:color="auto"/>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29</w:t>
            </w:r>
          </w:p>
        </w:tc>
        <w:tc>
          <w:tcPr>
            <w:tcW w:w="3216" w:type="dxa"/>
            <w:tcBorders>
              <w:top w:val="single" w:sz="4" w:space="0" w:color="auto"/>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2375419</w:t>
            </w:r>
          </w:p>
        </w:tc>
      </w:tr>
      <w:tr w:rsidR="00186A03" w:rsidRPr="00186A03" w:rsidTr="006151D1">
        <w:trPr>
          <w:trHeight w:val="403"/>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 xml:space="preserve">Капуста </w:t>
            </w:r>
            <w:proofErr w:type="spellStart"/>
            <w:r w:rsidRPr="00186A03">
              <w:rPr>
                <w:rFonts w:ascii="Times New Roman" w:eastAsia="Times New Roman" w:hAnsi="Times New Roman" w:cs="Times New Roman"/>
                <w:sz w:val="28"/>
                <w:szCs w:val="28"/>
                <w:lang w:val="ru-RU" w:eastAsia="ru-RU"/>
              </w:rPr>
              <w:t>цвітна</w:t>
            </w:r>
            <w:proofErr w:type="spellEnd"/>
          </w:p>
        </w:tc>
        <w:tc>
          <w:tcPr>
            <w:tcW w:w="1471"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4,2</w:t>
            </w:r>
          </w:p>
        </w:tc>
        <w:tc>
          <w:tcPr>
            <w:tcW w:w="3216"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344026,2</w:t>
            </w:r>
          </w:p>
        </w:tc>
      </w:tr>
      <w:tr w:rsidR="00186A03" w:rsidRPr="00186A03" w:rsidTr="006151D1">
        <w:trPr>
          <w:trHeight w:val="340"/>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proofErr w:type="spellStart"/>
            <w:r w:rsidRPr="00186A03">
              <w:rPr>
                <w:rFonts w:ascii="Times New Roman" w:eastAsia="Times New Roman" w:hAnsi="Times New Roman" w:cs="Times New Roman"/>
                <w:sz w:val="28"/>
                <w:szCs w:val="28"/>
                <w:lang w:val="ru-RU" w:eastAsia="ru-RU"/>
              </w:rPr>
              <w:t>Морква</w:t>
            </w:r>
            <w:proofErr w:type="spellEnd"/>
          </w:p>
        </w:tc>
        <w:tc>
          <w:tcPr>
            <w:tcW w:w="1471"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9</w:t>
            </w:r>
          </w:p>
        </w:tc>
        <w:tc>
          <w:tcPr>
            <w:tcW w:w="3216"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737199</w:t>
            </w:r>
          </w:p>
        </w:tc>
      </w:tr>
      <w:tr w:rsidR="00186A03" w:rsidRPr="00186A03" w:rsidTr="006151D1">
        <w:trPr>
          <w:trHeight w:val="340"/>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proofErr w:type="spellStart"/>
            <w:r w:rsidRPr="00186A03">
              <w:rPr>
                <w:rFonts w:ascii="Times New Roman" w:eastAsia="Times New Roman" w:hAnsi="Times New Roman" w:cs="Times New Roman"/>
                <w:sz w:val="28"/>
                <w:szCs w:val="28"/>
                <w:lang w:val="ru-RU" w:eastAsia="ru-RU"/>
              </w:rPr>
              <w:t>Помідори</w:t>
            </w:r>
            <w:proofErr w:type="spellEnd"/>
          </w:p>
        </w:tc>
        <w:tc>
          <w:tcPr>
            <w:tcW w:w="1471"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39</w:t>
            </w:r>
          </w:p>
        </w:tc>
        <w:tc>
          <w:tcPr>
            <w:tcW w:w="3216"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3194529</w:t>
            </w:r>
          </w:p>
        </w:tc>
      </w:tr>
      <w:tr w:rsidR="00186A03" w:rsidRPr="00186A03" w:rsidTr="006151D1">
        <w:trPr>
          <w:trHeight w:val="340"/>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proofErr w:type="spellStart"/>
            <w:r w:rsidRPr="00186A03">
              <w:rPr>
                <w:rFonts w:ascii="Times New Roman" w:eastAsia="Times New Roman" w:hAnsi="Times New Roman" w:cs="Times New Roman"/>
                <w:sz w:val="28"/>
                <w:szCs w:val="28"/>
                <w:lang w:val="ru-RU" w:eastAsia="ru-RU"/>
              </w:rPr>
              <w:t>Огірок</w:t>
            </w:r>
            <w:proofErr w:type="spellEnd"/>
          </w:p>
        </w:tc>
        <w:tc>
          <w:tcPr>
            <w:tcW w:w="1471"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10</w:t>
            </w:r>
          </w:p>
        </w:tc>
        <w:tc>
          <w:tcPr>
            <w:tcW w:w="3216"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819110</w:t>
            </w:r>
          </w:p>
        </w:tc>
      </w:tr>
      <w:tr w:rsidR="00186A03" w:rsidRPr="00186A03" w:rsidTr="006151D1">
        <w:trPr>
          <w:trHeight w:val="620"/>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 xml:space="preserve">Буряк </w:t>
            </w:r>
            <w:proofErr w:type="spellStart"/>
            <w:r w:rsidRPr="00186A03">
              <w:rPr>
                <w:rFonts w:ascii="Times New Roman" w:eastAsia="Times New Roman" w:hAnsi="Times New Roman" w:cs="Times New Roman"/>
                <w:sz w:val="28"/>
                <w:szCs w:val="28"/>
                <w:lang w:val="ru-RU" w:eastAsia="ru-RU"/>
              </w:rPr>
              <w:t>столовий</w:t>
            </w:r>
            <w:proofErr w:type="spellEnd"/>
          </w:p>
        </w:tc>
        <w:tc>
          <w:tcPr>
            <w:tcW w:w="1471"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10</w:t>
            </w:r>
          </w:p>
        </w:tc>
        <w:tc>
          <w:tcPr>
            <w:tcW w:w="3216"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819110</w:t>
            </w:r>
          </w:p>
        </w:tc>
      </w:tr>
      <w:tr w:rsidR="00186A03" w:rsidRPr="00186A03" w:rsidTr="006151D1">
        <w:trPr>
          <w:trHeight w:val="340"/>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proofErr w:type="spellStart"/>
            <w:r w:rsidRPr="00186A03">
              <w:rPr>
                <w:rFonts w:ascii="Times New Roman" w:eastAsia="Times New Roman" w:hAnsi="Times New Roman" w:cs="Times New Roman"/>
                <w:sz w:val="28"/>
                <w:szCs w:val="28"/>
                <w:lang w:val="ru-RU" w:eastAsia="ru-RU"/>
              </w:rPr>
              <w:t>Часник</w:t>
            </w:r>
            <w:proofErr w:type="spellEnd"/>
          </w:p>
        </w:tc>
        <w:tc>
          <w:tcPr>
            <w:tcW w:w="1471"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0,8</w:t>
            </w:r>
          </w:p>
        </w:tc>
        <w:tc>
          <w:tcPr>
            <w:tcW w:w="3216"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65528,8</w:t>
            </w:r>
          </w:p>
        </w:tc>
      </w:tr>
      <w:tr w:rsidR="00186A03" w:rsidRPr="00186A03" w:rsidTr="006151D1">
        <w:trPr>
          <w:trHeight w:val="620"/>
          <w:jc w:val="center"/>
        </w:trPr>
        <w:tc>
          <w:tcPr>
            <w:tcW w:w="2684" w:type="dxa"/>
            <w:tcBorders>
              <w:top w:val="nil"/>
              <w:left w:val="single" w:sz="8" w:space="0" w:color="auto"/>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 xml:space="preserve">Кабачки і </w:t>
            </w:r>
            <w:proofErr w:type="spellStart"/>
            <w:r w:rsidRPr="00186A03">
              <w:rPr>
                <w:rFonts w:ascii="Times New Roman" w:eastAsia="Times New Roman" w:hAnsi="Times New Roman" w:cs="Times New Roman"/>
                <w:sz w:val="28"/>
                <w:szCs w:val="28"/>
                <w:lang w:val="ru-RU" w:eastAsia="ru-RU"/>
              </w:rPr>
              <w:t>патисони</w:t>
            </w:r>
            <w:proofErr w:type="spellEnd"/>
          </w:p>
        </w:tc>
        <w:tc>
          <w:tcPr>
            <w:tcW w:w="1471" w:type="dxa"/>
            <w:tcBorders>
              <w:top w:val="nil"/>
              <w:left w:val="nil"/>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nil"/>
              <w:left w:val="nil"/>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3,2</w:t>
            </w:r>
          </w:p>
        </w:tc>
        <w:tc>
          <w:tcPr>
            <w:tcW w:w="3216" w:type="dxa"/>
            <w:tcBorders>
              <w:top w:val="nil"/>
              <w:left w:val="nil"/>
              <w:bottom w:val="single" w:sz="4"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262115,2</w:t>
            </w:r>
          </w:p>
        </w:tc>
      </w:tr>
      <w:tr w:rsidR="00186A03" w:rsidRPr="00186A03" w:rsidTr="006151D1">
        <w:trPr>
          <w:trHeight w:val="323"/>
          <w:jc w:val="center"/>
        </w:trPr>
        <w:tc>
          <w:tcPr>
            <w:tcW w:w="268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Редиска і редька</w:t>
            </w:r>
          </w:p>
        </w:tc>
        <w:tc>
          <w:tcPr>
            <w:tcW w:w="1471" w:type="dxa"/>
            <w:tcBorders>
              <w:top w:val="single" w:sz="4" w:space="0" w:color="auto"/>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single" w:sz="4" w:space="0" w:color="auto"/>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3,6</w:t>
            </w:r>
          </w:p>
        </w:tc>
        <w:tc>
          <w:tcPr>
            <w:tcW w:w="3216" w:type="dxa"/>
            <w:tcBorders>
              <w:top w:val="single" w:sz="4" w:space="0" w:color="auto"/>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294879,6</w:t>
            </w:r>
          </w:p>
        </w:tc>
      </w:tr>
      <w:tr w:rsidR="00186A03" w:rsidRPr="00186A03" w:rsidTr="006151D1">
        <w:trPr>
          <w:trHeight w:val="340"/>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proofErr w:type="spellStart"/>
            <w:r w:rsidRPr="00186A03">
              <w:rPr>
                <w:rFonts w:ascii="Times New Roman" w:eastAsia="Times New Roman" w:hAnsi="Times New Roman" w:cs="Times New Roman"/>
                <w:sz w:val="28"/>
                <w:szCs w:val="28"/>
                <w:lang w:val="ru-RU" w:eastAsia="ru-RU"/>
              </w:rPr>
              <w:t>Перець</w:t>
            </w:r>
            <w:proofErr w:type="spellEnd"/>
          </w:p>
        </w:tc>
        <w:tc>
          <w:tcPr>
            <w:tcW w:w="1471"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2,8</w:t>
            </w:r>
          </w:p>
        </w:tc>
        <w:tc>
          <w:tcPr>
            <w:tcW w:w="3216"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229350,8</w:t>
            </w:r>
          </w:p>
        </w:tc>
      </w:tr>
      <w:tr w:rsidR="00186A03" w:rsidRPr="00186A03" w:rsidTr="006151D1">
        <w:trPr>
          <w:trHeight w:val="340"/>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Баклажан</w:t>
            </w:r>
          </w:p>
        </w:tc>
        <w:tc>
          <w:tcPr>
            <w:tcW w:w="1471"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2,8</w:t>
            </w:r>
          </w:p>
        </w:tc>
        <w:tc>
          <w:tcPr>
            <w:tcW w:w="3216"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229350,8</w:t>
            </w:r>
          </w:p>
        </w:tc>
      </w:tr>
      <w:tr w:rsidR="00186A03" w:rsidRPr="00186A03" w:rsidTr="006151D1">
        <w:trPr>
          <w:trHeight w:val="257"/>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proofErr w:type="spellStart"/>
            <w:r w:rsidRPr="00186A03">
              <w:rPr>
                <w:rFonts w:ascii="Times New Roman" w:eastAsia="Times New Roman" w:hAnsi="Times New Roman" w:cs="Times New Roman"/>
                <w:sz w:val="28"/>
                <w:szCs w:val="28"/>
                <w:lang w:val="ru-RU" w:eastAsia="ru-RU"/>
              </w:rPr>
              <w:t>Фрукти</w:t>
            </w:r>
            <w:proofErr w:type="spellEnd"/>
            <w:r w:rsidRPr="00186A03">
              <w:rPr>
                <w:rFonts w:ascii="Times New Roman" w:eastAsia="Times New Roman" w:hAnsi="Times New Roman" w:cs="Times New Roman"/>
                <w:sz w:val="28"/>
                <w:szCs w:val="28"/>
                <w:lang w:val="ru-RU" w:eastAsia="ru-RU"/>
              </w:rPr>
              <w:t xml:space="preserve">, </w:t>
            </w:r>
            <w:proofErr w:type="spellStart"/>
            <w:r w:rsidRPr="00186A03">
              <w:rPr>
                <w:rFonts w:ascii="Times New Roman" w:eastAsia="Times New Roman" w:hAnsi="Times New Roman" w:cs="Times New Roman"/>
                <w:sz w:val="28"/>
                <w:szCs w:val="28"/>
                <w:lang w:val="ru-RU" w:eastAsia="ru-RU"/>
              </w:rPr>
              <w:t>ягоди</w:t>
            </w:r>
            <w:proofErr w:type="spellEnd"/>
          </w:p>
        </w:tc>
        <w:tc>
          <w:tcPr>
            <w:tcW w:w="1471"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56,5</w:t>
            </w:r>
          </w:p>
        </w:tc>
        <w:tc>
          <w:tcPr>
            <w:tcW w:w="3216"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4627972</w:t>
            </w:r>
          </w:p>
        </w:tc>
      </w:tr>
      <w:tr w:rsidR="00186A03" w:rsidRPr="00186A03" w:rsidTr="006151D1">
        <w:trPr>
          <w:trHeight w:val="340"/>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proofErr w:type="spellStart"/>
            <w:r w:rsidRPr="00186A03">
              <w:rPr>
                <w:rFonts w:ascii="Times New Roman" w:eastAsia="Times New Roman" w:hAnsi="Times New Roman" w:cs="Times New Roman"/>
                <w:sz w:val="28"/>
                <w:szCs w:val="28"/>
                <w:lang w:val="ru-RU" w:eastAsia="ru-RU"/>
              </w:rPr>
              <w:t>Цукор</w:t>
            </w:r>
            <w:proofErr w:type="spellEnd"/>
          </w:p>
        </w:tc>
        <w:tc>
          <w:tcPr>
            <w:tcW w:w="1471"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27,8</w:t>
            </w:r>
          </w:p>
        </w:tc>
        <w:tc>
          <w:tcPr>
            <w:tcW w:w="3216"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2277126</w:t>
            </w:r>
          </w:p>
        </w:tc>
      </w:tr>
      <w:tr w:rsidR="00186A03" w:rsidRPr="00186A03" w:rsidTr="006151D1">
        <w:trPr>
          <w:trHeight w:val="340"/>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proofErr w:type="spellStart"/>
            <w:r w:rsidRPr="00186A03">
              <w:rPr>
                <w:rFonts w:ascii="Times New Roman" w:eastAsia="Times New Roman" w:hAnsi="Times New Roman" w:cs="Times New Roman"/>
                <w:sz w:val="28"/>
                <w:szCs w:val="28"/>
                <w:lang w:val="ru-RU" w:eastAsia="ru-RU"/>
              </w:rPr>
              <w:t>Олія</w:t>
            </w:r>
            <w:proofErr w:type="spellEnd"/>
          </w:p>
        </w:tc>
        <w:tc>
          <w:tcPr>
            <w:tcW w:w="1471"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кг</w:t>
            </w:r>
          </w:p>
        </w:tc>
        <w:tc>
          <w:tcPr>
            <w:tcW w:w="2072"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12,3</w:t>
            </w:r>
          </w:p>
        </w:tc>
        <w:tc>
          <w:tcPr>
            <w:tcW w:w="3216" w:type="dxa"/>
            <w:tcBorders>
              <w:top w:val="nil"/>
              <w:left w:val="nil"/>
              <w:bottom w:val="single" w:sz="8" w:space="0" w:color="auto"/>
              <w:right w:val="single" w:sz="8" w:space="0" w:color="auto"/>
            </w:tcBorders>
            <w:shd w:val="clear" w:color="auto" w:fill="auto"/>
            <w:vAlign w:val="center"/>
            <w:hideMark/>
          </w:tcPr>
          <w:p w:rsidR="00106919" w:rsidRPr="00186A03" w:rsidRDefault="00106919" w:rsidP="0000458F">
            <w:pPr>
              <w:spacing w:after="0" w:line="240" w:lineRule="auto"/>
              <w:jc w:val="center"/>
              <w:rPr>
                <w:rFonts w:ascii="Times New Roman" w:eastAsia="Times New Roman" w:hAnsi="Times New Roman" w:cs="Times New Roman"/>
                <w:sz w:val="28"/>
                <w:szCs w:val="28"/>
                <w:lang w:val="ru-RU" w:eastAsia="ru-RU"/>
              </w:rPr>
            </w:pPr>
            <w:r w:rsidRPr="00186A03">
              <w:rPr>
                <w:rFonts w:ascii="Times New Roman" w:eastAsia="Times New Roman" w:hAnsi="Times New Roman" w:cs="Times New Roman"/>
                <w:sz w:val="28"/>
                <w:szCs w:val="28"/>
                <w:lang w:val="ru-RU" w:eastAsia="ru-RU"/>
              </w:rPr>
              <w:t>1007505</w:t>
            </w:r>
          </w:p>
        </w:tc>
      </w:tr>
    </w:tbl>
    <w:p w:rsidR="00425A16" w:rsidRDefault="00106919" w:rsidP="00106919">
      <w:pPr>
        <w:spacing w:after="0" w:line="240" w:lineRule="auto"/>
        <w:jc w:val="both"/>
        <w:rPr>
          <w:rFonts w:ascii="Times New Roman" w:eastAsia="Times New Roman" w:hAnsi="Times New Roman" w:cs="Times New Roman"/>
          <w:color w:val="FF0000"/>
          <w:sz w:val="28"/>
          <w:szCs w:val="28"/>
          <w:lang w:eastAsia="ru-RU"/>
        </w:rPr>
      </w:pPr>
      <w:r w:rsidRPr="00352DFA">
        <w:rPr>
          <w:rFonts w:ascii="Times New Roman" w:eastAsia="Times New Roman" w:hAnsi="Times New Roman" w:cs="Times New Roman"/>
          <w:color w:val="FF0000"/>
          <w:sz w:val="28"/>
          <w:szCs w:val="28"/>
          <w:lang w:eastAsia="ru-RU"/>
        </w:rPr>
        <w:tab/>
      </w:r>
    </w:p>
    <w:p w:rsidR="00106919" w:rsidRPr="00352DFA" w:rsidRDefault="00106919" w:rsidP="00425A16">
      <w:pPr>
        <w:spacing w:after="0" w:line="240" w:lineRule="auto"/>
        <w:ind w:firstLine="708"/>
        <w:jc w:val="both"/>
        <w:rPr>
          <w:rFonts w:ascii="Times New Roman" w:eastAsia="Times New Roman" w:hAnsi="Times New Roman" w:cs="Times New Roman"/>
          <w:color w:val="FF0000"/>
          <w:sz w:val="28"/>
          <w:szCs w:val="28"/>
          <w:lang w:eastAsia="ru-RU"/>
        </w:rPr>
      </w:pPr>
      <w:r w:rsidRPr="00186A03">
        <w:rPr>
          <w:rFonts w:ascii="Times New Roman" w:eastAsia="Times New Roman" w:hAnsi="Times New Roman" w:cs="Times New Roman"/>
          <w:sz w:val="28"/>
          <w:szCs w:val="28"/>
          <w:lang w:eastAsia="ru-RU"/>
        </w:rPr>
        <w:t>Із такого переліку та обсягів харчових продуктів, що потрібні для забезпечення повноцінного харчування жителів громади, частина продуктів вироблялась в межах самої громади індивідуальними домогосподарствами та підприємцями, а більша частина покривалась за рахунок поставок ззовні через мережу торгових закладів.</w:t>
      </w:r>
    </w:p>
    <w:p w:rsidR="00106919" w:rsidRPr="006136C5" w:rsidRDefault="00106919" w:rsidP="00106919">
      <w:pPr>
        <w:spacing w:after="0" w:line="240" w:lineRule="auto"/>
        <w:ind w:firstLine="708"/>
        <w:jc w:val="both"/>
        <w:rPr>
          <w:rFonts w:ascii="Times New Roman" w:eastAsia="Times New Roman" w:hAnsi="Times New Roman" w:cs="Times New Roman"/>
          <w:sz w:val="28"/>
          <w:szCs w:val="28"/>
          <w:lang w:eastAsia="ru-RU"/>
        </w:rPr>
      </w:pPr>
      <w:r w:rsidRPr="00186A03">
        <w:rPr>
          <w:rFonts w:ascii="Times New Roman" w:eastAsia="Times New Roman" w:hAnsi="Times New Roman" w:cs="Times New Roman"/>
          <w:sz w:val="28"/>
          <w:szCs w:val="28"/>
          <w:lang w:eastAsia="ru-RU"/>
        </w:rPr>
        <w:t>У разі збереження в 202</w:t>
      </w:r>
      <w:r w:rsidR="00186A03" w:rsidRPr="00186A03">
        <w:rPr>
          <w:rFonts w:ascii="Times New Roman" w:eastAsia="Times New Roman" w:hAnsi="Times New Roman" w:cs="Times New Roman"/>
          <w:sz w:val="28"/>
          <w:szCs w:val="28"/>
          <w:lang w:eastAsia="ru-RU"/>
        </w:rPr>
        <w:t>5</w:t>
      </w:r>
      <w:r w:rsidRPr="00186A03">
        <w:rPr>
          <w:rFonts w:ascii="Times New Roman" w:eastAsia="Times New Roman" w:hAnsi="Times New Roman" w:cs="Times New Roman"/>
          <w:sz w:val="28"/>
          <w:szCs w:val="28"/>
          <w:lang w:eastAsia="ru-RU"/>
        </w:rPr>
        <w:t>-202</w:t>
      </w:r>
      <w:r w:rsidR="00186A03" w:rsidRPr="00186A03">
        <w:rPr>
          <w:rFonts w:ascii="Times New Roman" w:eastAsia="Times New Roman" w:hAnsi="Times New Roman" w:cs="Times New Roman"/>
          <w:sz w:val="28"/>
          <w:szCs w:val="28"/>
          <w:lang w:eastAsia="ru-RU"/>
        </w:rPr>
        <w:t>6</w:t>
      </w:r>
      <w:r w:rsidRPr="00186A03">
        <w:rPr>
          <w:rFonts w:ascii="Times New Roman" w:eastAsia="Times New Roman" w:hAnsi="Times New Roman" w:cs="Times New Roman"/>
          <w:sz w:val="28"/>
          <w:szCs w:val="28"/>
          <w:lang w:eastAsia="ru-RU"/>
        </w:rPr>
        <w:t xml:space="preserve"> роках обсягів продажу в мережі роздрібної та оптової торгівлі (включаючи продовольчі ринки) громади або поза її межами для забезпечення потреб її жителів та ВПО в харчових продуктах відповідно до норм споживання потрібно виробити власними силами (або придбати) щонайменше кількість харчових продуктів за видами </w:t>
      </w:r>
      <w:bookmarkStart w:id="4" w:name="_Hlk178936439"/>
      <w:r w:rsidRPr="00186A03">
        <w:rPr>
          <w:rFonts w:ascii="Times New Roman" w:eastAsia="Times New Roman" w:hAnsi="Times New Roman" w:cs="Times New Roman"/>
          <w:sz w:val="28"/>
          <w:szCs w:val="28"/>
          <w:lang w:eastAsia="ru-RU"/>
        </w:rPr>
        <w:t>з</w:t>
      </w:r>
      <w:r w:rsidR="000B5B02">
        <w:rPr>
          <w:rFonts w:ascii="Times New Roman" w:eastAsia="Times New Roman" w:hAnsi="Times New Roman" w:cs="Times New Roman"/>
          <w:sz w:val="28"/>
          <w:szCs w:val="28"/>
          <w:lang w:eastAsia="ru-RU"/>
        </w:rPr>
        <w:t>азначеними</w:t>
      </w:r>
      <w:r w:rsidR="006136C5">
        <w:rPr>
          <w:rFonts w:ascii="Times New Roman" w:eastAsia="Times New Roman" w:hAnsi="Times New Roman" w:cs="Times New Roman"/>
          <w:sz w:val="28"/>
          <w:szCs w:val="28"/>
          <w:lang w:eastAsia="ru-RU"/>
        </w:rPr>
        <w:t xml:space="preserve"> в  Таблиці </w:t>
      </w:r>
      <w:r w:rsidR="006136C5" w:rsidRPr="006136C5">
        <w:rPr>
          <w:rFonts w:ascii="Times New Roman" w:eastAsia="Times New Roman" w:hAnsi="Times New Roman" w:cs="Times New Roman"/>
          <w:bCs/>
          <w:spacing w:val="-2"/>
          <w:sz w:val="28"/>
          <w:szCs w:val="28"/>
          <w:lang w:eastAsia="ru-RU"/>
        </w:rPr>
        <w:t xml:space="preserve">для розрахунку рекомендованого обсягу виробництва (придбання) </w:t>
      </w:r>
      <w:r w:rsidR="006136C5" w:rsidRPr="006136C5">
        <w:rPr>
          <w:rFonts w:ascii="Times New Roman" w:eastAsia="Times New Roman" w:hAnsi="Times New Roman" w:cs="Times New Roman"/>
          <w:bCs/>
          <w:spacing w:val="-2"/>
          <w:sz w:val="28"/>
          <w:szCs w:val="28"/>
          <w:lang w:eastAsia="ru-RU"/>
        </w:rPr>
        <w:br/>
      </w:r>
      <w:r w:rsidR="006136C5" w:rsidRPr="006136C5">
        <w:rPr>
          <w:rFonts w:ascii="Times New Roman" w:eastAsia="Times New Roman" w:hAnsi="Times New Roman" w:cs="Times New Roman"/>
          <w:sz w:val="28"/>
          <w:szCs w:val="28"/>
          <w:lang w:eastAsia="ru-RU"/>
        </w:rPr>
        <w:t>необхідної кількості харчових продуктів відповідно до потреби жителів громади</w:t>
      </w:r>
      <w:r w:rsidR="006136C5">
        <w:rPr>
          <w:rFonts w:ascii="Times New Roman" w:eastAsia="Times New Roman" w:hAnsi="Times New Roman" w:cs="Times New Roman"/>
          <w:sz w:val="28"/>
          <w:szCs w:val="28"/>
          <w:lang w:eastAsia="ru-RU"/>
        </w:rPr>
        <w:t>, додається</w:t>
      </w:r>
      <w:r w:rsidRPr="006136C5">
        <w:rPr>
          <w:rFonts w:ascii="Times New Roman" w:eastAsia="Times New Roman" w:hAnsi="Times New Roman" w:cs="Times New Roman"/>
          <w:sz w:val="28"/>
          <w:szCs w:val="28"/>
          <w:lang w:eastAsia="ru-RU"/>
        </w:rPr>
        <w:t>.</w:t>
      </w:r>
    </w:p>
    <w:bookmarkEnd w:id="4"/>
    <w:p w:rsidR="00B709FF" w:rsidRPr="00186A03" w:rsidRDefault="00186A03" w:rsidP="00B709FF">
      <w:pPr>
        <w:widowControl w:val="0"/>
        <w:shd w:val="clear" w:color="auto" w:fill="FFFFFF"/>
        <w:suppressAutoHyphens/>
        <w:spacing w:after="0" w:line="240" w:lineRule="auto"/>
        <w:ind w:firstLine="737"/>
        <w:jc w:val="both"/>
        <w:rPr>
          <w:rFonts w:ascii="Times New Roman" w:eastAsia="Times New Roman" w:hAnsi="Times New Roman"/>
          <w:sz w:val="28"/>
          <w:szCs w:val="28"/>
          <w:lang w:eastAsia="ru-RU"/>
        </w:rPr>
      </w:pPr>
      <w:r w:rsidRPr="00186A03">
        <w:rPr>
          <w:rFonts w:ascii="Times New Roman" w:eastAsia="Times New Roman" w:hAnsi="Times New Roman"/>
          <w:sz w:val="28"/>
          <w:szCs w:val="28"/>
          <w:lang w:eastAsia="ru-RU"/>
        </w:rPr>
        <w:t>Т</w:t>
      </w:r>
      <w:r w:rsidR="00B709FF" w:rsidRPr="00186A03">
        <w:rPr>
          <w:rFonts w:ascii="Times New Roman" w:eastAsia="Times New Roman" w:hAnsi="Times New Roman"/>
          <w:sz w:val="28"/>
          <w:szCs w:val="28"/>
          <w:lang w:eastAsia="ru-RU"/>
        </w:rPr>
        <w:t xml:space="preserve">ривалий час основною проблемою галузі тваринництва є зменшення поголів'я тварин, яке відбувається в господарствах усіх форм власності. Переважна більшість власників худоби не мають вільних обігових коштів для забезпечення навіть простого відтворення виробництва. Внаслідок цього не лише зменшується чисельність поголів’я худоби, але й знижується його продуктивність при збільшенні матеріальних, кормових, трудових та інших затрат на одиницю продукції. </w:t>
      </w:r>
    </w:p>
    <w:p w:rsidR="00B709FF" w:rsidRPr="00186A03" w:rsidRDefault="00B709FF" w:rsidP="00B709FF">
      <w:pPr>
        <w:widowControl w:val="0"/>
        <w:shd w:val="clear" w:color="auto" w:fill="FFFFFF"/>
        <w:suppressAutoHyphens/>
        <w:spacing w:after="0" w:line="240" w:lineRule="auto"/>
        <w:ind w:firstLine="737"/>
        <w:jc w:val="both"/>
        <w:rPr>
          <w:rFonts w:ascii="Times New Roman" w:eastAsia="Times New Roman" w:hAnsi="Times New Roman"/>
          <w:sz w:val="24"/>
          <w:szCs w:val="24"/>
          <w:lang w:eastAsia="zh-CN"/>
        </w:rPr>
      </w:pPr>
      <w:r w:rsidRPr="00186A03">
        <w:rPr>
          <w:rFonts w:ascii="Times New Roman" w:eastAsia="Times New Roman" w:hAnsi="Times New Roman"/>
          <w:bCs/>
          <w:sz w:val="28"/>
          <w:szCs w:val="28"/>
          <w:shd w:val="clear" w:color="auto" w:fill="FFFFFF"/>
          <w:lang w:eastAsia="zh-CN"/>
        </w:rPr>
        <w:t xml:space="preserve">Особисте селянське господарство </w:t>
      </w:r>
      <w:r w:rsidRPr="00186A03">
        <w:rPr>
          <w:rFonts w:ascii="Times New Roman" w:eastAsia="Times New Roman" w:hAnsi="Times New Roman"/>
          <w:sz w:val="28"/>
          <w:szCs w:val="28"/>
          <w:shd w:val="clear" w:color="auto" w:fill="FFFFFF"/>
          <w:lang w:eastAsia="zh-CN"/>
        </w:rPr>
        <w:t xml:space="preserve">(ОСГ) є традиційною та важливою формою індивідуального сільськогосподарського виробництва, що дозволяє додатково насичувати </w:t>
      </w:r>
      <w:hyperlink r:id="rId9" w:history="1">
        <w:r w:rsidRPr="00186A03">
          <w:rPr>
            <w:rFonts w:ascii="Times New Roman" w:eastAsia="Times New Roman" w:hAnsi="Times New Roman"/>
            <w:sz w:val="28"/>
            <w:szCs w:val="28"/>
            <w:shd w:val="clear" w:color="auto" w:fill="FFFFFF"/>
            <w:lang w:eastAsia="zh-CN"/>
          </w:rPr>
          <w:t>аграрний ринок</w:t>
        </w:r>
      </w:hyperlink>
      <w:r w:rsidRPr="00186A03">
        <w:rPr>
          <w:rFonts w:ascii="Times New Roman" w:eastAsia="Times New Roman" w:hAnsi="Times New Roman"/>
          <w:sz w:val="24"/>
          <w:szCs w:val="24"/>
          <w:lang w:eastAsia="zh-CN"/>
        </w:rPr>
        <w:t xml:space="preserve"> </w:t>
      </w:r>
      <w:r w:rsidRPr="00186A03">
        <w:rPr>
          <w:rFonts w:ascii="Times New Roman" w:eastAsia="Times New Roman" w:hAnsi="Times New Roman"/>
          <w:sz w:val="28"/>
          <w:szCs w:val="28"/>
          <w:shd w:val="clear" w:color="auto" w:fill="FFFFFF"/>
          <w:lang w:eastAsia="zh-CN"/>
        </w:rPr>
        <w:t xml:space="preserve">продукцією. Будучи побудованим на праці членів родин, ОСГ дозволяє мати додатковий заробіток до основного доходу для членів такого господарства, а також забезпечувати потреби територіальної громади у сільськогосподарській продукції. </w:t>
      </w:r>
    </w:p>
    <w:p w:rsidR="00106919" w:rsidRPr="007E1036" w:rsidRDefault="00106919" w:rsidP="00106919">
      <w:pPr>
        <w:spacing w:after="0" w:line="240" w:lineRule="auto"/>
        <w:jc w:val="both"/>
        <w:rPr>
          <w:rFonts w:ascii="Times New Roman" w:eastAsia="Times New Roman" w:hAnsi="Times New Roman" w:cs="Times New Roman"/>
          <w:sz w:val="28"/>
          <w:szCs w:val="28"/>
          <w:lang w:eastAsia="ru-RU"/>
        </w:rPr>
      </w:pPr>
      <w:r w:rsidRPr="00352DFA">
        <w:rPr>
          <w:rFonts w:ascii="Times New Roman" w:eastAsia="Times New Roman" w:hAnsi="Times New Roman" w:cs="Times New Roman"/>
          <w:color w:val="FF0000"/>
          <w:sz w:val="28"/>
          <w:szCs w:val="28"/>
          <w:lang w:eastAsia="ru-RU"/>
        </w:rPr>
        <w:tab/>
      </w:r>
      <w:r w:rsidRPr="007E1036">
        <w:rPr>
          <w:rFonts w:ascii="Times New Roman" w:eastAsia="Times New Roman" w:hAnsi="Times New Roman" w:cs="Times New Roman"/>
          <w:sz w:val="28"/>
          <w:szCs w:val="28"/>
          <w:lang w:eastAsia="ru-RU"/>
        </w:rPr>
        <w:t>Отже, враховуючи умови, що склалися, основними проблемами щодо забезпечення продовольством жителів громади та створення продовольчого фонду для реалізації продовольчої продукції за її межі є:</w:t>
      </w:r>
    </w:p>
    <w:p w:rsidR="00106919" w:rsidRPr="007E1036" w:rsidRDefault="00106919" w:rsidP="00106919">
      <w:pPr>
        <w:spacing w:after="0" w:line="240" w:lineRule="auto"/>
        <w:jc w:val="both"/>
        <w:rPr>
          <w:rFonts w:ascii="Times New Roman" w:eastAsia="Times New Roman" w:hAnsi="Times New Roman" w:cs="Times New Roman"/>
          <w:sz w:val="28"/>
          <w:szCs w:val="28"/>
          <w:lang w:eastAsia="ru-RU"/>
        </w:rPr>
      </w:pPr>
      <w:r w:rsidRPr="007E1036">
        <w:rPr>
          <w:rFonts w:ascii="Times New Roman" w:eastAsia="Times New Roman" w:hAnsi="Times New Roman" w:cs="Times New Roman"/>
          <w:sz w:val="28"/>
          <w:szCs w:val="28"/>
          <w:lang w:eastAsia="ru-RU"/>
        </w:rPr>
        <w:t>- недостатня кількість основних харчових продуктів, що виробляються у громаді для мінімізації ризиків їх постачання у громаду у воєнний та повоєнний період;</w:t>
      </w:r>
    </w:p>
    <w:p w:rsidR="00106919" w:rsidRPr="007E1036" w:rsidRDefault="00106919" w:rsidP="00106919">
      <w:pPr>
        <w:spacing w:after="0" w:line="240" w:lineRule="auto"/>
        <w:jc w:val="both"/>
        <w:rPr>
          <w:rFonts w:ascii="Times New Roman" w:eastAsia="Times New Roman" w:hAnsi="Times New Roman" w:cs="Times New Roman"/>
          <w:sz w:val="28"/>
          <w:szCs w:val="28"/>
          <w:lang w:eastAsia="ru-RU"/>
        </w:rPr>
      </w:pPr>
      <w:r w:rsidRPr="007E1036">
        <w:rPr>
          <w:rFonts w:ascii="Times New Roman" w:eastAsia="Times New Roman" w:hAnsi="Times New Roman" w:cs="Times New Roman"/>
          <w:sz w:val="28"/>
          <w:szCs w:val="28"/>
          <w:lang w:eastAsia="ru-RU"/>
        </w:rPr>
        <w:t>- недостатня обізнаність та психологічна неготовність більшості населення щодо самозабезпечення харчовими продуктами, сподівання на гарантоване постачання у торгівельних мережах;</w:t>
      </w:r>
    </w:p>
    <w:p w:rsidR="00106919" w:rsidRPr="007E1036" w:rsidRDefault="00106919" w:rsidP="00106919">
      <w:pPr>
        <w:spacing w:after="0" w:line="240" w:lineRule="auto"/>
        <w:jc w:val="both"/>
        <w:rPr>
          <w:rFonts w:ascii="Times New Roman" w:eastAsia="Times New Roman" w:hAnsi="Times New Roman" w:cs="Times New Roman"/>
          <w:sz w:val="28"/>
          <w:szCs w:val="28"/>
          <w:lang w:eastAsia="ru-RU"/>
        </w:rPr>
      </w:pPr>
      <w:r w:rsidRPr="007E1036">
        <w:rPr>
          <w:rFonts w:ascii="Times New Roman" w:eastAsia="Times New Roman" w:hAnsi="Times New Roman" w:cs="Times New Roman"/>
          <w:sz w:val="28"/>
          <w:szCs w:val="28"/>
          <w:lang w:eastAsia="ru-RU"/>
        </w:rPr>
        <w:t>- не використання усіх земельних ресурсів, які можуть бути використаними для вирощування необхідних продуктів;</w:t>
      </w:r>
    </w:p>
    <w:p w:rsidR="00106919" w:rsidRPr="007E1036" w:rsidRDefault="00106919" w:rsidP="00106919">
      <w:pPr>
        <w:spacing w:after="0" w:line="240" w:lineRule="auto"/>
        <w:jc w:val="both"/>
        <w:rPr>
          <w:rFonts w:ascii="Times New Roman" w:eastAsia="Times New Roman" w:hAnsi="Times New Roman" w:cs="Times New Roman"/>
          <w:sz w:val="28"/>
          <w:szCs w:val="28"/>
          <w:lang w:eastAsia="ru-RU"/>
        </w:rPr>
      </w:pPr>
      <w:r w:rsidRPr="007E1036">
        <w:rPr>
          <w:rFonts w:ascii="Times New Roman" w:eastAsia="Times New Roman" w:hAnsi="Times New Roman" w:cs="Times New Roman"/>
          <w:sz w:val="28"/>
          <w:szCs w:val="28"/>
          <w:lang w:eastAsia="ru-RU"/>
        </w:rPr>
        <w:t xml:space="preserve">- використання індивідуальними домогосподарствами маловрожайних та схильних до </w:t>
      </w:r>
      <w:proofErr w:type="spellStart"/>
      <w:r w:rsidRPr="007E1036">
        <w:rPr>
          <w:rFonts w:ascii="Times New Roman" w:eastAsia="Times New Roman" w:hAnsi="Times New Roman" w:cs="Times New Roman"/>
          <w:sz w:val="28"/>
          <w:szCs w:val="28"/>
          <w:lang w:eastAsia="ru-RU"/>
        </w:rPr>
        <w:t>хвороб</w:t>
      </w:r>
      <w:proofErr w:type="spellEnd"/>
      <w:r w:rsidRPr="007E1036">
        <w:rPr>
          <w:rFonts w:ascii="Times New Roman" w:eastAsia="Times New Roman" w:hAnsi="Times New Roman" w:cs="Times New Roman"/>
          <w:sz w:val="28"/>
          <w:szCs w:val="28"/>
          <w:lang w:eastAsia="ru-RU"/>
        </w:rPr>
        <w:t xml:space="preserve"> сортів овочів;</w:t>
      </w:r>
    </w:p>
    <w:p w:rsidR="00106919" w:rsidRPr="007E1036" w:rsidRDefault="00106919" w:rsidP="00106919">
      <w:pPr>
        <w:spacing w:after="0" w:line="240" w:lineRule="auto"/>
        <w:jc w:val="both"/>
        <w:rPr>
          <w:rFonts w:ascii="Times New Roman" w:eastAsia="Times New Roman" w:hAnsi="Times New Roman" w:cs="Times New Roman"/>
          <w:sz w:val="28"/>
          <w:szCs w:val="28"/>
          <w:lang w:eastAsia="ru-RU"/>
        </w:rPr>
      </w:pPr>
      <w:r w:rsidRPr="007E1036">
        <w:rPr>
          <w:rFonts w:ascii="Times New Roman" w:eastAsia="Times New Roman" w:hAnsi="Times New Roman" w:cs="Times New Roman"/>
          <w:sz w:val="28"/>
          <w:szCs w:val="28"/>
          <w:lang w:eastAsia="ru-RU"/>
        </w:rPr>
        <w:t>-  брак відповідної с/г техніки та паливно-мастильних матеріалів (ПММ) для обробітку земель комунальної власності;</w:t>
      </w:r>
    </w:p>
    <w:p w:rsidR="00106919" w:rsidRPr="007E1036" w:rsidRDefault="00106919" w:rsidP="00106919">
      <w:pPr>
        <w:spacing w:after="0" w:line="240" w:lineRule="auto"/>
        <w:jc w:val="both"/>
        <w:rPr>
          <w:rFonts w:ascii="Times New Roman" w:eastAsia="Times New Roman" w:hAnsi="Times New Roman" w:cs="Times New Roman"/>
          <w:sz w:val="28"/>
          <w:szCs w:val="28"/>
          <w:lang w:eastAsia="ru-RU"/>
        </w:rPr>
      </w:pPr>
      <w:r w:rsidRPr="007E1036">
        <w:rPr>
          <w:rFonts w:ascii="Times New Roman" w:eastAsia="Times New Roman" w:hAnsi="Times New Roman" w:cs="Times New Roman"/>
          <w:sz w:val="28"/>
          <w:szCs w:val="28"/>
          <w:lang w:eastAsia="ru-RU"/>
        </w:rPr>
        <w:t xml:space="preserve">- відсутність приміщень та  обладнання для зберігання готової продукції </w:t>
      </w:r>
      <w:r w:rsidRPr="007E1036">
        <w:rPr>
          <w:rFonts w:ascii="Times New Roman" w:eastAsia="Times New Roman" w:hAnsi="Times New Roman" w:cs="Times New Roman"/>
          <w:sz w:val="28"/>
          <w:szCs w:val="28"/>
          <w:shd w:val="clear" w:color="auto" w:fill="FFFFFF"/>
          <w:lang w:eastAsia="ru-RU"/>
        </w:rPr>
        <w:t xml:space="preserve">КП </w:t>
      </w:r>
      <w:r w:rsidR="007E1036" w:rsidRPr="007E1036">
        <w:rPr>
          <w:rFonts w:ascii="Times New Roman" w:eastAsia="Times New Roman" w:hAnsi="Times New Roman" w:cs="Times New Roman"/>
          <w:sz w:val="28"/>
          <w:szCs w:val="28"/>
          <w:lang w:eastAsia="ru-RU"/>
        </w:rPr>
        <w:t xml:space="preserve">«Коломия </w:t>
      </w:r>
      <w:proofErr w:type="spellStart"/>
      <w:r w:rsidR="007E1036" w:rsidRPr="007E1036">
        <w:rPr>
          <w:rFonts w:ascii="Times New Roman" w:eastAsia="Times New Roman" w:hAnsi="Times New Roman" w:cs="Times New Roman"/>
          <w:sz w:val="28"/>
          <w:szCs w:val="28"/>
          <w:lang w:eastAsia="ru-RU"/>
        </w:rPr>
        <w:t>ЕкоАгроЛіс</w:t>
      </w:r>
      <w:proofErr w:type="spellEnd"/>
      <w:r w:rsidR="007E1036" w:rsidRPr="007E1036">
        <w:rPr>
          <w:rFonts w:ascii="Times New Roman" w:eastAsia="Times New Roman" w:hAnsi="Times New Roman" w:cs="Times New Roman"/>
          <w:sz w:val="28"/>
          <w:szCs w:val="28"/>
          <w:lang w:eastAsia="ru-RU"/>
        </w:rPr>
        <w:t>»</w:t>
      </w:r>
      <w:r w:rsidR="007E1036" w:rsidRPr="007E1036">
        <w:rPr>
          <w:rFonts w:ascii="Times New Roman" w:eastAsia="Times New Roman" w:hAnsi="Times New Roman" w:cs="Times New Roman"/>
          <w:sz w:val="28"/>
          <w:szCs w:val="28"/>
          <w:shd w:val="clear" w:color="auto" w:fill="FFFFFF"/>
          <w:lang w:eastAsia="ru-RU"/>
        </w:rPr>
        <w:t xml:space="preserve"> </w:t>
      </w:r>
      <w:r w:rsidRPr="007E1036">
        <w:rPr>
          <w:rFonts w:ascii="Times New Roman" w:eastAsia="Times New Roman" w:hAnsi="Times New Roman" w:cs="Times New Roman"/>
          <w:sz w:val="28"/>
          <w:szCs w:val="28"/>
          <w:lang w:eastAsia="ru-RU"/>
        </w:rPr>
        <w:t>та індивідуальними домогосподарствами;</w:t>
      </w:r>
    </w:p>
    <w:p w:rsidR="00F6442F" w:rsidRPr="007E1036" w:rsidRDefault="00F6442F" w:rsidP="00F6442F">
      <w:pPr>
        <w:widowControl w:val="0"/>
        <w:suppressAutoHyphens/>
        <w:spacing w:after="0" w:line="240" w:lineRule="auto"/>
        <w:jc w:val="both"/>
        <w:rPr>
          <w:rFonts w:ascii="Times New Roman" w:eastAsia="Times New Roman" w:hAnsi="Times New Roman"/>
          <w:sz w:val="24"/>
          <w:szCs w:val="24"/>
          <w:lang w:eastAsia="zh-CN"/>
        </w:rPr>
      </w:pPr>
      <w:r w:rsidRPr="007E1036">
        <w:rPr>
          <w:rFonts w:ascii="Times New Roman" w:eastAsia="Times New Roman" w:hAnsi="Times New Roman" w:cs="Times New Roman"/>
          <w:sz w:val="28"/>
          <w:szCs w:val="28"/>
          <w:lang w:eastAsia="ru-RU"/>
        </w:rPr>
        <w:t xml:space="preserve">- </w:t>
      </w:r>
      <w:r w:rsidRPr="007E1036">
        <w:rPr>
          <w:rFonts w:ascii="Times New Roman" w:eastAsia="Times New Roman" w:hAnsi="Times New Roman"/>
          <w:sz w:val="28"/>
          <w:szCs w:val="24"/>
          <w:lang w:eastAsia="zh-CN"/>
        </w:rPr>
        <w:t>низький рівень мотивації у сільськогосподарських товаровиробників до розвитку трудомістких галузей – овочівництва, ягідництва, скотарства, які потребують значних трудових затрат і тривалого обороту вкладених ресурсів;</w:t>
      </w:r>
    </w:p>
    <w:p w:rsidR="00F6442F" w:rsidRPr="007E1036" w:rsidRDefault="00F6442F" w:rsidP="00F6442F">
      <w:pPr>
        <w:widowControl w:val="0"/>
        <w:suppressAutoHyphens/>
        <w:spacing w:after="0" w:line="240" w:lineRule="auto"/>
        <w:jc w:val="both"/>
        <w:rPr>
          <w:rFonts w:ascii="Times New Roman" w:eastAsia="Times New Roman" w:hAnsi="Times New Roman"/>
          <w:sz w:val="24"/>
          <w:szCs w:val="24"/>
          <w:lang w:eastAsia="zh-CN"/>
        </w:rPr>
      </w:pPr>
      <w:r w:rsidRPr="007E1036">
        <w:rPr>
          <w:rFonts w:ascii="Times New Roman" w:eastAsia="Times New Roman" w:hAnsi="Times New Roman"/>
          <w:sz w:val="28"/>
          <w:szCs w:val="24"/>
          <w:lang w:eastAsia="zh-CN"/>
        </w:rPr>
        <w:t>- </w:t>
      </w:r>
      <w:r w:rsidRPr="007E1036">
        <w:rPr>
          <w:rFonts w:ascii="Times New Roman" w:eastAsia="Times New Roman" w:hAnsi="Times New Roman"/>
          <w:sz w:val="28"/>
          <w:szCs w:val="28"/>
          <w:lang w:eastAsia="zh-CN"/>
        </w:rPr>
        <w:t>низький рівень матеріально-технічного забезпечення сільськогосподарських виробників;</w:t>
      </w:r>
    </w:p>
    <w:p w:rsidR="00F6442F" w:rsidRPr="007E1036" w:rsidRDefault="00F6442F" w:rsidP="00F6442F">
      <w:pPr>
        <w:widowControl w:val="0"/>
        <w:suppressAutoHyphens/>
        <w:spacing w:after="0" w:line="240" w:lineRule="auto"/>
        <w:jc w:val="both"/>
        <w:rPr>
          <w:rFonts w:ascii="Times New Roman" w:eastAsia="Times New Roman" w:hAnsi="Times New Roman"/>
          <w:sz w:val="24"/>
          <w:szCs w:val="24"/>
          <w:lang w:eastAsia="zh-CN"/>
        </w:rPr>
      </w:pPr>
      <w:r w:rsidRPr="007E1036">
        <w:rPr>
          <w:rFonts w:ascii="Times New Roman" w:eastAsia="Times New Roman" w:hAnsi="Times New Roman"/>
          <w:sz w:val="28"/>
          <w:szCs w:val="28"/>
          <w:lang w:eastAsia="zh-CN"/>
        </w:rPr>
        <w:t>- використання застарілих технологій у сільськогосподарському виробництві;</w:t>
      </w:r>
    </w:p>
    <w:p w:rsidR="00F6442F" w:rsidRPr="007E1036" w:rsidRDefault="00F6442F" w:rsidP="00F6442F">
      <w:pPr>
        <w:widowControl w:val="0"/>
        <w:suppressAutoHyphens/>
        <w:spacing w:after="0" w:line="240" w:lineRule="auto"/>
        <w:jc w:val="both"/>
        <w:rPr>
          <w:rFonts w:ascii="Times New Roman" w:eastAsia="Times New Roman" w:hAnsi="Times New Roman"/>
          <w:sz w:val="24"/>
          <w:szCs w:val="24"/>
          <w:lang w:eastAsia="zh-CN"/>
        </w:rPr>
      </w:pPr>
      <w:r w:rsidRPr="007E1036">
        <w:rPr>
          <w:rFonts w:ascii="Times New Roman" w:eastAsia="Times New Roman" w:hAnsi="Times New Roman"/>
          <w:sz w:val="28"/>
          <w:szCs w:val="28"/>
          <w:lang w:eastAsia="zh-CN"/>
        </w:rPr>
        <w:t>- недостатня мотивація до кооперації дрібних сільськогосподарських товаровиробників;</w:t>
      </w:r>
    </w:p>
    <w:p w:rsidR="00F6442F" w:rsidRPr="007E1036" w:rsidRDefault="00F6442F" w:rsidP="00F6442F">
      <w:pPr>
        <w:widowControl w:val="0"/>
        <w:suppressAutoHyphens/>
        <w:spacing w:after="0" w:line="240" w:lineRule="auto"/>
        <w:jc w:val="both"/>
        <w:rPr>
          <w:rFonts w:ascii="Times New Roman" w:eastAsia="Times New Roman" w:hAnsi="Times New Roman"/>
          <w:sz w:val="24"/>
          <w:szCs w:val="24"/>
          <w:lang w:eastAsia="zh-CN"/>
        </w:rPr>
      </w:pPr>
      <w:r w:rsidRPr="007E1036">
        <w:rPr>
          <w:rFonts w:ascii="Times New Roman" w:eastAsia="Times New Roman" w:hAnsi="Times New Roman"/>
          <w:spacing w:val="-8"/>
          <w:sz w:val="28"/>
          <w:szCs w:val="28"/>
          <w:lang w:eastAsia="zh-CN"/>
        </w:rPr>
        <w:t>- </w:t>
      </w:r>
      <w:r w:rsidRPr="007E1036">
        <w:rPr>
          <w:rFonts w:ascii="Times New Roman" w:eastAsia="Times New Roman" w:hAnsi="Times New Roman"/>
          <w:sz w:val="28"/>
          <w:szCs w:val="24"/>
          <w:lang w:eastAsia="zh-CN"/>
        </w:rPr>
        <w:t>низький рівень зайнятості сільського населення;</w:t>
      </w:r>
    </w:p>
    <w:p w:rsidR="00F6442F" w:rsidRPr="007E1036" w:rsidRDefault="00F6442F" w:rsidP="00F6442F">
      <w:pPr>
        <w:widowControl w:val="0"/>
        <w:suppressAutoHyphens/>
        <w:spacing w:after="0" w:line="240" w:lineRule="auto"/>
        <w:jc w:val="both"/>
        <w:rPr>
          <w:rFonts w:ascii="Times New Roman" w:eastAsia="Times New Roman" w:hAnsi="Times New Roman"/>
          <w:sz w:val="24"/>
          <w:szCs w:val="24"/>
          <w:lang w:eastAsia="zh-CN"/>
        </w:rPr>
      </w:pPr>
      <w:r w:rsidRPr="007E1036">
        <w:rPr>
          <w:rFonts w:ascii="Times New Roman" w:eastAsia="Times New Roman" w:hAnsi="Times New Roman"/>
          <w:sz w:val="28"/>
          <w:szCs w:val="24"/>
          <w:lang w:eastAsia="zh-CN"/>
        </w:rPr>
        <w:t>- </w:t>
      </w:r>
      <w:r w:rsidRPr="007E1036">
        <w:rPr>
          <w:rFonts w:ascii="Times New Roman" w:eastAsia="Times New Roman" w:hAnsi="Times New Roman"/>
          <w:sz w:val="28"/>
          <w:szCs w:val="28"/>
          <w:lang w:eastAsia="zh-CN"/>
        </w:rPr>
        <w:t>відсутність постійних каналів збуту продукції, що негативно відбивається на формуванні цінової ситуації та прибутковості ведення агробізнесу.</w:t>
      </w:r>
    </w:p>
    <w:p w:rsidR="00F6442F" w:rsidRPr="007E1036" w:rsidRDefault="00F6442F" w:rsidP="007E1036">
      <w:pPr>
        <w:widowControl w:val="0"/>
        <w:suppressAutoHyphens/>
        <w:spacing w:after="0" w:line="240" w:lineRule="auto"/>
        <w:ind w:firstLine="708"/>
        <w:jc w:val="both"/>
        <w:rPr>
          <w:rFonts w:ascii="Times New Roman" w:eastAsia="Times New Roman" w:hAnsi="Times New Roman"/>
          <w:sz w:val="24"/>
          <w:szCs w:val="24"/>
          <w:lang w:eastAsia="zh-CN"/>
        </w:rPr>
      </w:pPr>
      <w:r w:rsidRPr="007E1036">
        <w:rPr>
          <w:rFonts w:ascii="Times New Roman" w:eastAsia="Times New Roman" w:hAnsi="Times New Roman"/>
          <w:bCs/>
          <w:iCs/>
          <w:sz w:val="28"/>
          <w:szCs w:val="28"/>
          <w:lang w:eastAsia="ru-RU"/>
        </w:rPr>
        <w:t>Окремо слід виділити проблеми галузі бджільництва, це зокрема: </w:t>
      </w:r>
    </w:p>
    <w:p w:rsidR="00F6442F" w:rsidRPr="007E1036" w:rsidRDefault="00F6442F" w:rsidP="00F6442F">
      <w:pPr>
        <w:widowControl w:val="0"/>
        <w:shd w:val="clear" w:color="auto" w:fill="FFFFFF"/>
        <w:suppressAutoHyphens/>
        <w:spacing w:after="0" w:line="240" w:lineRule="auto"/>
        <w:jc w:val="both"/>
        <w:rPr>
          <w:rFonts w:ascii="Times New Roman" w:eastAsia="Times New Roman" w:hAnsi="Times New Roman"/>
          <w:sz w:val="24"/>
          <w:szCs w:val="24"/>
          <w:lang w:eastAsia="zh-CN"/>
        </w:rPr>
      </w:pPr>
      <w:r w:rsidRPr="007E1036">
        <w:rPr>
          <w:rFonts w:ascii="Times New Roman" w:eastAsia="Times New Roman" w:hAnsi="Times New Roman"/>
          <w:bCs/>
          <w:iCs/>
          <w:sz w:val="28"/>
          <w:szCs w:val="28"/>
          <w:lang w:eastAsia="ru-RU"/>
        </w:rPr>
        <w:t xml:space="preserve">- погіршення екологічної ситуації, </w:t>
      </w:r>
      <w:r w:rsidRPr="007E1036">
        <w:rPr>
          <w:rFonts w:ascii="Times New Roman" w:eastAsia="Times New Roman" w:hAnsi="Times New Roman"/>
          <w:bCs/>
          <w:sz w:val="28"/>
          <w:szCs w:val="28"/>
          <w:lang w:eastAsia="zh-CN"/>
        </w:rPr>
        <w:t xml:space="preserve">неконтрольоване використання пестицидів та отрутохімікатів сільськогосподарськими виробниками, що призводить до постійних конфліктів </w:t>
      </w:r>
      <w:r w:rsidRPr="007E1036">
        <w:rPr>
          <w:rFonts w:ascii="Times New Roman" w:eastAsia="Times New Roman" w:hAnsi="Times New Roman"/>
          <w:bCs/>
          <w:iCs/>
          <w:sz w:val="28"/>
          <w:szCs w:val="28"/>
          <w:lang w:eastAsia="ru-RU"/>
        </w:rPr>
        <w:t>«</w:t>
      </w:r>
      <w:r w:rsidRPr="007E1036">
        <w:rPr>
          <w:rFonts w:ascii="Times New Roman" w:eastAsia="Times New Roman" w:hAnsi="Times New Roman"/>
          <w:bCs/>
          <w:sz w:val="28"/>
          <w:szCs w:val="28"/>
          <w:lang w:eastAsia="zh-CN"/>
        </w:rPr>
        <w:t>пасічник-аграрій</w:t>
      </w:r>
      <w:r w:rsidRPr="007E1036">
        <w:rPr>
          <w:rFonts w:ascii="Times New Roman" w:eastAsia="Times New Roman" w:hAnsi="Times New Roman"/>
          <w:bCs/>
          <w:iCs/>
          <w:sz w:val="28"/>
          <w:szCs w:val="28"/>
          <w:lang w:eastAsia="ru-RU"/>
        </w:rPr>
        <w:t>»,</w:t>
      </w:r>
      <w:r w:rsidRPr="007E1036">
        <w:rPr>
          <w:rFonts w:ascii="Times New Roman" w:eastAsia="Times New Roman" w:hAnsi="Times New Roman"/>
          <w:bCs/>
          <w:sz w:val="28"/>
          <w:szCs w:val="28"/>
          <w:lang w:eastAsia="zh-CN"/>
        </w:rPr>
        <w:t xml:space="preserve"> через отруєння та загибель бджіл.</w:t>
      </w:r>
    </w:p>
    <w:p w:rsidR="00106919" w:rsidRPr="007E1036" w:rsidRDefault="00106919" w:rsidP="00106919">
      <w:pPr>
        <w:shd w:val="clear" w:color="auto" w:fill="FFFFFF"/>
        <w:spacing w:after="0" w:line="240" w:lineRule="auto"/>
        <w:ind w:firstLine="570"/>
        <w:jc w:val="both"/>
        <w:rPr>
          <w:rFonts w:ascii="Times New Roman" w:eastAsia="Times New Roman" w:hAnsi="Times New Roman" w:cs="Times New Roman"/>
          <w:sz w:val="28"/>
          <w:szCs w:val="28"/>
          <w:lang w:eastAsia="ru-RU"/>
        </w:rPr>
      </w:pPr>
      <w:r w:rsidRPr="007E1036">
        <w:rPr>
          <w:rFonts w:ascii="Times New Roman" w:eastAsia="Times New Roman" w:hAnsi="Times New Roman" w:cs="Times New Roman"/>
          <w:sz w:val="28"/>
          <w:szCs w:val="28"/>
          <w:lang w:eastAsia="ru-RU"/>
        </w:rPr>
        <w:tab/>
        <w:t xml:space="preserve">Створення Програми зумовлено необхідністю мінімізувати існуючі загрози посилення продовольчої кризи в умовах війни та післявоєнної відбудови. Виникає нагальна потреба у скоординованій співпраці, злагодженій роботі влади, підприємств і домогосподарств задля </w:t>
      </w:r>
      <w:r w:rsidR="007E1036" w:rsidRPr="007E1036">
        <w:rPr>
          <w:rFonts w:ascii="Times New Roman" w:eastAsia="Times New Roman" w:hAnsi="Times New Roman" w:cs="Times New Roman"/>
          <w:sz w:val="28"/>
          <w:szCs w:val="28"/>
          <w:lang w:eastAsia="ru-RU"/>
        </w:rPr>
        <w:t>підтримки самозабезпечення населення харчовими продуктами та загалом сприяння розвитку сільського господарства в громаді.</w:t>
      </w:r>
    </w:p>
    <w:p w:rsidR="00106919" w:rsidRPr="000017DB" w:rsidRDefault="00106919" w:rsidP="00106919">
      <w:pPr>
        <w:shd w:val="clear" w:color="auto" w:fill="FFFFFF"/>
        <w:spacing w:after="0" w:line="240" w:lineRule="auto"/>
        <w:ind w:firstLine="570"/>
        <w:jc w:val="center"/>
        <w:rPr>
          <w:rFonts w:ascii="Times New Roman" w:eastAsia="Times New Roman" w:hAnsi="Times New Roman" w:cs="Times New Roman"/>
          <w:b/>
          <w:bCs/>
          <w:sz w:val="28"/>
          <w:szCs w:val="28"/>
          <w:shd w:val="clear" w:color="auto" w:fill="FFFFFF"/>
          <w:lang w:eastAsia="ru-RU"/>
        </w:rPr>
      </w:pPr>
    </w:p>
    <w:p w:rsidR="00106919" w:rsidRPr="000017DB" w:rsidRDefault="0012527E" w:rsidP="00106919">
      <w:pPr>
        <w:shd w:val="clear" w:color="auto" w:fill="FFFFFF"/>
        <w:spacing w:after="0" w:line="240" w:lineRule="auto"/>
        <w:ind w:firstLine="57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shd w:val="clear" w:color="auto" w:fill="FFFFFF"/>
          <w:lang w:eastAsia="ru-RU"/>
        </w:rPr>
        <w:t>6</w:t>
      </w:r>
      <w:r w:rsidR="004B7ED9" w:rsidRPr="000017DB">
        <w:rPr>
          <w:rFonts w:ascii="Times New Roman" w:eastAsia="Times New Roman" w:hAnsi="Times New Roman" w:cs="Times New Roman"/>
          <w:b/>
          <w:bCs/>
          <w:sz w:val="28"/>
          <w:szCs w:val="28"/>
          <w:shd w:val="clear" w:color="auto" w:fill="FFFFFF"/>
          <w:lang w:eastAsia="ru-RU"/>
        </w:rPr>
        <w:t xml:space="preserve">. </w:t>
      </w:r>
      <w:r w:rsidR="00D851F7" w:rsidRPr="000017DB">
        <w:rPr>
          <w:rFonts w:ascii="Times New Roman" w:eastAsia="Times New Roman" w:hAnsi="Times New Roman" w:cs="Times New Roman"/>
          <w:b/>
          <w:bCs/>
          <w:sz w:val="28"/>
          <w:szCs w:val="28"/>
          <w:shd w:val="clear" w:color="auto" w:fill="FFFFFF"/>
          <w:lang w:eastAsia="ru-RU"/>
        </w:rPr>
        <w:t>Обґрунтування шляхів</w:t>
      </w:r>
      <w:r w:rsidR="00106919" w:rsidRPr="000017DB">
        <w:rPr>
          <w:rFonts w:ascii="Times New Roman" w:eastAsia="Times New Roman" w:hAnsi="Times New Roman" w:cs="Times New Roman"/>
          <w:b/>
          <w:bCs/>
          <w:sz w:val="28"/>
          <w:szCs w:val="28"/>
          <w:shd w:val="clear" w:color="auto" w:fill="FFFFFF"/>
          <w:lang w:eastAsia="ru-RU"/>
        </w:rPr>
        <w:t xml:space="preserve"> </w:t>
      </w:r>
      <w:r w:rsidR="00D851F7" w:rsidRPr="000017DB">
        <w:rPr>
          <w:rFonts w:ascii="Times New Roman" w:eastAsia="Times New Roman" w:hAnsi="Times New Roman" w:cs="Times New Roman"/>
          <w:b/>
          <w:bCs/>
          <w:sz w:val="28"/>
          <w:szCs w:val="28"/>
          <w:shd w:val="clear" w:color="auto" w:fill="FFFFFF"/>
          <w:lang w:eastAsia="ru-RU"/>
        </w:rPr>
        <w:t>та</w:t>
      </w:r>
      <w:r w:rsidR="00106919" w:rsidRPr="000017DB">
        <w:rPr>
          <w:rFonts w:ascii="Times New Roman" w:eastAsia="Times New Roman" w:hAnsi="Times New Roman" w:cs="Times New Roman"/>
          <w:b/>
          <w:bCs/>
          <w:sz w:val="28"/>
          <w:szCs w:val="28"/>
          <w:shd w:val="clear" w:color="auto" w:fill="FFFFFF"/>
          <w:lang w:eastAsia="ru-RU"/>
        </w:rPr>
        <w:t xml:space="preserve"> </w:t>
      </w:r>
      <w:r w:rsidR="00D851F7" w:rsidRPr="000017DB">
        <w:rPr>
          <w:rFonts w:ascii="Times New Roman" w:eastAsia="Times New Roman" w:hAnsi="Times New Roman" w:cs="Times New Roman"/>
          <w:b/>
          <w:bCs/>
          <w:sz w:val="28"/>
          <w:szCs w:val="28"/>
          <w:shd w:val="clear" w:color="auto" w:fill="FFFFFF"/>
          <w:lang w:eastAsia="ru-RU"/>
        </w:rPr>
        <w:t>засобів</w:t>
      </w:r>
      <w:r w:rsidR="00106919" w:rsidRPr="000017DB">
        <w:rPr>
          <w:rFonts w:ascii="Times New Roman" w:eastAsia="Times New Roman" w:hAnsi="Times New Roman" w:cs="Times New Roman"/>
          <w:b/>
          <w:bCs/>
          <w:sz w:val="28"/>
          <w:szCs w:val="28"/>
          <w:shd w:val="clear" w:color="auto" w:fill="FFFFFF"/>
          <w:lang w:eastAsia="ru-RU"/>
        </w:rPr>
        <w:t xml:space="preserve"> </w:t>
      </w:r>
      <w:r w:rsidR="00D851F7" w:rsidRPr="000017DB">
        <w:rPr>
          <w:rFonts w:ascii="Times New Roman" w:eastAsia="Times New Roman" w:hAnsi="Times New Roman" w:cs="Times New Roman"/>
          <w:b/>
          <w:bCs/>
          <w:sz w:val="28"/>
          <w:szCs w:val="28"/>
          <w:shd w:val="clear" w:color="auto" w:fill="FFFFFF"/>
          <w:lang w:eastAsia="ru-RU"/>
        </w:rPr>
        <w:t>розв’язування</w:t>
      </w:r>
      <w:r w:rsidR="00106919" w:rsidRPr="000017DB">
        <w:rPr>
          <w:rFonts w:ascii="Times New Roman" w:eastAsia="Times New Roman" w:hAnsi="Times New Roman" w:cs="Times New Roman"/>
          <w:b/>
          <w:bCs/>
          <w:sz w:val="28"/>
          <w:szCs w:val="28"/>
          <w:shd w:val="clear" w:color="auto" w:fill="FFFFFF"/>
          <w:lang w:eastAsia="ru-RU"/>
        </w:rPr>
        <w:t xml:space="preserve"> </w:t>
      </w:r>
      <w:r w:rsidR="00D851F7" w:rsidRPr="000017DB">
        <w:rPr>
          <w:rFonts w:ascii="Times New Roman" w:eastAsia="Times New Roman" w:hAnsi="Times New Roman" w:cs="Times New Roman"/>
          <w:b/>
          <w:bCs/>
          <w:sz w:val="28"/>
          <w:szCs w:val="28"/>
          <w:shd w:val="clear" w:color="auto" w:fill="FFFFFF"/>
          <w:lang w:eastAsia="ru-RU"/>
        </w:rPr>
        <w:t>проблеми</w:t>
      </w:r>
    </w:p>
    <w:p w:rsidR="00106919" w:rsidRPr="000017DB" w:rsidRDefault="00106919" w:rsidP="00106919">
      <w:pPr>
        <w:shd w:val="clear" w:color="auto" w:fill="FFFFFF"/>
        <w:spacing w:after="0" w:line="240" w:lineRule="auto"/>
        <w:jc w:val="both"/>
        <w:rPr>
          <w:rFonts w:ascii="Times New Roman" w:eastAsia="Times New Roman" w:hAnsi="Times New Roman" w:cs="Times New Roman"/>
          <w:sz w:val="28"/>
          <w:szCs w:val="28"/>
          <w:lang w:eastAsia="ru-RU"/>
        </w:rPr>
      </w:pPr>
      <w:r w:rsidRPr="000017DB">
        <w:rPr>
          <w:rFonts w:ascii="Times New Roman" w:eastAsia="Times New Roman" w:hAnsi="Times New Roman" w:cs="Times New Roman"/>
          <w:sz w:val="28"/>
          <w:szCs w:val="28"/>
          <w:lang w:eastAsia="ru-RU"/>
        </w:rPr>
        <w:tab/>
        <w:t xml:space="preserve">Розв’язання наявних проблем забезпечення продовольством жителів громади можливо із застосуванням принаймні 3-х шляхів. </w:t>
      </w:r>
    </w:p>
    <w:p w:rsidR="00106919" w:rsidRPr="000773C5" w:rsidRDefault="00106919" w:rsidP="00106919">
      <w:pPr>
        <w:shd w:val="clear" w:color="auto" w:fill="FFFFFF"/>
        <w:spacing w:after="0" w:line="240" w:lineRule="auto"/>
        <w:jc w:val="both"/>
        <w:rPr>
          <w:rFonts w:ascii="Times New Roman" w:eastAsia="Times New Roman" w:hAnsi="Times New Roman" w:cs="Times New Roman"/>
          <w:sz w:val="28"/>
          <w:szCs w:val="28"/>
          <w:lang w:eastAsia="ru-RU"/>
        </w:rPr>
      </w:pPr>
      <w:r w:rsidRPr="000017DB">
        <w:rPr>
          <w:rFonts w:ascii="Times New Roman" w:eastAsia="Times New Roman" w:hAnsi="Times New Roman" w:cs="Times New Roman"/>
          <w:sz w:val="28"/>
          <w:szCs w:val="28"/>
          <w:lang w:eastAsia="ru-RU"/>
        </w:rPr>
        <w:tab/>
        <w:t>Перший – збереження існуючої ситуації («</w:t>
      </w:r>
      <w:proofErr w:type="spellStart"/>
      <w:r w:rsidRPr="000017DB">
        <w:rPr>
          <w:rFonts w:ascii="Times New Roman" w:eastAsia="Times New Roman" w:hAnsi="Times New Roman" w:cs="Times New Roman"/>
          <w:sz w:val="28"/>
          <w:szCs w:val="28"/>
          <w:lang w:eastAsia="ru-RU"/>
        </w:rPr>
        <w:t>status</w:t>
      </w:r>
      <w:proofErr w:type="spellEnd"/>
      <w:r w:rsidRPr="000017DB">
        <w:rPr>
          <w:rFonts w:ascii="Times New Roman" w:eastAsia="Times New Roman" w:hAnsi="Times New Roman" w:cs="Times New Roman"/>
          <w:sz w:val="28"/>
          <w:szCs w:val="28"/>
          <w:lang w:eastAsia="ru-RU"/>
        </w:rPr>
        <w:t xml:space="preserve"> </w:t>
      </w:r>
      <w:proofErr w:type="spellStart"/>
      <w:r w:rsidRPr="000017DB">
        <w:rPr>
          <w:rFonts w:ascii="Times New Roman" w:eastAsia="Times New Roman" w:hAnsi="Times New Roman" w:cs="Times New Roman"/>
          <w:sz w:val="28"/>
          <w:szCs w:val="28"/>
          <w:lang w:eastAsia="ru-RU"/>
        </w:rPr>
        <w:t>quo</w:t>
      </w:r>
      <w:proofErr w:type="spellEnd"/>
      <w:r w:rsidRPr="000017DB">
        <w:rPr>
          <w:rFonts w:ascii="Times New Roman" w:eastAsia="Times New Roman" w:hAnsi="Times New Roman" w:cs="Times New Roman"/>
          <w:sz w:val="28"/>
          <w:szCs w:val="28"/>
          <w:lang w:eastAsia="ru-RU"/>
        </w:rPr>
        <w:t>»), коли на практиці в основному будуть збережені підходи, які були нормою для мирного періоду та відсутності жодних перебоїв з постачанням необхідної продукції для задоволення потреб різних категорій споживачів. В той же час з урахуванням обмежених ресурсів, існуючих проблем та викликів щодо продовольчої безпеки в умовах війни та повоєнний період, які стоять перед територіальною громадою та країною в цілому</w:t>
      </w:r>
      <w:r w:rsidRPr="000773C5">
        <w:rPr>
          <w:rFonts w:ascii="Times New Roman" w:eastAsia="Times New Roman" w:hAnsi="Times New Roman" w:cs="Times New Roman"/>
          <w:sz w:val="28"/>
          <w:szCs w:val="28"/>
          <w:lang w:eastAsia="ru-RU"/>
        </w:rPr>
        <w:t xml:space="preserve">, цей варіант не можна вважати прийнятним. Він не враховує наявні потреби та ситуацію із постачанням продуктів харчування в умовах руйнування інфраструктури (в </w:t>
      </w:r>
      <w:proofErr w:type="spellStart"/>
      <w:r w:rsidRPr="000773C5">
        <w:rPr>
          <w:rFonts w:ascii="Times New Roman" w:eastAsia="Times New Roman" w:hAnsi="Times New Roman" w:cs="Times New Roman"/>
          <w:sz w:val="28"/>
          <w:szCs w:val="28"/>
          <w:lang w:eastAsia="ru-RU"/>
        </w:rPr>
        <w:t>т.ч</w:t>
      </w:r>
      <w:proofErr w:type="spellEnd"/>
      <w:r w:rsidRPr="000773C5">
        <w:rPr>
          <w:rFonts w:ascii="Times New Roman" w:eastAsia="Times New Roman" w:hAnsi="Times New Roman" w:cs="Times New Roman"/>
          <w:sz w:val="28"/>
          <w:szCs w:val="28"/>
          <w:lang w:eastAsia="ru-RU"/>
        </w:rPr>
        <w:t>. агровиробництва, складських приміщень, тощо) міст, сіл та селищ, окупації території, забруднення та мінування с/г земель, масової міграції та внутрішнього переміщення населення.</w:t>
      </w:r>
    </w:p>
    <w:p w:rsidR="00106919" w:rsidRPr="000773C5" w:rsidRDefault="00106919" w:rsidP="00106919">
      <w:pPr>
        <w:shd w:val="clear" w:color="auto" w:fill="FFFFFF"/>
        <w:spacing w:after="0" w:line="240" w:lineRule="auto"/>
        <w:jc w:val="both"/>
        <w:rPr>
          <w:rFonts w:ascii="Times New Roman" w:eastAsia="Times New Roman" w:hAnsi="Times New Roman" w:cs="Times New Roman"/>
          <w:sz w:val="28"/>
          <w:szCs w:val="28"/>
          <w:lang w:eastAsia="ru-RU"/>
        </w:rPr>
      </w:pPr>
      <w:r w:rsidRPr="000773C5">
        <w:rPr>
          <w:rFonts w:ascii="Times New Roman" w:eastAsia="Times New Roman" w:hAnsi="Times New Roman" w:cs="Times New Roman"/>
          <w:sz w:val="28"/>
          <w:szCs w:val="28"/>
          <w:lang w:eastAsia="ru-RU"/>
        </w:rPr>
        <w:tab/>
        <w:t xml:space="preserve">Другий - передбачає активізацію роботи з окремими категоріями громадян і місцевого підприємництва, здійснення точкових кроків, спрямованих на збільшення виробництва окремих видів продуктів харчування на окремих територіях. Зазначений варіант може забезпечити досягнення певних результатів, наприклад, активізувати аграріїв та окремі домогосподарства, зменшити кількість необроблюваних ділянок, використати більші площі для посівів і насаджень с/г культур, зібрати кращий врожай та </w:t>
      </w:r>
      <w:r w:rsidR="000773C5" w:rsidRPr="000773C5">
        <w:rPr>
          <w:rFonts w:ascii="Times New Roman" w:eastAsia="Times New Roman" w:hAnsi="Times New Roman" w:cs="Times New Roman"/>
          <w:sz w:val="28"/>
          <w:szCs w:val="28"/>
          <w:lang w:eastAsia="ru-RU"/>
        </w:rPr>
        <w:t>нада</w:t>
      </w:r>
      <w:r w:rsidRPr="000773C5">
        <w:rPr>
          <w:rFonts w:ascii="Times New Roman" w:eastAsia="Times New Roman" w:hAnsi="Times New Roman" w:cs="Times New Roman"/>
          <w:sz w:val="28"/>
          <w:szCs w:val="28"/>
          <w:lang w:eastAsia="ru-RU"/>
        </w:rPr>
        <w:t>ти частину для потреб ЗСУ. Однак, такий підхід дасть можливість лише частково та ситуативно вирішити окремі проблеми, що виникли та виникатимуть внаслідок війни проти України, дозволить отримати лише частковий результат.</w:t>
      </w:r>
    </w:p>
    <w:p w:rsidR="00106919" w:rsidRPr="000773C5" w:rsidRDefault="00106919" w:rsidP="00106919">
      <w:pPr>
        <w:shd w:val="clear" w:color="auto" w:fill="FFFFFF"/>
        <w:spacing w:after="0" w:line="240" w:lineRule="auto"/>
        <w:jc w:val="both"/>
        <w:rPr>
          <w:rFonts w:ascii="Times New Roman" w:eastAsia="Times New Roman" w:hAnsi="Times New Roman" w:cs="Times New Roman"/>
          <w:sz w:val="28"/>
          <w:szCs w:val="28"/>
          <w:lang w:eastAsia="ru-RU"/>
        </w:rPr>
      </w:pPr>
      <w:r w:rsidRPr="000773C5">
        <w:rPr>
          <w:rFonts w:ascii="Times New Roman" w:eastAsia="Times New Roman" w:hAnsi="Times New Roman" w:cs="Times New Roman"/>
          <w:sz w:val="28"/>
          <w:szCs w:val="28"/>
          <w:lang w:eastAsia="ru-RU"/>
        </w:rPr>
        <w:tab/>
        <w:t xml:space="preserve">Третій - пропонує застосувати  системний підхід та залучити максимальну кількість домогосподарств та додаткові площі комунальної власності сільськогосподарського призначення для вирощування усіх необхідних видів продуктів харчування, що  дозволить найбільш повно забезпечити нормативні потреби у продуктах харчування домогосподарств, ВПО, соціальних комунальних закладів (харчування у садочках, школах та ін.), а у разі надлишку харчових продуктів надати допомогу у забезпеченні продуктами харчування ЗСУ, передати чи реалізувати залишки для потреб інших територіальних громад України.  </w:t>
      </w:r>
    </w:p>
    <w:p w:rsidR="00106919" w:rsidRPr="000773C5" w:rsidRDefault="00106919" w:rsidP="00106919">
      <w:pPr>
        <w:shd w:val="clear" w:color="auto" w:fill="FFFFFF"/>
        <w:spacing w:after="0" w:line="240" w:lineRule="auto"/>
        <w:jc w:val="both"/>
        <w:rPr>
          <w:rFonts w:ascii="Times New Roman" w:eastAsia="Times New Roman" w:hAnsi="Times New Roman" w:cs="Times New Roman"/>
          <w:bCs/>
          <w:sz w:val="28"/>
          <w:szCs w:val="28"/>
          <w:lang w:eastAsia="ru-RU"/>
        </w:rPr>
      </w:pPr>
      <w:r w:rsidRPr="00352DFA">
        <w:rPr>
          <w:rFonts w:ascii="Times New Roman" w:eastAsia="Times New Roman" w:hAnsi="Times New Roman" w:cs="Times New Roman"/>
          <w:bCs/>
          <w:color w:val="FF0000"/>
          <w:sz w:val="28"/>
          <w:szCs w:val="28"/>
          <w:lang w:eastAsia="ru-RU"/>
        </w:rPr>
        <w:tab/>
      </w:r>
      <w:r w:rsidRPr="000773C5">
        <w:rPr>
          <w:rFonts w:ascii="Times New Roman" w:eastAsia="Times New Roman" w:hAnsi="Times New Roman" w:cs="Times New Roman"/>
          <w:bCs/>
          <w:sz w:val="28"/>
          <w:szCs w:val="28"/>
          <w:lang w:eastAsia="ru-RU"/>
        </w:rPr>
        <w:t>В основі цього варіанту є діяльність, яка передбачає:</w:t>
      </w:r>
    </w:p>
    <w:p w:rsidR="00106919" w:rsidRPr="000773C5" w:rsidRDefault="00106919" w:rsidP="00106919">
      <w:pPr>
        <w:numPr>
          <w:ilvl w:val="0"/>
          <w:numId w:val="6"/>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sidRPr="000773C5">
        <w:rPr>
          <w:rFonts w:ascii="Times New Roman" w:eastAsia="Times New Roman" w:hAnsi="Times New Roman" w:cs="Times New Roman"/>
          <w:sz w:val="28"/>
          <w:szCs w:val="28"/>
          <w:lang w:eastAsia="ru-RU"/>
        </w:rPr>
        <w:t>проведення інформаційної кампанії;</w:t>
      </w:r>
    </w:p>
    <w:p w:rsidR="00106919" w:rsidRPr="000773C5" w:rsidRDefault="00106919" w:rsidP="00106919">
      <w:pPr>
        <w:numPr>
          <w:ilvl w:val="0"/>
          <w:numId w:val="6"/>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sidRPr="000773C5">
        <w:rPr>
          <w:rFonts w:ascii="Times New Roman" w:eastAsia="Times New Roman" w:hAnsi="Times New Roman" w:cs="Times New Roman"/>
          <w:sz w:val="28"/>
          <w:szCs w:val="28"/>
          <w:lang w:eastAsia="ru-RU"/>
        </w:rPr>
        <w:t>оцінку потреб жителів громади у продуктах харчування;</w:t>
      </w:r>
    </w:p>
    <w:p w:rsidR="00106919" w:rsidRPr="000773C5" w:rsidRDefault="00106919" w:rsidP="00106919">
      <w:pPr>
        <w:numPr>
          <w:ilvl w:val="0"/>
          <w:numId w:val="6"/>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sidRPr="000773C5">
        <w:rPr>
          <w:rFonts w:ascii="Times New Roman" w:eastAsia="Times New Roman" w:hAnsi="Times New Roman" w:cs="Times New Roman"/>
          <w:sz w:val="28"/>
          <w:szCs w:val="28"/>
          <w:lang w:eastAsia="ru-RU"/>
        </w:rPr>
        <w:t xml:space="preserve">передачі земельних ділянок у користування чи оренду </w:t>
      </w:r>
      <w:r w:rsidRPr="000773C5">
        <w:rPr>
          <w:rFonts w:ascii="Times New Roman" w:eastAsia="Times New Roman" w:hAnsi="Times New Roman" w:cs="Times New Roman"/>
          <w:sz w:val="28"/>
          <w:szCs w:val="28"/>
          <w:shd w:val="clear" w:color="auto" w:fill="FFFFFF"/>
          <w:lang w:eastAsia="ru-RU"/>
        </w:rPr>
        <w:t xml:space="preserve">КП </w:t>
      </w:r>
      <w:r w:rsidR="000773C5" w:rsidRPr="000773C5">
        <w:rPr>
          <w:rFonts w:ascii="Times New Roman" w:eastAsia="Times New Roman" w:hAnsi="Times New Roman" w:cs="Times New Roman"/>
          <w:sz w:val="28"/>
          <w:szCs w:val="28"/>
          <w:lang w:eastAsia="ru-RU"/>
        </w:rPr>
        <w:t xml:space="preserve">«Коломия </w:t>
      </w:r>
      <w:proofErr w:type="spellStart"/>
      <w:r w:rsidR="000773C5" w:rsidRPr="000773C5">
        <w:rPr>
          <w:rFonts w:ascii="Times New Roman" w:eastAsia="Times New Roman" w:hAnsi="Times New Roman" w:cs="Times New Roman"/>
          <w:sz w:val="28"/>
          <w:szCs w:val="28"/>
          <w:lang w:eastAsia="ru-RU"/>
        </w:rPr>
        <w:t>ЕкоАгроЛіс</w:t>
      </w:r>
      <w:proofErr w:type="spellEnd"/>
      <w:r w:rsidR="000773C5" w:rsidRPr="000773C5">
        <w:rPr>
          <w:rFonts w:ascii="Times New Roman" w:eastAsia="Times New Roman" w:hAnsi="Times New Roman" w:cs="Times New Roman"/>
          <w:sz w:val="28"/>
          <w:szCs w:val="28"/>
          <w:lang w:eastAsia="ru-RU"/>
        </w:rPr>
        <w:t>»</w:t>
      </w:r>
      <w:r w:rsidR="000773C5">
        <w:rPr>
          <w:rFonts w:ascii="Times New Roman" w:eastAsia="Times New Roman" w:hAnsi="Times New Roman" w:cs="Times New Roman"/>
          <w:sz w:val="28"/>
          <w:szCs w:val="28"/>
          <w:lang w:eastAsia="ru-RU"/>
        </w:rPr>
        <w:t>;</w:t>
      </w:r>
      <w:r w:rsidR="000773C5" w:rsidRPr="000773C5">
        <w:rPr>
          <w:rFonts w:ascii="Times New Roman" w:eastAsia="Times New Roman" w:hAnsi="Times New Roman" w:cs="Times New Roman"/>
          <w:sz w:val="28"/>
          <w:szCs w:val="28"/>
          <w:shd w:val="clear" w:color="auto" w:fill="FFFFFF"/>
          <w:lang w:eastAsia="ru-RU"/>
        </w:rPr>
        <w:t xml:space="preserve"> </w:t>
      </w:r>
    </w:p>
    <w:p w:rsidR="00106919" w:rsidRPr="000773C5" w:rsidRDefault="00106919" w:rsidP="00106919">
      <w:pPr>
        <w:numPr>
          <w:ilvl w:val="0"/>
          <w:numId w:val="6"/>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sidRPr="000773C5">
        <w:rPr>
          <w:rFonts w:ascii="Times New Roman" w:eastAsia="Times New Roman" w:hAnsi="Times New Roman" w:cs="Times New Roman"/>
          <w:sz w:val="28"/>
          <w:szCs w:val="28"/>
          <w:lang w:eastAsia="ru-RU"/>
        </w:rPr>
        <w:t>інвентаризацію ресурсів та можливостей щоб забезпечити вирощення, збір, переробку та зберігання на території громади продуктів харчування;</w:t>
      </w:r>
    </w:p>
    <w:p w:rsidR="00106919" w:rsidRPr="000773C5" w:rsidRDefault="00106919" w:rsidP="00106919">
      <w:pPr>
        <w:numPr>
          <w:ilvl w:val="0"/>
          <w:numId w:val="6"/>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sidRPr="000773C5">
        <w:rPr>
          <w:rFonts w:ascii="Times New Roman" w:eastAsia="Times New Roman" w:hAnsi="Times New Roman" w:cs="Times New Roman"/>
          <w:sz w:val="28"/>
          <w:szCs w:val="28"/>
          <w:lang w:eastAsia="ru-RU"/>
        </w:rPr>
        <w:t xml:space="preserve">придбання необхідних матеріалів, техніки, інвентаря, обладнання для вирощування, збереження та збуту вирощеної  продукції; </w:t>
      </w:r>
    </w:p>
    <w:p w:rsidR="00106919" w:rsidRPr="000773C5" w:rsidRDefault="00106919" w:rsidP="00106919">
      <w:pPr>
        <w:numPr>
          <w:ilvl w:val="0"/>
          <w:numId w:val="6"/>
        </w:numPr>
        <w:shd w:val="clear" w:color="auto" w:fill="FFFFFF"/>
        <w:spacing w:after="0" w:line="240" w:lineRule="auto"/>
        <w:ind w:left="284" w:hanging="284"/>
        <w:contextualSpacing/>
        <w:jc w:val="both"/>
        <w:rPr>
          <w:rFonts w:ascii="Times New Roman" w:eastAsia="Times New Roman" w:hAnsi="Times New Roman" w:cs="Times New Roman"/>
          <w:sz w:val="28"/>
          <w:szCs w:val="28"/>
          <w:lang w:eastAsia="ru-RU"/>
        </w:rPr>
      </w:pPr>
      <w:r w:rsidRPr="000773C5">
        <w:rPr>
          <w:rFonts w:ascii="Times New Roman" w:eastAsia="Times New Roman" w:hAnsi="Times New Roman" w:cs="Times New Roman"/>
          <w:sz w:val="28"/>
          <w:szCs w:val="28"/>
          <w:lang w:eastAsia="ru-RU"/>
        </w:rPr>
        <w:t>консультаційну підтримку населення.</w:t>
      </w:r>
    </w:p>
    <w:p w:rsidR="00106919" w:rsidRPr="00352DFA" w:rsidRDefault="00106919" w:rsidP="00106919">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352DFA">
        <w:rPr>
          <w:rFonts w:ascii="Times New Roman" w:eastAsia="Times New Roman" w:hAnsi="Times New Roman" w:cs="Times New Roman"/>
          <w:color w:val="FF0000"/>
          <w:sz w:val="28"/>
          <w:szCs w:val="28"/>
          <w:lang w:eastAsia="ru-RU"/>
        </w:rPr>
        <w:tab/>
      </w:r>
      <w:r w:rsidRPr="0004263A">
        <w:rPr>
          <w:rFonts w:ascii="Times New Roman" w:eastAsia="Times New Roman" w:hAnsi="Times New Roman" w:cs="Times New Roman"/>
          <w:sz w:val="28"/>
          <w:szCs w:val="28"/>
          <w:lang w:eastAsia="ru-RU"/>
        </w:rPr>
        <w:t>У порівнянні з попередніми, третій варіант є оптимальним, оскільки дозволить комплексно підійти до вирішення наявної проблеми, забезпечить ефективне використання потенціалу територіальної громади, дозволить задовольнити власні потреби в продуктах харчування, сприятиме створенню певного місцевого продовольчого резерву та дасть змогу надати важливу підтримку у продовольчому забезпеченні ЗСУ, а також інших громад.</w:t>
      </w:r>
    </w:p>
    <w:p w:rsidR="00B709FF" w:rsidRPr="007E2D47" w:rsidRDefault="00B709FF" w:rsidP="00B709FF">
      <w:pPr>
        <w:widowControl w:val="0"/>
        <w:suppressAutoHyphens/>
        <w:spacing w:after="0" w:line="240" w:lineRule="auto"/>
        <w:ind w:firstLine="708"/>
        <w:jc w:val="both"/>
        <w:rPr>
          <w:rFonts w:ascii="Times New Roman" w:eastAsia="Times New Roman" w:hAnsi="Times New Roman"/>
          <w:sz w:val="24"/>
          <w:szCs w:val="24"/>
          <w:lang w:eastAsia="zh-CN"/>
        </w:rPr>
      </w:pPr>
      <w:r w:rsidRPr="007E2D47">
        <w:rPr>
          <w:rFonts w:ascii="Times New Roman" w:eastAsia="Times New Roman" w:hAnsi="Times New Roman"/>
          <w:sz w:val="28"/>
          <w:szCs w:val="24"/>
          <w:lang w:eastAsia="zh-CN"/>
        </w:rPr>
        <w:t xml:space="preserve">Потрібно </w:t>
      </w:r>
      <w:r w:rsidRPr="007E2D47">
        <w:rPr>
          <w:rFonts w:ascii="Times New Roman" w:eastAsia="Times New Roman" w:hAnsi="Times New Roman"/>
          <w:sz w:val="28"/>
          <w:szCs w:val="24"/>
          <w:highlight w:val="white"/>
          <w:lang w:eastAsia="zh-CN"/>
        </w:rPr>
        <w:t>налагоджувати зв’язки</w:t>
      </w:r>
      <w:r w:rsidRPr="007E2D47">
        <w:rPr>
          <w:rFonts w:ascii="Times New Roman" w:eastAsia="Times New Roman" w:hAnsi="Times New Roman"/>
          <w:sz w:val="28"/>
          <w:szCs w:val="24"/>
          <w:highlight w:val="white"/>
          <w:lang w:val="ru-RU" w:eastAsia="zh-CN"/>
        </w:rPr>
        <w:t xml:space="preserve"> </w:t>
      </w:r>
      <w:proofErr w:type="spellStart"/>
      <w:r w:rsidRPr="007E2D47">
        <w:rPr>
          <w:rFonts w:ascii="Times New Roman" w:eastAsia="Times New Roman" w:hAnsi="Times New Roman"/>
          <w:sz w:val="28"/>
          <w:szCs w:val="24"/>
          <w:highlight w:val="white"/>
          <w:lang w:val="ru-RU" w:eastAsia="zh-CN"/>
        </w:rPr>
        <w:t>середніх</w:t>
      </w:r>
      <w:proofErr w:type="spellEnd"/>
      <w:r w:rsidR="007E2D47" w:rsidRPr="007E2D47">
        <w:rPr>
          <w:rFonts w:ascii="Times New Roman" w:eastAsia="Times New Roman" w:hAnsi="Times New Roman"/>
          <w:sz w:val="28"/>
          <w:szCs w:val="24"/>
          <w:highlight w:val="white"/>
          <w:lang w:val="ru-RU" w:eastAsia="zh-CN"/>
        </w:rPr>
        <w:t xml:space="preserve"> та </w:t>
      </w:r>
      <w:proofErr w:type="spellStart"/>
      <w:r w:rsidR="007E2D47" w:rsidRPr="007E2D47">
        <w:rPr>
          <w:rFonts w:ascii="Times New Roman" w:eastAsia="Times New Roman" w:hAnsi="Times New Roman"/>
          <w:sz w:val="28"/>
          <w:szCs w:val="24"/>
          <w:highlight w:val="white"/>
          <w:lang w:val="ru-RU" w:eastAsia="zh-CN"/>
        </w:rPr>
        <w:t>малих</w:t>
      </w:r>
      <w:proofErr w:type="spellEnd"/>
      <w:r w:rsidRPr="007E2D47">
        <w:rPr>
          <w:rFonts w:ascii="Times New Roman" w:eastAsia="Times New Roman" w:hAnsi="Times New Roman"/>
          <w:sz w:val="28"/>
          <w:szCs w:val="24"/>
          <w:highlight w:val="white"/>
          <w:lang w:val="ru-RU" w:eastAsia="zh-CN"/>
        </w:rPr>
        <w:t xml:space="preserve"> </w:t>
      </w:r>
      <w:r w:rsidRPr="007E2D47">
        <w:rPr>
          <w:rFonts w:ascii="Times New Roman" w:eastAsia="Times New Roman" w:hAnsi="Times New Roman"/>
          <w:sz w:val="28"/>
          <w:szCs w:val="24"/>
          <w:highlight w:val="white"/>
          <w:lang w:eastAsia="zh-CN"/>
        </w:rPr>
        <w:t xml:space="preserve">сільськогосподарських товаровиробників з особистими селянськими господарствами, </w:t>
      </w:r>
      <w:r w:rsidRPr="007E2D47">
        <w:rPr>
          <w:rFonts w:ascii="Times New Roman" w:eastAsia="Times New Roman" w:hAnsi="Times New Roman"/>
          <w:sz w:val="28"/>
          <w:szCs w:val="24"/>
          <w:lang w:eastAsia="zh-CN"/>
        </w:rPr>
        <w:t>розвивати інвестиційн</w:t>
      </w:r>
      <w:r w:rsidR="007E2D47" w:rsidRPr="007E2D47">
        <w:rPr>
          <w:rFonts w:ascii="Times New Roman" w:eastAsia="Times New Roman" w:hAnsi="Times New Roman"/>
          <w:sz w:val="28"/>
          <w:szCs w:val="24"/>
          <w:lang w:eastAsia="zh-CN"/>
        </w:rPr>
        <w:t xml:space="preserve">е </w:t>
      </w:r>
      <w:r w:rsidRPr="007E2D47">
        <w:rPr>
          <w:rFonts w:ascii="Times New Roman" w:eastAsia="Times New Roman" w:hAnsi="Times New Roman"/>
          <w:sz w:val="28"/>
          <w:szCs w:val="24"/>
          <w:lang w:eastAsia="zh-CN"/>
        </w:rPr>
        <w:t>середовищ</w:t>
      </w:r>
      <w:r w:rsidR="007E2D47" w:rsidRPr="007E2D47">
        <w:rPr>
          <w:rFonts w:ascii="Times New Roman" w:eastAsia="Times New Roman" w:hAnsi="Times New Roman"/>
          <w:sz w:val="28"/>
          <w:szCs w:val="24"/>
          <w:lang w:eastAsia="zh-CN"/>
        </w:rPr>
        <w:t>е</w:t>
      </w:r>
      <w:r w:rsidRPr="007E2D47">
        <w:rPr>
          <w:rFonts w:ascii="Times New Roman" w:eastAsia="Times New Roman" w:hAnsi="Times New Roman"/>
          <w:sz w:val="28"/>
          <w:szCs w:val="24"/>
          <w:lang w:eastAsia="zh-CN"/>
        </w:rPr>
        <w:t xml:space="preserve"> для залучення коштів у збільшення сільськогосподарського виробництва та підтримувати розвит</w:t>
      </w:r>
      <w:r w:rsidR="007E2D47" w:rsidRPr="007E2D47">
        <w:rPr>
          <w:rFonts w:ascii="Times New Roman" w:eastAsia="Times New Roman" w:hAnsi="Times New Roman"/>
          <w:sz w:val="28"/>
          <w:szCs w:val="24"/>
          <w:lang w:eastAsia="zh-CN"/>
        </w:rPr>
        <w:t>о</w:t>
      </w:r>
      <w:r w:rsidRPr="007E2D47">
        <w:rPr>
          <w:rFonts w:ascii="Times New Roman" w:eastAsia="Times New Roman" w:hAnsi="Times New Roman"/>
          <w:sz w:val="28"/>
          <w:szCs w:val="24"/>
          <w:lang w:eastAsia="zh-CN"/>
        </w:rPr>
        <w:t>к сільськогосподарської кооперації в громаді.</w:t>
      </w:r>
    </w:p>
    <w:p w:rsidR="00106919" w:rsidRPr="00352DFA" w:rsidRDefault="00106919" w:rsidP="00B709FF">
      <w:pPr>
        <w:spacing w:after="0" w:line="240" w:lineRule="auto"/>
        <w:jc w:val="both"/>
        <w:rPr>
          <w:rFonts w:ascii="Times New Roman" w:eastAsia="Times New Roman" w:hAnsi="Times New Roman" w:cs="Times New Roman"/>
          <w:color w:val="FF0000"/>
          <w:sz w:val="28"/>
          <w:szCs w:val="28"/>
          <w:lang w:eastAsia="ru-RU"/>
        </w:rPr>
      </w:pPr>
      <w:r w:rsidRPr="00352DFA">
        <w:rPr>
          <w:rFonts w:ascii="Times New Roman" w:eastAsia="Times New Roman" w:hAnsi="Times New Roman" w:cs="Times New Roman"/>
          <w:color w:val="FF0000"/>
          <w:sz w:val="28"/>
          <w:szCs w:val="28"/>
          <w:lang w:eastAsia="ru-RU"/>
        </w:rPr>
        <w:tab/>
      </w:r>
      <w:r w:rsidRPr="007E2D47">
        <w:rPr>
          <w:rFonts w:ascii="Times New Roman" w:eastAsia="Times New Roman" w:hAnsi="Times New Roman" w:cs="Times New Roman"/>
          <w:sz w:val="28"/>
          <w:szCs w:val="28"/>
          <w:lang w:eastAsia="ru-RU"/>
        </w:rPr>
        <w:t xml:space="preserve">Кожне селянське домогосподарство, кожна сім’я внутрішньо переміщених осіб, яка переселилась у села, кожна міська сім’я, яка має дачу чи город, кожен клаптик комунальної землі Коломийської міської територіальної громади, а також землі </w:t>
      </w:r>
      <w:proofErr w:type="spellStart"/>
      <w:r w:rsidRPr="007E2D47">
        <w:rPr>
          <w:rFonts w:ascii="Times New Roman" w:eastAsia="Times New Roman" w:hAnsi="Times New Roman" w:cs="Times New Roman"/>
          <w:sz w:val="28"/>
          <w:szCs w:val="28"/>
          <w:lang w:eastAsia="ru-RU"/>
        </w:rPr>
        <w:t>агровиробників</w:t>
      </w:r>
      <w:proofErr w:type="spellEnd"/>
      <w:r w:rsidRPr="007E2D47">
        <w:rPr>
          <w:rFonts w:ascii="Times New Roman" w:eastAsia="Times New Roman" w:hAnsi="Times New Roman" w:cs="Times New Roman"/>
          <w:sz w:val="28"/>
          <w:szCs w:val="28"/>
          <w:lang w:eastAsia="ru-RU"/>
        </w:rPr>
        <w:t xml:space="preserve"> мають бути залучені до процесу самозабезпечення харчовими продуктами. </w:t>
      </w:r>
    </w:p>
    <w:p w:rsidR="00A25418" w:rsidRPr="00352DFA" w:rsidRDefault="00A25418" w:rsidP="00B709FF">
      <w:pPr>
        <w:spacing w:after="0" w:line="240" w:lineRule="auto"/>
        <w:jc w:val="both"/>
        <w:rPr>
          <w:rFonts w:ascii="Times New Roman" w:eastAsia="Times New Roman" w:hAnsi="Times New Roman" w:cs="Times New Roman"/>
          <w:color w:val="FF0000"/>
          <w:sz w:val="28"/>
          <w:szCs w:val="28"/>
          <w:lang w:eastAsia="ru-RU"/>
        </w:rPr>
      </w:pPr>
    </w:p>
    <w:p w:rsidR="00106919" w:rsidRPr="004B141E" w:rsidRDefault="0012527E" w:rsidP="0010691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008C7B41" w:rsidRPr="004B141E">
        <w:rPr>
          <w:rFonts w:ascii="Times New Roman" w:eastAsia="Times New Roman" w:hAnsi="Times New Roman" w:cs="Times New Roman"/>
          <w:b/>
          <w:bCs/>
          <w:sz w:val="28"/>
          <w:szCs w:val="28"/>
          <w:lang w:eastAsia="ru-RU"/>
        </w:rPr>
        <w:t xml:space="preserve">. </w:t>
      </w:r>
      <w:r w:rsidR="00106919" w:rsidRPr="004B141E">
        <w:rPr>
          <w:rFonts w:ascii="Times New Roman" w:eastAsia="Times New Roman" w:hAnsi="Times New Roman" w:cs="Times New Roman"/>
          <w:b/>
          <w:bCs/>
          <w:sz w:val="28"/>
          <w:szCs w:val="28"/>
          <w:lang w:eastAsia="ru-RU"/>
        </w:rPr>
        <w:t>О</w:t>
      </w:r>
      <w:r w:rsidR="00D851F7" w:rsidRPr="004B141E">
        <w:rPr>
          <w:rFonts w:ascii="Times New Roman" w:eastAsia="Times New Roman" w:hAnsi="Times New Roman" w:cs="Times New Roman"/>
          <w:b/>
          <w:bCs/>
          <w:sz w:val="28"/>
          <w:szCs w:val="28"/>
          <w:lang w:eastAsia="ru-RU"/>
        </w:rPr>
        <w:t>бсяги і джерела</w:t>
      </w:r>
      <w:r w:rsidR="00106919" w:rsidRPr="004B141E">
        <w:rPr>
          <w:rFonts w:ascii="Times New Roman" w:eastAsia="Times New Roman" w:hAnsi="Times New Roman" w:cs="Times New Roman"/>
          <w:b/>
          <w:bCs/>
          <w:sz w:val="28"/>
          <w:szCs w:val="28"/>
          <w:lang w:eastAsia="ru-RU"/>
        </w:rPr>
        <w:t xml:space="preserve"> </w:t>
      </w:r>
      <w:r w:rsidR="00D851F7" w:rsidRPr="004B141E">
        <w:rPr>
          <w:rFonts w:ascii="Times New Roman" w:eastAsia="Times New Roman" w:hAnsi="Times New Roman" w:cs="Times New Roman"/>
          <w:b/>
          <w:bCs/>
          <w:sz w:val="28"/>
          <w:szCs w:val="28"/>
          <w:lang w:eastAsia="ru-RU"/>
        </w:rPr>
        <w:t>фінансування</w:t>
      </w:r>
    </w:p>
    <w:p w:rsidR="00106919" w:rsidRPr="004B141E" w:rsidRDefault="00106919" w:rsidP="00106919">
      <w:pPr>
        <w:spacing w:after="0" w:line="240" w:lineRule="auto"/>
        <w:jc w:val="both"/>
        <w:rPr>
          <w:rFonts w:ascii="Times New Roman" w:eastAsia="Times New Roman" w:hAnsi="Times New Roman" w:cs="Times New Roman"/>
          <w:sz w:val="28"/>
          <w:szCs w:val="28"/>
          <w:lang w:eastAsia="ru-RU"/>
        </w:rPr>
      </w:pPr>
      <w:r w:rsidRPr="004B141E">
        <w:rPr>
          <w:rFonts w:ascii="Times New Roman" w:eastAsia="Times New Roman" w:hAnsi="Times New Roman" w:cs="Times New Roman"/>
          <w:sz w:val="28"/>
          <w:szCs w:val="28"/>
          <w:lang w:eastAsia="ru-RU"/>
        </w:rPr>
        <w:tab/>
        <w:t xml:space="preserve">Фінансування орієнтовних заходів, передбачених Програмою здійснюється за рахунок коштів місцевого бюджету в межах затверджених бюджетних асигнувань на відповідний бюджетний період, обласного бюджету, державного бюджету (субвенцій, дотацій), безповоротної фінансової та матеріальної допомоги, благодійних внесків фізичних та юридичних осіб, а також за рахунок коштів інших джерел, не заборонених законодавством України. </w:t>
      </w:r>
    </w:p>
    <w:p w:rsidR="00106919" w:rsidRPr="004B141E" w:rsidRDefault="00106919" w:rsidP="00106919">
      <w:pPr>
        <w:spacing w:after="0" w:line="240" w:lineRule="auto"/>
        <w:ind w:firstLine="708"/>
        <w:jc w:val="both"/>
        <w:rPr>
          <w:rFonts w:ascii="Times New Roman" w:eastAsia="Times New Roman" w:hAnsi="Times New Roman" w:cs="Times New Roman"/>
          <w:bCs/>
          <w:sz w:val="28"/>
          <w:szCs w:val="28"/>
          <w:lang w:eastAsia="ru-RU"/>
        </w:rPr>
      </w:pPr>
      <w:r w:rsidRPr="004B141E">
        <w:rPr>
          <w:rFonts w:ascii="Times New Roman" w:eastAsia="Times New Roman" w:hAnsi="Times New Roman" w:cs="Times New Roman"/>
          <w:sz w:val="28"/>
          <w:szCs w:val="28"/>
          <w:lang w:eastAsia="ru-RU"/>
        </w:rPr>
        <w:t>Ризики - неможливості фінансування запланованих заходів програми, такі як:</w:t>
      </w:r>
      <w:r w:rsidRPr="004B141E">
        <w:rPr>
          <w:rFonts w:ascii="Times New Roman" w:eastAsia="Times New Roman" w:hAnsi="Times New Roman" w:cs="Times New Roman"/>
          <w:bCs/>
          <w:sz w:val="28"/>
          <w:szCs w:val="28"/>
          <w:lang w:eastAsia="ru-RU"/>
        </w:rPr>
        <w:t xml:space="preserve"> дефіцит державного бюджету, відсутність додаткових коштів для надання </w:t>
      </w:r>
    </w:p>
    <w:p w:rsidR="00106919" w:rsidRPr="004B141E" w:rsidRDefault="00106919" w:rsidP="00106919">
      <w:pPr>
        <w:spacing w:after="0" w:line="240" w:lineRule="auto"/>
        <w:jc w:val="both"/>
        <w:rPr>
          <w:rFonts w:ascii="Times New Roman" w:eastAsia="Times New Roman" w:hAnsi="Times New Roman" w:cs="Times New Roman"/>
          <w:bCs/>
          <w:sz w:val="28"/>
          <w:szCs w:val="28"/>
          <w:lang w:val="ru-RU" w:eastAsia="ru-RU"/>
        </w:rPr>
      </w:pPr>
      <w:r w:rsidRPr="004B141E">
        <w:rPr>
          <w:rFonts w:ascii="Times New Roman" w:eastAsia="Times New Roman" w:hAnsi="Times New Roman" w:cs="Times New Roman"/>
          <w:bCs/>
          <w:sz w:val="28"/>
          <w:szCs w:val="28"/>
          <w:lang w:eastAsia="ru-RU"/>
        </w:rPr>
        <w:t>субвенції, недоотримання коштів місцевого бюджету, тощо.</w:t>
      </w:r>
      <w:r w:rsidRPr="004B141E">
        <w:rPr>
          <w:rFonts w:ascii="Times New Roman" w:eastAsia="Times New Roman" w:hAnsi="Times New Roman" w:cs="Times New Roman"/>
          <w:bCs/>
          <w:sz w:val="28"/>
          <w:szCs w:val="28"/>
          <w:lang w:val="ru-RU" w:eastAsia="ru-RU"/>
        </w:rPr>
        <w:t xml:space="preserve"> </w:t>
      </w:r>
    </w:p>
    <w:p w:rsidR="004752A3" w:rsidRPr="00745082" w:rsidRDefault="00106919" w:rsidP="00745082">
      <w:pPr>
        <w:spacing w:after="0" w:line="240" w:lineRule="auto"/>
        <w:ind w:firstLine="708"/>
        <w:jc w:val="both"/>
        <w:rPr>
          <w:rFonts w:ascii="Times New Roman" w:eastAsia="Times New Roman" w:hAnsi="Times New Roman" w:cs="Times New Roman"/>
          <w:bCs/>
          <w:spacing w:val="-2"/>
          <w:sz w:val="28"/>
          <w:szCs w:val="28"/>
          <w:lang w:eastAsia="ru-RU"/>
        </w:rPr>
        <w:sectPr w:rsidR="004752A3" w:rsidRPr="00745082" w:rsidSect="004752A3">
          <w:pgSz w:w="11906" w:h="16838"/>
          <w:pgMar w:top="1134" w:right="567" w:bottom="1134" w:left="1701" w:header="709" w:footer="709" w:gutter="0"/>
          <w:cols w:space="708"/>
          <w:docGrid w:linePitch="360"/>
        </w:sectPr>
      </w:pPr>
      <w:r w:rsidRPr="004B141E">
        <w:rPr>
          <w:rFonts w:ascii="Times New Roman" w:eastAsia="Times New Roman" w:hAnsi="Times New Roman" w:cs="Times New Roman"/>
          <w:bCs/>
          <w:spacing w:val="-2"/>
          <w:sz w:val="28"/>
          <w:szCs w:val="28"/>
          <w:lang w:eastAsia="ru-RU"/>
        </w:rPr>
        <w:t>Фінансування з державного та обласного бюджет</w:t>
      </w:r>
      <w:r w:rsidR="008C7B41" w:rsidRPr="004B141E">
        <w:rPr>
          <w:rFonts w:ascii="Times New Roman" w:eastAsia="Times New Roman" w:hAnsi="Times New Roman" w:cs="Times New Roman"/>
          <w:bCs/>
          <w:spacing w:val="-2"/>
          <w:sz w:val="28"/>
          <w:szCs w:val="28"/>
          <w:lang w:eastAsia="ru-RU"/>
        </w:rPr>
        <w:t>ів</w:t>
      </w:r>
      <w:r w:rsidRPr="004B141E">
        <w:rPr>
          <w:rFonts w:ascii="Times New Roman" w:eastAsia="Times New Roman" w:hAnsi="Times New Roman" w:cs="Times New Roman"/>
          <w:bCs/>
          <w:spacing w:val="-2"/>
          <w:sz w:val="28"/>
          <w:szCs w:val="28"/>
          <w:lang w:eastAsia="ru-RU"/>
        </w:rPr>
        <w:t xml:space="preserve"> можливе при затвердженні Кабінетом Міністрів рішення про порядок надання з державного бюджету місцевим бюджетам субвенції на забезпечення нагальних потреб в продуктах харчування, в тому числі сільськогосподарського призначення в умовах воєнного стану.</w:t>
      </w:r>
      <w:r w:rsidR="004752A3" w:rsidRPr="00352DFA">
        <w:rPr>
          <w:rFonts w:ascii="Times New Roman" w:eastAsia="Times New Roman" w:hAnsi="Times New Roman" w:cs="Times New Roman"/>
          <w:b/>
          <w:color w:val="FF0000"/>
          <w:sz w:val="28"/>
          <w:szCs w:val="24"/>
          <w:lang w:eastAsia="zh-CN"/>
        </w:rPr>
        <w:tab/>
      </w:r>
      <w:r w:rsidR="004752A3" w:rsidRPr="00352DFA">
        <w:rPr>
          <w:rFonts w:ascii="Times New Roman" w:eastAsia="Times New Roman" w:hAnsi="Times New Roman" w:cs="Times New Roman"/>
          <w:b/>
          <w:color w:val="FF0000"/>
          <w:sz w:val="28"/>
          <w:szCs w:val="24"/>
          <w:lang w:eastAsia="zh-CN"/>
        </w:rPr>
        <w:tab/>
      </w:r>
      <w:r w:rsidR="004752A3" w:rsidRPr="00352DFA">
        <w:rPr>
          <w:rFonts w:ascii="Times New Roman" w:eastAsia="Times New Roman" w:hAnsi="Times New Roman" w:cs="Times New Roman"/>
          <w:b/>
          <w:color w:val="FF0000"/>
          <w:sz w:val="28"/>
          <w:szCs w:val="24"/>
          <w:lang w:eastAsia="zh-CN"/>
        </w:rPr>
        <w:tab/>
      </w:r>
      <w:r w:rsidR="004752A3" w:rsidRPr="00352DFA">
        <w:rPr>
          <w:rFonts w:ascii="Times New Roman" w:eastAsia="Times New Roman" w:hAnsi="Times New Roman" w:cs="Times New Roman"/>
          <w:b/>
          <w:color w:val="FF0000"/>
          <w:sz w:val="28"/>
          <w:szCs w:val="24"/>
          <w:lang w:eastAsia="zh-CN"/>
        </w:rPr>
        <w:tab/>
      </w:r>
      <w:r w:rsidR="004752A3" w:rsidRPr="00352DFA">
        <w:rPr>
          <w:rFonts w:ascii="Times New Roman" w:eastAsia="Times New Roman" w:hAnsi="Times New Roman" w:cs="Times New Roman"/>
          <w:b/>
          <w:color w:val="FF0000"/>
          <w:sz w:val="28"/>
          <w:szCs w:val="24"/>
          <w:lang w:eastAsia="zh-CN"/>
        </w:rPr>
        <w:tab/>
      </w:r>
      <w:r w:rsidR="004752A3" w:rsidRPr="00352DFA">
        <w:rPr>
          <w:rFonts w:ascii="Times New Roman" w:eastAsia="Times New Roman" w:hAnsi="Times New Roman" w:cs="Times New Roman"/>
          <w:b/>
          <w:color w:val="FF0000"/>
          <w:sz w:val="28"/>
          <w:szCs w:val="24"/>
          <w:lang w:eastAsia="zh-CN"/>
        </w:rPr>
        <w:tab/>
      </w:r>
      <w:r w:rsidR="004752A3" w:rsidRPr="00352DFA">
        <w:rPr>
          <w:rFonts w:ascii="Times New Roman" w:eastAsia="Times New Roman" w:hAnsi="Times New Roman" w:cs="Times New Roman"/>
          <w:b/>
          <w:color w:val="FF0000"/>
          <w:sz w:val="28"/>
          <w:szCs w:val="24"/>
          <w:lang w:eastAsia="zh-CN"/>
        </w:rPr>
        <w:tab/>
      </w:r>
      <w:r w:rsidR="004752A3" w:rsidRPr="00352DFA">
        <w:rPr>
          <w:rFonts w:ascii="Times New Roman" w:eastAsia="Times New Roman" w:hAnsi="Times New Roman" w:cs="Times New Roman"/>
          <w:b/>
          <w:color w:val="FF0000"/>
          <w:sz w:val="28"/>
          <w:szCs w:val="24"/>
          <w:lang w:eastAsia="zh-CN"/>
        </w:rPr>
        <w:tab/>
      </w:r>
    </w:p>
    <w:p w:rsidR="00EC29DC" w:rsidRPr="004257A5" w:rsidRDefault="00EC29DC" w:rsidP="00EC29DC">
      <w:pPr>
        <w:spacing w:after="0" w:line="240" w:lineRule="auto"/>
        <w:jc w:val="center"/>
        <w:rPr>
          <w:rFonts w:ascii="Times New Roman" w:eastAsia="Times New Roman" w:hAnsi="Times New Roman" w:cs="Times New Roman"/>
          <w:b/>
          <w:sz w:val="28"/>
          <w:szCs w:val="28"/>
          <w:lang w:eastAsia="ru-RU"/>
        </w:rPr>
      </w:pPr>
      <w:r w:rsidRPr="004257A5">
        <w:rPr>
          <w:rFonts w:ascii="Times New Roman" w:eastAsia="Times New Roman" w:hAnsi="Times New Roman" w:cs="Times New Roman"/>
          <w:b/>
          <w:bCs/>
          <w:spacing w:val="-2"/>
          <w:sz w:val="28"/>
          <w:szCs w:val="28"/>
          <w:lang w:eastAsia="ru-RU"/>
        </w:rPr>
        <w:t xml:space="preserve">Таблиця для розрахунку рекомендованого обсягу виробництва (придбання) </w:t>
      </w:r>
      <w:r w:rsidRPr="004257A5">
        <w:rPr>
          <w:rFonts w:ascii="Times New Roman" w:eastAsia="Times New Roman" w:hAnsi="Times New Roman" w:cs="Times New Roman"/>
          <w:b/>
          <w:bCs/>
          <w:spacing w:val="-2"/>
          <w:sz w:val="28"/>
          <w:szCs w:val="28"/>
          <w:lang w:eastAsia="ru-RU"/>
        </w:rPr>
        <w:br/>
      </w:r>
      <w:r w:rsidRPr="004257A5">
        <w:rPr>
          <w:rFonts w:ascii="Times New Roman" w:eastAsia="Times New Roman" w:hAnsi="Times New Roman" w:cs="Times New Roman"/>
          <w:b/>
          <w:sz w:val="28"/>
          <w:szCs w:val="28"/>
          <w:lang w:eastAsia="ru-RU"/>
        </w:rPr>
        <w:t>необхідної кількості харчових продуктів відповідно до потреби жителів громади</w:t>
      </w:r>
    </w:p>
    <w:tbl>
      <w:tblPr>
        <w:tblStyle w:val="1"/>
        <w:tblW w:w="5000" w:type="pct"/>
        <w:tblLook w:val="04A0" w:firstRow="1" w:lastRow="0" w:firstColumn="1" w:lastColumn="0" w:noHBand="0" w:noVBand="1"/>
      </w:tblPr>
      <w:tblGrid>
        <w:gridCol w:w="2590"/>
        <w:gridCol w:w="1051"/>
        <w:gridCol w:w="1491"/>
        <w:gridCol w:w="2606"/>
        <w:gridCol w:w="2498"/>
        <w:gridCol w:w="2018"/>
        <w:gridCol w:w="2306"/>
      </w:tblGrid>
      <w:tr w:rsidR="00352DFA" w:rsidRPr="004257A5" w:rsidTr="00EC29DC">
        <w:trPr>
          <w:trHeight w:val="1663"/>
        </w:trPr>
        <w:tc>
          <w:tcPr>
            <w:tcW w:w="889" w:type="pct"/>
            <w:vAlign w:val="center"/>
          </w:tcPr>
          <w:p w:rsidR="00EC29DC" w:rsidRPr="004257A5" w:rsidRDefault="00EC29DC" w:rsidP="00EC29DC">
            <w:pPr>
              <w:jc w:val="center"/>
              <w:rPr>
                <w:rFonts w:ascii="Times New Roman" w:eastAsia="Times New Roman" w:hAnsi="Times New Roman" w:cs="Times New Roman"/>
                <w:b/>
                <w:bCs/>
                <w:lang w:eastAsia="ru-RU"/>
              </w:rPr>
            </w:pPr>
            <w:proofErr w:type="spellStart"/>
            <w:r w:rsidRPr="004257A5">
              <w:rPr>
                <w:rFonts w:ascii="Times New Roman" w:eastAsia="Times New Roman" w:hAnsi="Times New Roman" w:cs="Times New Roman"/>
                <w:b/>
                <w:bCs/>
                <w:lang w:eastAsia="ru-RU"/>
              </w:rPr>
              <w:t>Назва</w:t>
            </w:r>
            <w:proofErr w:type="spellEnd"/>
            <w:r w:rsidRPr="004257A5">
              <w:rPr>
                <w:rFonts w:ascii="Times New Roman" w:eastAsia="Times New Roman" w:hAnsi="Times New Roman" w:cs="Times New Roman"/>
                <w:b/>
                <w:bCs/>
                <w:lang w:eastAsia="ru-RU"/>
              </w:rPr>
              <w:t xml:space="preserve"> продукту</w:t>
            </w:r>
          </w:p>
        </w:tc>
        <w:tc>
          <w:tcPr>
            <w:tcW w:w="361" w:type="pct"/>
            <w:vAlign w:val="center"/>
          </w:tcPr>
          <w:p w:rsidR="00EC29DC" w:rsidRPr="004257A5" w:rsidRDefault="00EC29DC" w:rsidP="00EC29DC">
            <w:pPr>
              <w:jc w:val="center"/>
              <w:rPr>
                <w:rFonts w:ascii="Times New Roman" w:eastAsia="Times New Roman" w:hAnsi="Times New Roman" w:cs="Times New Roman"/>
                <w:b/>
                <w:bCs/>
                <w:lang w:eastAsia="ru-RU"/>
              </w:rPr>
            </w:pPr>
            <w:r w:rsidRPr="004257A5">
              <w:rPr>
                <w:rFonts w:ascii="Times New Roman" w:eastAsia="Times New Roman" w:hAnsi="Times New Roman" w:cs="Times New Roman"/>
                <w:b/>
                <w:bCs/>
                <w:lang w:eastAsia="ru-RU"/>
              </w:rPr>
              <w:t xml:space="preserve">Од. </w:t>
            </w:r>
            <w:proofErr w:type="spellStart"/>
            <w:r w:rsidRPr="004257A5">
              <w:rPr>
                <w:rFonts w:ascii="Times New Roman" w:eastAsia="Times New Roman" w:hAnsi="Times New Roman" w:cs="Times New Roman"/>
                <w:b/>
                <w:bCs/>
                <w:lang w:eastAsia="ru-RU"/>
              </w:rPr>
              <w:t>виміру</w:t>
            </w:r>
            <w:proofErr w:type="spellEnd"/>
          </w:p>
        </w:tc>
        <w:tc>
          <w:tcPr>
            <w:tcW w:w="512" w:type="pct"/>
            <w:vAlign w:val="center"/>
          </w:tcPr>
          <w:p w:rsidR="00EC29DC" w:rsidRPr="004257A5" w:rsidRDefault="00EC29DC" w:rsidP="00EC29DC">
            <w:pPr>
              <w:jc w:val="center"/>
              <w:rPr>
                <w:rFonts w:ascii="Times New Roman" w:eastAsia="Times New Roman" w:hAnsi="Times New Roman" w:cs="Times New Roman"/>
                <w:b/>
                <w:lang w:eastAsia="ru-RU"/>
              </w:rPr>
            </w:pPr>
            <w:r w:rsidRPr="004257A5">
              <w:rPr>
                <w:rFonts w:ascii="Times New Roman" w:eastAsia="Times New Roman" w:hAnsi="Times New Roman" w:cs="Times New Roman"/>
                <w:b/>
                <w:bCs/>
                <w:lang w:eastAsia="ru-RU"/>
              </w:rPr>
              <w:t xml:space="preserve">Норма </w:t>
            </w:r>
            <w:proofErr w:type="spellStart"/>
            <w:r w:rsidRPr="004257A5">
              <w:rPr>
                <w:rFonts w:ascii="Times New Roman" w:eastAsia="Times New Roman" w:hAnsi="Times New Roman" w:cs="Times New Roman"/>
                <w:b/>
                <w:bCs/>
                <w:lang w:eastAsia="ru-RU"/>
              </w:rPr>
              <w:t>споживання</w:t>
            </w:r>
            <w:proofErr w:type="spellEnd"/>
            <w:r w:rsidRPr="004257A5">
              <w:rPr>
                <w:rFonts w:ascii="Times New Roman" w:eastAsia="Times New Roman" w:hAnsi="Times New Roman" w:cs="Times New Roman"/>
                <w:b/>
                <w:lang w:eastAsia="ru-RU"/>
              </w:rPr>
              <w:t xml:space="preserve"> на одну особу</w:t>
            </w:r>
          </w:p>
        </w:tc>
        <w:tc>
          <w:tcPr>
            <w:tcW w:w="895" w:type="pct"/>
            <w:vAlign w:val="center"/>
          </w:tcPr>
          <w:p w:rsidR="00EC29DC" w:rsidRPr="004257A5" w:rsidRDefault="00EC29DC" w:rsidP="00EC29DC">
            <w:pPr>
              <w:jc w:val="center"/>
              <w:rPr>
                <w:rFonts w:ascii="Times New Roman" w:eastAsia="Times New Roman" w:hAnsi="Times New Roman" w:cs="Times New Roman"/>
                <w:b/>
                <w:bCs/>
                <w:i/>
                <w:iCs/>
                <w:lang w:eastAsia="ru-RU"/>
              </w:rPr>
            </w:pPr>
            <w:r w:rsidRPr="004257A5">
              <w:rPr>
                <w:rFonts w:ascii="Times New Roman" w:eastAsia="Times New Roman" w:hAnsi="Times New Roman" w:cs="Times New Roman"/>
                <w:b/>
                <w:bCs/>
                <w:lang w:eastAsia="ru-RU"/>
              </w:rPr>
              <w:t xml:space="preserve">Потреба </w:t>
            </w:r>
            <w:proofErr w:type="spellStart"/>
            <w:r w:rsidRPr="004257A5">
              <w:rPr>
                <w:rFonts w:ascii="Times New Roman" w:eastAsia="Times New Roman" w:hAnsi="Times New Roman" w:cs="Times New Roman"/>
                <w:b/>
                <w:bCs/>
                <w:lang w:eastAsia="ru-RU"/>
              </w:rPr>
              <w:t>громади</w:t>
            </w:r>
            <w:proofErr w:type="spellEnd"/>
            <w:r w:rsidRPr="004257A5">
              <w:rPr>
                <w:rFonts w:ascii="Times New Roman" w:eastAsia="Times New Roman" w:hAnsi="Times New Roman" w:cs="Times New Roman"/>
                <w:b/>
                <w:bCs/>
                <w:lang w:eastAsia="ru-RU"/>
              </w:rPr>
              <w:t xml:space="preserve"> на </w:t>
            </w:r>
            <w:proofErr w:type="spellStart"/>
            <w:r w:rsidRPr="004257A5">
              <w:rPr>
                <w:rFonts w:ascii="Times New Roman" w:eastAsia="Times New Roman" w:hAnsi="Times New Roman" w:cs="Times New Roman"/>
                <w:b/>
                <w:bCs/>
                <w:lang w:eastAsia="ru-RU"/>
              </w:rPr>
              <w:t>рік</w:t>
            </w:r>
            <w:proofErr w:type="spellEnd"/>
            <w:r w:rsidRPr="004257A5">
              <w:rPr>
                <w:rFonts w:ascii="Times New Roman" w:eastAsia="Times New Roman" w:hAnsi="Times New Roman" w:cs="Times New Roman"/>
                <w:b/>
                <w:bCs/>
                <w:i/>
                <w:iCs/>
                <w:lang w:eastAsia="ru-RU"/>
              </w:rPr>
              <w:t xml:space="preserve"> </w:t>
            </w:r>
          </w:p>
        </w:tc>
        <w:tc>
          <w:tcPr>
            <w:tcW w:w="858" w:type="pct"/>
          </w:tcPr>
          <w:p w:rsidR="00EC29DC" w:rsidRPr="004257A5" w:rsidRDefault="00EC29DC" w:rsidP="00EC29DC">
            <w:pPr>
              <w:spacing w:after="120"/>
              <w:jc w:val="center"/>
              <w:rPr>
                <w:rFonts w:ascii="Times New Roman" w:eastAsia="Times New Roman" w:hAnsi="Times New Roman" w:cs="Times New Roman"/>
                <w:b/>
                <w:bCs/>
                <w:lang w:eastAsia="ru-RU"/>
              </w:rPr>
            </w:pPr>
            <w:proofErr w:type="spellStart"/>
            <w:r w:rsidRPr="004257A5">
              <w:rPr>
                <w:rFonts w:ascii="Times New Roman" w:eastAsia="Times New Roman" w:hAnsi="Times New Roman" w:cs="Times New Roman"/>
                <w:b/>
                <w:bCs/>
                <w:lang w:eastAsia="ru-RU"/>
              </w:rPr>
              <w:t>Обсяг</w:t>
            </w:r>
            <w:proofErr w:type="spellEnd"/>
            <w:r w:rsidRPr="004257A5">
              <w:rPr>
                <w:rFonts w:ascii="Times New Roman" w:eastAsia="Times New Roman" w:hAnsi="Times New Roman" w:cs="Times New Roman"/>
                <w:b/>
                <w:bCs/>
                <w:lang w:eastAsia="ru-RU"/>
              </w:rPr>
              <w:t xml:space="preserve"> </w:t>
            </w:r>
            <w:proofErr w:type="spellStart"/>
            <w:r w:rsidRPr="004257A5">
              <w:rPr>
                <w:rFonts w:ascii="Times New Roman" w:eastAsia="Times New Roman" w:hAnsi="Times New Roman" w:cs="Times New Roman"/>
                <w:b/>
                <w:bCs/>
                <w:lang w:eastAsia="ru-RU"/>
              </w:rPr>
              <w:t>реалізованих</w:t>
            </w:r>
            <w:proofErr w:type="spellEnd"/>
            <w:r w:rsidRPr="004257A5">
              <w:rPr>
                <w:rFonts w:ascii="Times New Roman" w:eastAsia="Times New Roman" w:hAnsi="Times New Roman" w:cs="Times New Roman"/>
                <w:b/>
                <w:bCs/>
                <w:lang w:eastAsia="ru-RU"/>
              </w:rPr>
              <w:t xml:space="preserve"> </w:t>
            </w:r>
            <w:proofErr w:type="spellStart"/>
            <w:r w:rsidRPr="004257A5">
              <w:rPr>
                <w:rFonts w:ascii="Times New Roman" w:eastAsia="Times New Roman" w:hAnsi="Times New Roman" w:cs="Times New Roman"/>
                <w:b/>
                <w:bCs/>
                <w:lang w:eastAsia="ru-RU"/>
              </w:rPr>
              <w:t>харчових</w:t>
            </w:r>
            <w:proofErr w:type="spellEnd"/>
            <w:r w:rsidRPr="004257A5">
              <w:rPr>
                <w:rFonts w:ascii="Times New Roman" w:eastAsia="Times New Roman" w:hAnsi="Times New Roman" w:cs="Times New Roman"/>
                <w:b/>
                <w:bCs/>
                <w:lang w:eastAsia="ru-RU"/>
              </w:rPr>
              <w:t xml:space="preserve"> </w:t>
            </w:r>
            <w:proofErr w:type="spellStart"/>
            <w:r w:rsidRPr="004257A5">
              <w:rPr>
                <w:rFonts w:ascii="Times New Roman" w:eastAsia="Times New Roman" w:hAnsi="Times New Roman" w:cs="Times New Roman"/>
                <w:b/>
                <w:bCs/>
                <w:lang w:eastAsia="ru-RU"/>
              </w:rPr>
              <w:t>продуктів</w:t>
            </w:r>
            <w:proofErr w:type="spellEnd"/>
            <w:r w:rsidRPr="004257A5">
              <w:rPr>
                <w:rFonts w:ascii="Times New Roman" w:eastAsia="Times New Roman" w:hAnsi="Times New Roman" w:cs="Times New Roman"/>
                <w:b/>
                <w:bCs/>
                <w:lang w:eastAsia="ru-RU"/>
              </w:rPr>
              <w:t xml:space="preserve"> закладами </w:t>
            </w:r>
            <w:proofErr w:type="spellStart"/>
            <w:r w:rsidRPr="004257A5">
              <w:rPr>
                <w:rFonts w:ascii="Times New Roman" w:eastAsia="Times New Roman" w:hAnsi="Times New Roman" w:cs="Times New Roman"/>
                <w:b/>
                <w:bCs/>
                <w:lang w:eastAsia="ru-RU"/>
              </w:rPr>
              <w:t>торгівлі</w:t>
            </w:r>
            <w:proofErr w:type="spellEnd"/>
            <w:r w:rsidRPr="004257A5">
              <w:rPr>
                <w:rFonts w:ascii="Times New Roman" w:eastAsia="Times New Roman" w:hAnsi="Times New Roman" w:cs="Times New Roman"/>
                <w:b/>
                <w:bCs/>
                <w:lang w:eastAsia="ru-RU"/>
              </w:rPr>
              <w:t xml:space="preserve"> в 202</w:t>
            </w:r>
            <w:r w:rsidR="005A607A" w:rsidRPr="004257A5">
              <w:rPr>
                <w:rFonts w:ascii="Times New Roman" w:eastAsia="Times New Roman" w:hAnsi="Times New Roman" w:cs="Times New Roman"/>
                <w:b/>
                <w:bCs/>
                <w:lang w:eastAsia="ru-RU"/>
              </w:rPr>
              <w:t>4</w:t>
            </w:r>
            <w:r w:rsidRPr="004257A5">
              <w:rPr>
                <w:rFonts w:ascii="Times New Roman" w:eastAsia="Times New Roman" w:hAnsi="Times New Roman" w:cs="Times New Roman"/>
                <w:b/>
                <w:bCs/>
                <w:lang w:eastAsia="ru-RU"/>
              </w:rPr>
              <w:t xml:space="preserve"> </w:t>
            </w:r>
            <w:proofErr w:type="spellStart"/>
            <w:r w:rsidRPr="004257A5">
              <w:rPr>
                <w:rFonts w:ascii="Times New Roman" w:eastAsia="Times New Roman" w:hAnsi="Times New Roman" w:cs="Times New Roman"/>
                <w:b/>
                <w:bCs/>
                <w:lang w:eastAsia="ru-RU"/>
              </w:rPr>
              <w:t>році</w:t>
            </w:r>
            <w:proofErr w:type="spellEnd"/>
            <w:r w:rsidRPr="004257A5">
              <w:rPr>
                <w:rFonts w:ascii="Times New Roman" w:eastAsia="Times New Roman" w:hAnsi="Times New Roman" w:cs="Times New Roman"/>
                <w:b/>
                <w:bCs/>
                <w:lang w:eastAsia="ru-RU"/>
              </w:rPr>
              <w:t xml:space="preserve"> </w:t>
            </w:r>
          </w:p>
        </w:tc>
        <w:tc>
          <w:tcPr>
            <w:tcW w:w="693" w:type="pct"/>
          </w:tcPr>
          <w:p w:rsidR="00EC29DC" w:rsidRPr="004257A5" w:rsidRDefault="00EC29DC" w:rsidP="00EC29DC">
            <w:pPr>
              <w:spacing w:after="120"/>
              <w:jc w:val="center"/>
              <w:rPr>
                <w:rFonts w:ascii="Times New Roman" w:eastAsia="Times New Roman" w:hAnsi="Times New Roman" w:cs="Times New Roman"/>
                <w:b/>
                <w:bCs/>
                <w:i/>
                <w:iCs/>
                <w:lang w:eastAsia="ru-RU"/>
              </w:rPr>
            </w:pPr>
            <w:proofErr w:type="spellStart"/>
            <w:r w:rsidRPr="004257A5">
              <w:rPr>
                <w:rFonts w:ascii="Times New Roman" w:eastAsia="Times New Roman" w:hAnsi="Times New Roman" w:cs="Times New Roman"/>
                <w:b/>
                <w:bCs/>
                <w:lang w:eastAsia="ru-RU"/>
              </w:rPr>
              <w:t>Рівень</w:t>
            </w:r>
            <w:proofErr w:type="spellEnd"/>
            <w:r w:rsidRPr="004257A5">
              <w:rPr>
                <w:rFonts w:ascii="Times New Roman" w:eastAsia="Times New Roman" w:hAnsi="Times New Roman" w:cs="Times New Roman"/>
                <w:b/>
                <w:bCs/>
                <w:lang w:eastAsia="ru-RU"/>
              </w:rPr>
              <w:t xml:space="preserve"> </w:t>
            </w:r>
            <w:proofErr w:type="spellStart"/>
            <w:r w:rsidRPr="004257A5">
              <w:rPr>
                <w:rFonts w:ascii="Times New Roman" w:eastAsia="Times New Roman" w:hAnsi="Times New Roman" w:cs="Times New Roman"/>
                <w:b/>
                <w:bCs/>
                <w:lang w:eastAsia="ru-RU"/>
              </w:rPr>
              <w:t>покриття</w:t>
            </w:r>
            <w:proofErr w:type="spellEnd"/>
            <w:r w:rsidRPr="004257A5">
              <w:rPr>
                <w:rFonts w:ascii="Times New Roman" w:eastAsia="Times New Roman" w:hAnsi="Times New Roman" w:cs="Times New Roman"/>
                <w:b/>
                <w:bCs/>
                <w:lang w:eastAsia="ru-RU"/>
              </w:rPr>
              <w:t xml:space="preserve"> потреби через </w:t>
            </w:r>
            <w:proofErr w:type="spellStart"/>
            <w:r w:rsidRPr="004257A5">
              <w:rPr>
                <w:rFonts w:ascii="Times New Roman" w:eastAsia="Times New Roman" w:hAnsi="Times New Roman" w:cs="Times New Roman"/>
                <w:b/>
                <w:bCs/>
                <w:lang w:eastAsia="ru-RU"/>
              </w:rPr>
              <w:t>придбання</w:t>
            </w:r>
            <w:proofErr w:type="spellEnd"/>
            <w:r w:rsidRPr="004257A5">
              <w:rPr>
                <w:rFonts w:ascii="Times New Roman" w:eastAsia="Times New Roman" w:hAnsi="Times New Roman" w:cs="Times New Roman"/>
                <w:b/>
                <w:bCs/>
                <w:lang w:eastAsia="ru-RU"/>
              </w:rPr>
              <w:t xml:space="preserve"> </w:t>
            </w:r>
            <w:proofErr w:type="spellStart"/>
            <w:r w:rsidRPr="004257A5">
              <w:rPr>
                <w:rFonts w:ascii="Times New Roman" w:eastAsia="Times New Roman" w:hAnsi="Times New Roman" w:cs="Times New Roman"/>
                <w:b/>
                <w:bCs/>
                <w:lang w:eastAsia="ru-RU"/>
              </w:rPr>
              <w:t>продовольства</w:t>
            </w:r>
            <w:proofErr w:type="spellEnd"/>
            <w:r w:rsidRPr="004257A5">
              <w:rPr>
                <w:rFonts w:ascii="Times New Roman" w:eastAsia="Times New Roman" w:hAnsi="Times New Roman" w:cs="Times New Roman"/>
                <w:b/>
                <w:bCs/>
                <w:lang w:eastAsia="ru-RU"/>
              </w:rPr>
              <w:t xml:space="preserve"> в </w:t>
            </w:r>
            <w:proofErr w:type="spellStart"/>
            <w:r w:rsidRPr="004257A5">
              <w:rPr>
                <w:rFonts w:ascii="Times New Roman" w:eastAsia="Times New Roman" w:hAnsi="Times New Roman" w:cs="Times New Roman"/>
                <w:b/>
                <w:bCs/>
                <w:lang w:eastAsia="ru-RU"/>
              </w:rPr>
              <w:t>мережі</w:t>
            </w:r>
            <w:proofErr w:type="spellEnd"/>
            <w:r w:rsidRPr="004257A5">
              <w:rPr>
                <w:rFonts w:ascii="Times New Roman" w:eastAsia="Times New Roman" w:hAnsi="Times New Roman" w:cs="Times New Roman"/>
                <w:b/>
                <w:bCs/>
                <w:lang w:eastAsia="ru-RU"/>
              </w:rPr>
              <w:t xml:space="preserve"> </w:t>
            </w:r>
            <w:proofErr w:type="spellStart"/>
            <w:r w:rsidRPr="004257A5">
              <w:rPr>
                <w:rFonts w:ascii="Times New Roman" w:eastAsia="Times New Roman" w:hAnsi="Times New Roman" w:cs="Times New Roman"/>
                <w:b/>
                <w:bCs/>
                <w:lang w:eastAsia="ru-RU"/>
              </w:rPr>
              <w:t>торгівлі</w:t>
            </w:r>
            <w:proofErr w:type="spellEnd"/>
            <w:r w:rsidRPr="004257A5">
              <w:rPr>
                <w:rFonts w:ascii="Times New Roman" w:eastAsia="Times New Roman" w:hAnsi="Times New Roman" w:cs="Times New Roman"/>
                <w:b/>
                <w:bCs/>
                <w:lang w:eastAsia="ru-RU"/>
              </w:rPr>
              <w:t xml:space="preserve"> в 202</w:t>
            </w:r>
            <w:r w:rsidR="005A607A" w:rsidRPr="004257A5">
              <w:rPr>
                <w:rFonts w:ascii="Times New Roman" w:eastAsia="Times New Roman" w:hAnsi="Times New Roman" w:cs="Times New Roman"/>
                <w:b/>
                <w:bCs/>
                <w:lang w:eastAsia="ru-RU"/>
              </w:rPr>
              <w:t>4</w:t>
            </w:r>
            <w:r w:rsidR="00FF2463" w:rsidRPr="004257A5">
              <w:rPr>
                <w:rFonts w:ascii="Times New Roman" w:eastAsia="Times New Roman" w:hAnsi="Times New Roman" w:cs="Times New Roman"/>
                <w:b/>
                <w:bCs/>
                <w:lang w:eastAsia="ru-RU"/>
              </w:rPr>
              <w:t xml:space="preserve"> </w:t>
            </w:r>
            <w:proofErr w:type="spellStart"/>
            <w:r w:rsidRPr="004257A5">
              <w:rPr>
                <w:rFonts w:ascii="Times New Roman" w:eastAsia="Times New Roman" w:hAnsi="Times New Roman" w:cs="Times New Roman"/>
                <w:b/>
                <w:bCs/>
                <w:lang w:eastAsia="ru-RU"/>
              </w:rPr>
              <w:t>році</w:t>
            </w:r>
            <w:proofErr w:type="spellEnd"/>
            <w:r w:rsidRPr="004257A5">
              <w:rPr>
                <w:rFonts w:ascii="Times New Roman" w:eastAsia="Times New Roman" w:hAnsi="Times New Roman" w:cs="Times New Roman"/>
                <w:b/>
                <w:bCs/>
                <w:lang w:eastAsia="ru-RU"/>
              </w:rPr>
              <w:t xml:space="preserve"> </w:t>
            </w:r>
          </w:p>
        </w:tc>
        <w:tc>
          <w:tcPr>
            <w:tcW w:w="792" w:type="pct"/>
          </w:tcPr>
          <w:p w:rsidR="00EC29DC" w:rsidRPr="004257A5" w:rsidRDefault="00EC29DC" w:rsidP="00EC29DC">
            <w:pPr>
              <w:spacing w:after="120"/>
              <w:jc w:val="center"/>
              <w:rPr>
                <w:rFonts w:ascii="Times New Roman" w:eastAsia="Times New Roman" w:hAnsi="Times New Roman" w:cs="Times New Roman"/>
                <w:b/>
                <w:bCs/>
                <w:lang w:eastAsia="ru-RU"/>
              </w:rPr>
            </w:pPr>
            <w:proofErr w:type="spellStart"/>
            <w:r w:rsidRPr="004257A5">
              <w:rPr>
                <w:rFonts w:ascii="Times New Roman" w:eastAsia="Times New Roman" w:hAnsi="Times New Roman" w:cs="Times New Roman"/>
                <w:b/>
                <w:bCs/>
                <w:lang w:eastAsia="ru-RU"/>
              </w:rPr>
              <w:t>Рекомендований</w:t>
            </w:r>
            <w:proofErr w:type="spellEnd"/>
            <w:r w:rsidRPr="004257A5">
              <w:rPr>
                <w:rFonts w:ascii="Times New Roman" w:eastAsia="Times New Roman" w:hAnsi="Times New Roman" w:cs="Times New Roman"/>
                <w:b/>
                <w:bCs/>
                <w:lang w:eastAsia="ru-RU"/>
              </w:rPr>
              <w:t xml:space="preserve"> </w:t>
            </w:r>
            <w:proofErr w:type="spellStart"/>
            <w:r w:rsidRPr="004257A5">
              <w:rPr>
                <w:rFonts w:ascii="Times New Roman" w:eastAsia="Times New Roman" w:hAnsi="Times New Roman" w:cs="Times New Roman"/>
                <w:b/>
                <w:bCs/>
                <w:lang w:eastAsia="ru-RU"/>
              </w:rPr>
              <w:t>обсяг</w:t>
            </w:r>
            <w:proofErr w:type="spellEnd"/>
            <w:r w:rsidRPr="004257A5">
              <w:rPr>
                <w:rFonts w:ascii="Times New Roman" w:eastAsia="Times New Roman" w:hAnsi="Times New Roman" w:cs="Times New Roman"/>
                <w:b/>
                <w:bCs/>
                <w:lang w:eastAsia="ru-RU"/>
              </w:rPr>
              <w:t xml:space="preserve"> </w:t>
            </w:r>
            <w:proofErr w:type="spellStart"/>
            <w:r w:rsidRPr="004257A5">
              <w:rPr>
                <w:rFonts w:ascii="Times New Roman" w:eastAsia="Times New Roman" w:hAnsi="Times New Roman" w:cs="Times New Roman"/>
                <w:b/>
                <w:bCs/>
                <w:lang w:eastAsia="ru-RU"/>
              </w:rPr>
              <w:t>харчових</w:t>
            </w:r>
            <w:proofErr w:type="spellEnd"/>
            <w:r w:rsidRPr="004257A5">
              <w:rPr>
                <w:rFonts w:ascii="Times New Roman" w:eastAsia="Times New Roman" w:hAnsi="Times New Roman" w:cs="Times New Roman"/>
                <w:b/>
                <w:bCs/>
                <w:lang w:eastAsia="ru-RU"/>
              </w:rPr>
              <w:t xml:space="preserve"> </w:t>
            </w:r>
            <w:proofErr w:type="spellStart"/>
            <w:r w:rsidRPr="004257A5">
              <w:rPr>
                <w:rFonts w:ascii="Times New Roman" w:eastAsia="Times New Roman" w:hAnsi="Times New Roman" w:cs="Times New Roman"/>
                <w:b/>
                <w:bCs/>
                <w:lang w:eastAsia="ru-RU"/>
              </w:rPr>
              <w:t>продуктів</w:t>
            </w:r>
            <w:proofErr w:type="spellEnd"/>
            <w:r w:rsidRPr="004257A5">
              <w:rPr>
                <w:rFonts w:ascii="Times New Roman" w:eastAsia="Times New Roman" w:hAnsi="Times New Roman" w:cs="Times New Roman"/>
                <w:b/>
                <w:bCs/>
                <w:lang w:eastAsia="ru-RU"/>
              </w:rPr>
              <w:t xml:space="preserve"> </w:t>
            </w:r>
            <w:proofErr w:type="spellStart"/>
            <w:r w:rsidRPr="004257A5">
              <w:rPr>
                <w:rFonts w:ascii="Times New Roman" w:eastAsia="Times New Roman" w:hAnsi="Times New Roman" w:cs="Times New Roman"/>
                <w:b/>
                <w:bCs/>
                <w:lang w:eastAsia="ru-RU"/>
              </w:rPr>
              <w:t>власного</w:t>
            </w:r>
            <w:proofErr w:type="spellEnd"/>
            <w:r w:rsidRPr="004257A5">
              <w:rPr>
                <w:rFonts w:ascii="Times New Roman" w:eastAsia="Times New Roman" w:hAnsi="Times New Roman" w:cs="Times New Roman"/>
                <w:b/>
                <w:bCs/>
                <w:lang w:eastAsia="ru-RU"/>
              </w:rPr>
              <w:t xml:space="preserve"> </w:t>
            </w:r>
            <w:proofErr w:type="spellStart"/>
            <w:r w:rsidRPr="004257A5">
              <w:rPr>
                <w:rFonts w:ascii="Times New Roman" w:eastAsia="Times New Roman" w:hAnsi="Times New Roman" w:cs="Times New Roman"/>
                <w:b/>
                <w:bCs/>
                <w:lang w:eastAsia="ru-RU"/>
              </w:rPr>
              <w:t>виробництва</w:t>
            </w:r>
            <w:proofErr w:type="spellEnd"/>
            <w:r w:rsidRPr="004257A5">
              <w:rPr>
                <w:rFonts w:ascii="Times New Roman" w:eastAsia="Times New Roman" w:hAnsi="Times New Roman" w:cs="Times New Roman"/>
                <w:b/>
                <w:bCs/>
                <w:lang w:eastAsia="ru-RU"/>
              </w:rPr>
              <w:t xml:space="preserve"> на 202</w:t>
            </w:r>
            <w:r w:rsidR="00D01036" w:rsidRPr="004257A5">
              <w:rPr>
                <w:rFonts w:ascii="Times New Roman" w:eastAsia="Times New Roman" w:hAnsi="Times New Roman" w:cs="Times New Roman"/>
                <w:b/>
                <w:bCs/>
                <w:lang w:eastAsia="ru-RU"/>
              </w:rPr>
              <w:t>5</w:t>
            </w:r>
            <w:r w:rsidRPr="004257A5">
              <w:rPr>
                <w:rFonts w:ascii="Times New Roman" w:eastAsia="Times New Roman" w:hAnsi="Times New Roman" w:cs="Times New Roman"/>
                <w:b/>
                <w:bCs/>
                <w:lang w:eastAsia="ru-RU"/>
              </w:rPr>
              <w:t xml:space="preserve"> </w:t>
            </w:r>
            <w:proofErr w:type="spellStart"/>
            <w:r w:rsidRPr="004257A5">
              <w:rPr>
                <w:rFonts w:ascii="Times New Roman" w:eastAsia="Times New Roman" w:hAnsi="Times New Roman" w:cs="Times New Roman"/>
                <w:b/>
                <w:bCs/>
                <w:lang w:eastAsia="ru-RU"/>
              </w:rPr>
              <w:t>рік</w:t>
            </w:r>
            <w:proofErr w:type="spellEnd"/>
            <w:r w:rsidRPr="004257A5">
              <w:rPr>
                <w:rFonts w:ascii="Times New Roman" w:eastAsia="Times New Roman" w:hAnsi="Times New Roman" w:cs="Times New Roman"/>
                <w:b/>
                <w:bCs/>
                <w:lang w:eastAsia="ru-RU"/>
              </w:rPr>
              <w:t xml:space="preserve"> </w:t>
            </w:r>
          </w:p>
        </w:tc>
      </w:tr>
      <w:tr w:rsidR="00352DFA" w:rsidRPr="004257A5" w:rsidTr="00EC29DC">
        <w:tc>
          <w:tcPr>
            <w:tcW w:w="889" w:type="pct"/>
            <w:vAlign w:val="center"/>
          </w:tcPr>
          <w:p w:rsidR="00EC29DC" w:rsidRPr="004257A5" w:rsidRDefault="00EC29DC" w:rsidP="00EC29DC">
            <w:pPr>
              <w:jc w:val="center"/>
              <w:rPr>
                <w:rFonts w:ascii="Times New Roman" w:eastAsia="Times New Roman" w:hAnsi="Times New Roman" w:cs="Times New Roman"/>
                <w:bCs/>
                <w:lang w:eastAsia="ru-RU"/>
              </w:rPr>
            </w:pPr>
            <w:r w:rsidRPr="004257A5">
              <w:rPr>
                <w:rFonts w:ascii="Times New Roman" w:eastAsia="Times New Roman" w:hAnsi="Times New Roman" w:cs="Times New Roman"/>
                <w:bCs/>
                <w:lang w:eastAsia="ru-RU"/>
              </w:rPr>
              <w:t>1</w:t>
            </w:r>
          </w:p>
        </w:tc>
        <w:tc>
          <w:tcPr>
            <w:tcW w:w="361" w:type="pct"/>
            <w:vAlign w:val="center"/>
          </w:tcPr>
          <w:p w:rsidR="00EC29DC" w:rsidRPr="004257A5" w:rsidRDefault="00EC29DC" w:rsidP="00EC29DC">
            <w:pPr>
              <w:jc w:val="center"/>
              <w:rPr>
                <w:rFonts w:ascii="Times New Roman" w:eastAsia="Times New Roman" w:hAnsi="Times New Roman" w:cs="Times New Roman"/>
                <w:bCs/>
                <w:lang w:eastAsia="ru-RU"/>
              </w:rPr>
            </w:pPr>
            <w:r w:rsidRPr="004257A5">
              <w:rPr>
                <w:rFonts w:ascii="Times New Roman" w:eastAsia="Times New Roman" w:hAnsi="Times New Roman" w:cs="Times New Roman"/>
                <w:bCs/>
                <w:lang w:eastAsia="ru-RU"/>
              </w:rPr>
              <w:t>2</w:t>
            </w:r>
          </w:p>
        </w:tc>
        <w:tc>
          <w:tcPr>
            <w:tcW w:w="512" w:type="pct"/>
            <w:vAlign w:val="center"/>
          </w:tcPr>
          <w:p w:rsidR="00EC29DC" w:rsidRPr="004257A5" w:rsidRDefault="00EC29DC" w:rsidP="00EC29DC">
            <w:pPr>
              <w:jc w:val="center"/>
              <w:rPr>
                <w:rFonts w:ascii="Times New Roman" w:eastAsia="Times New Roman" w:hAnsi="Times New Roman" w:cs="Times New Roman"/>
                <w:bCs/>
                <w:lang w:eastAsia="ru-RU"/>
              </w:rPr>
            </w:pPr>
            <w:r w:rsidRPr="004257A5">
              <w:rPr>
                <w:rFonts w:ascii="Times New Roman" w:eastAsia="Times New Roman" w:hAnsi="Times New Roman" w:cs="Times New Roman"/>
                <w:bCs/>
                <w:lang w:eastAsia="ru-RU"/>
              </w:rPr>
              <w:t>3</w:t>
            </w:r>
          </w:p>
        </w:tc>
        <w:tc>
          <w:tcPr>
            <w:tcW w:w="895" w:type="pct"/>
            <w:vAlign w:val="center"/>
          </w:tcPr>
          <w:p w:rsidR="00EC29DC" w:rsidRPr="004257A5" w:rsidRDefault="00EC29DC" w:rsidP="00EC29DC">
            <w:pPr>
              <w:jc w:val="center"/>
              <w:rPr>
                <w:rFonts w:ascii="Times New Roman" w:eastAsia="Times New Roman" w:hAnsi="Times New Roman" w:cs="Times New Roman"/>
                <w:bCs/>
                <w:lang w:eastAsia="ru-RU"/>
              </w:rPr>
            </w:pPr>
            <w:r w:rsidRPr="004257A5">
              <w:rPr>
                <w:rFonts w:ascii="Times New Roman" w:eastAsia="Times New Roman" w:hAnsi="Times New Roman" w:cs="Times New Roman"/>
                <w:bCs/>
                <w:lang w:eastAsia="ru-RU"/>
              </w:rPr>
              <w:t>4</w:t>
            </w:r>
          </w:p>
        </w:tc>
        <w:tc>
          <w:tcPr>
            <w:tcW w:w="858" w:type="pct"/>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5</w:t>
            </w:r>
          </w:p>
        </w:tc>
        <w:tc>
          <w:tcPr>
            <w:tcW w:w="693" w:type="pct"/>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6</w:t>
            </w:r>
          </w:p>
        </w:tc>
        <w:tc>
          <w:tcPr>
            <w:tcW w:w="792" w:type="pct"/>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7</w:t>
            </w:r>
          </w:p>
        </w:tc>
      </w:tr>
      <w:tr w:rsidR="00352DFA" w:rsidRPr="004257A5" w:rsidTr="00EC29DC">
        <w:tc>
          <w:tcPr>
            <w:tcW w:w="889" w:type="pct"/>
            <w:vAlign w:val="bottom"/>
          </w:tcPr>
          <w:p w:rsidR="00EC29DC" w:rsidRPr="004257A5" w:rsidRDefault="00EC29DC" w:rsidP="00EC29DC">
            <w:pPr>
              <w:rPr>
                <w:rFonts w:ascii="Times New Roman" w:eastAsia="Times New Roman" w:hAnsi="Times New Roman" w:cs="Times New Roman"/>
                <w:lang w:eastAsia="uk-UA"/>
              </w:rPr>
            </w:pPr>
            <w:proofErr w:type="spellStart"/>
            <w:r w:rsidRPr="004257A5">
              <w:rPr>
                <w:rFonts w:ascii="Times New Roman" w:eastAsia="Times New Roman" w:hAnsi="Times New Roman" w:cs="Times New Roman"/>
                <w:lang w:eastAsia="ru-RU"/>
              </w:rPr>
              <w:t>М`ясо</w:t>
            </w:r>
            <w:proofErr w:type="spellEnd"/>
          </w:p>
        </w:tc>
        <w:tc>
          <w:tcPr>
            <w:tcW w:w="361" w:type="pct"/>
            <w:vAlign w:val="bottom"/>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кг</w:t>
            </w:r>
          </w:p>
        </w:tc>
        <w:tc>
          <w:tcPr>
            <w:tcW w:w="512" w:type="pct"/>
            <w:vAlign w:val="bottom"/>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53,8</w:t>
            </w:r>
          </w:p>
        </w:tc>
        <w:tc>
          <w:tcPr>
            <w:tcW w:w="895" w:type="pct"/>
            <w:vAlign w:val="center"/>
          </w:tcPr>
          <w:p w:rsidR="00EC29DC" w:rsidRPr="004257A5" w:rsidRDefault="00EC29DC" w:rsidP="00EC29DC">
            <w:pPr>
              <w:jc w:val="center"/>
              <w:rPr>
                <w:rFonts w:ascii="Times New Roman" w:eastAsia="Times New Roman" w:hAnsi="Times New Roman" w:cs="Times New Roman"/>
                <w:lang w:eastAsia="uk-UA"/>
              </w:rPr>
            </w:pPr>
            <w:r w:rsidRPr="004257A5">
              <w:rPr>
                <w:rFonts w:ascii="Times New Roman" w:eastAsia="Times New Roman" w:hAnsi="Times New Roman" w:cs="Times New Roman"/>
                <w:lang w:eastAsia="ru-RU"/>
              </w:rPr>
              <w:t>4406812</w:t>
            </w:r>
          </w:p>
        </w:tc>
        <w:tc>
          <w:tcPr>
            <w:tcW w:w="858" w:type="pct"/>
            <w:vAlign w:val="center"/>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3930876</w:t>
            </w:r>
          </w:p>
        </w:tc>
        <w:tc>
          <w:tcPr>
            <w:tcW w:w="693" w:type="pct"/>
            <w:vAlign w:val="center"/>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89,20</w:t>
            </w:r>
          </w:p>
        </w:tc>
        <w:tc>
          <w:tcPr>
            <w:tcW w:w="792" w:type="pct"/>
            <w:vAlign w:val="center"/>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475935,7</w:t>
            </w:r>
          </w:p>
        </w:tc>
      </w:tr>
      <w:tr w:rsidR="00352DFA" w:rsidRPr="004257A5" w:rsidTr="00EC29DC">
        <w:tc>
          <w:tcPr>
            <w:tcW w:w="889" w:type="pct"/>
            <w:vAlign w:val="bottom"/>
          </w:tcPr>
          <w:p w:rsidR="00EC29DC" w:rsidRPr="004257A5" w:rsidRDefault="00EC29DC" w:rsidP="00EC29DC">
            <w:pP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 xml:space="preserve">Молоко і </w:t>
            </w:r>
            <w:proofErr w:type="spellStart"/>
            <w:r w:rsidRPr="004257A5">
              <w:rPr>
                <w:rFonts w:ascii="Times New Roman" w:eastAsia="Times New Roman" w:hAnsi="Times New Roman" w:cs="Times New Roman"/>
                <w:lang w:eastAsia="ru-RU"/>
              </w:rPr>
              <w:t>молокопродукти</w:t>
            </w:r>
            <w:proofErr w:type="spellEnd"/>
          </w:p>
        </w:tc>
        <w:tc>
          <w:tcPr>
            <w:tcW w:w="361" w:type="pct"/>
            <w:vAlign w:val="bottom"/>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кг</w:t>
            </w:r>
          </w:p>
        </w:tc>
        <w:tc>
          <w:tcPr>
            <w:tcW w:w="512" w:type="pct"/>
            <w:vAlign w:val="bottom"/>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201,9</w:t>
            </w:r>
          </w:p>
        </w:tc>
        <w:tc>
          <w:tcPr>
            <w:tcW w:w="895" w:type="pct"/>
            <w:vAlign w:val="center"/>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16537831</w:t>
            </w:r>
          </w:p>
        </w:tc>
        <w:tc>
          <w:tcPr>
            <w:tcW w:w="858" w:type="pct"/>
            <w:vAlign w:val="center"/>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12486062</w:t>
            </w:r>
          </w:p>
        </w:tc>
        <w:tc>
          <w:tcPr>
            <w:tcW w:w="693" w:type="pct"/>
            <w:vAlign w:val="center"/>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75,50</w:t>
            </w:r>
          </w:p>
        </w:tc>
        <w:tc>
          <w:tcPr>
            <w:tcW w:w="792" w:type="pct"/>
            <w:vAlign w:val="center"/>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4051769</w:t>
            </w:r>
          </w:p>
        </w:tc>
      </w:tr>
      <w:tr w:rsidR="00352DFA" w:rsidRPr="004257A5" w:rsidTr="00EC29DC">
        <w:tc>
          <w:tcPr>
            <w:tcW w:w="889" w:type="pct"/>
            <w:vAlign w:val="bottom"/>
          </w:tcPr>
          <w:p w:rsidR="00EC29DC" w:rsidRPr="004257A5" w:rsidRDefault="00EC29DC" w:rsidP="00EC29DC">
            <w:pPr>
              <w:rPr>
                <w:rFonts w:ascii="Times New Roman" w:eastAsia="Times New Roman" w:hAnsi="Times New Roman" w:cs="Times New Roman"/>
                <w:lang w:eastAsia="ru-RU"/>
              </w:rPr>
            </w:pPr>
            <w:proofErr w:type="spellStart"/>
            <w:r w:rsidRPr="004257A5">
              <w:rPr>
                <w:rFonts w:ascii="Times New Roman" w:eastAsia="Times New Roman" w:hAnsi="Times New Roman" w:cs="Times New Roman"/>
                <w:lang w:eastAsia="ru-RU"/>
              </w:rPr>
              <w:t>Яйця</w:t>
            </w:r>
            <w:proofErr w:type="spellEnd"/>
          </w:p>
        </w:tc>
        <w:tc>
          <w:tcPr>
            <w:tcW w:w="361" w:type="pct"/>
            <w:vAlign w:val="bottom"/>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шт.</w:t>
            </w:r>
          </w:p>
        </w:tc>
        <w:tc>
          <w:tcPr>
            <w:tcW w:w="512" w:type="pct"/>
            <w:vAlign w:val="bottom"/>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278</w:t>
            </w:r>
          </w:p>
        </w:tc>
        <w:tc>
          <w:tcPr>
            <w:tcW w:w="895" w:type="pct"/>
            <w:vAlign w:val="center"/>
          </w:tcPr>
          <w:p w:rsidR="00EC29DC" w:rsidRPr="004257A5" w:rsidRDefault="00EC29DC"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22771258</w:t>
            </w:r>
          </w:p>
        </w:tc>
        <w:tc>
          <w:tcPr>
            <w:tcW w:w="858" w:type="pct"/>
            <w:vAlign w:val="center"/>
          </w:tcPr>
          <w:p w:rsidR="00EC29DC" w:rsidRPr="004257A5" w:rsidRDefault="004257A5"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219</w:t>
            </w:r>
            <w:r w:rsidR="00EC29DC" w:rsidRPr="004257A5">
              <w:rPr>
                <w:rFonts w:ascii="Times New Roman" w:eastAsia="Times New Roman" w:hAnsi="Times New Roman" w:cs="Times New Roman"/>
                <w:lang w:eastAsia="ru-RU"/>
              </w:rPr>
              <w:t>91332</w:t>
            </w:r>
          </w:p>
        </w:tc>
        <w:tc>
          <w:tcPr>
            <w:tcW w:w="693" w:type="pct"/>
            <w:vAlign w:val="center"/>
          </w:tcPr>
          <w:p w:rsidR="00EC29DC" w:rsidRPr="004257A5" w:rsidRDefault="004257A5"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96</w:t>
            </w:r>
            <w:r w:rsidR="00EC29DC" w:rsidRPr="004257A5">
              <w:rPr>
                <w:rFonts w:ascii="Times New Roman" w:eastAsia="Times New Roman" w:hAnsi="Times New Roman" w:cs="Times New Roman"/>
                <w:lang w:eastAsia="ru-RU"/>
              </w:rPr>
              <w:t>,30</w:t>
            </w:r>
          </w:p>
        </w:tc>
        <w:tc>
          <w:tcPr>
            <w:tcW w:w="792" w:type="pct"/>
            <w:vAlign w:val="center"/>
          </w:tcPr>
          <w:p w:rsidR="00EC29DC" w:rsidRPr="004257A5" w:rsidRDefault="004257A5" w:rsidP="00EC29DC">
            <w:pPr>
              <w:jc w:val="center"/>
              <w:rPr>
                <w:rFonts w:ascii="Times New Roman" w:eastAsia="Times New Roman" w:hAnsi="Times New Roman" w:cs="Times New Roman"/>
                <w:lang w:eastAsia="ru-RU"/>
              </w:rPr>
            </w:pPr>
            <w:r w:rsidRPr="004257A5">
              <w:rPr>
                <w:rFonts w:ascii="Times New Roman" w:eastAsia="Times New Roman" w:hAnsi="Times New Roman" w:cs="Times New Roman"/>
                <w:lang w:eastAsia="ru-RU"/>
              </w:rPr>
              <w:t>779926</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proofErr w:type="spellStart"/>
            <w:r w:rsidRPr="00552BAD">
              <w:rPr>
                <w:rFonts w:ascii="Times New Roman" w:eastAsia="Times New Roman" w:hAnsi="Times New Roman" w:cs="Times New Roman"/>
                <w:lang w:eastAsia="ru-RU"/>
              </w:rPr>
              <w:t>Хлібобулочні</w:t>
            </w:r>
            <w:proofErr w:type="spellEnd"/>
            <w:r w:rsidRPr="00552BAD">
              <w:rPr>
                <w:rFonts w:ascii="Times New Roman" w:eastAsia="Times New Roman" w:hAnsi="Times New Roman" w:cs="Times New Roman"/>
                <w:lang w:eastAsia="ru-RU"/>
              </w:rPr>
              <w:t xml:space="preserve"> </w:t>
            </w:r>
            <w:proofErr w:type="spellStart"/>
            <w:r w:rsidRPr="00552BAD">
              <w:rPr>
                <w:rFonts w:ascii="Times New Roman" w:eastAsia="Times New Roman" w:hAnsi="Times New Roman" w:cs="Times New Roman"/>
                <w:lang w:eastAsia="ru-RU"/>
              </w:rPr>
              <w:t>вироби</w:t>
            </w:r>
            <w:proofErr w:type="spellEnd"/>
            <w:r w:rsidRPr="00552BAD">
              <w:rPr>
                <w:rFonts w:ascii="Times New Roman" w:eastAsia="Times New Roman" w:hAnsi="Times New Roman" w:cs="Times New Roman"/>
                <w:lang w:eastAsia="ru-RU"/>
              </w:rPr>
              <w:t xml:space="preserve">, </w:t>
            </w:r>
            <w:proofErr w:type="spellStart"/>
            <w:r w:rsidRPr="00552BAD">
              <w:rPr>
                <w:rFonts w:ascii="Times New Roman" w:eastAsia="Times New Roman" w:hAnsi="Times New Roman" w:cs="Times New Roman"/>
                <w:lang w:eastAsia="ru-RU"/>
              </w:rPr>
              <w:t>макарони</w:t>
            </w:r>
            <w:proofErr w:type="spellEnd"/>
            <w:r w:rsidRPr="00552BAD">
              <w:rPr>
                <w:rFonts w:ascii="Times New Roman" w:eastAsia="Times New Roman" w:hAnsi="Times New Roman" w:cs="Times New Roman"/>
                <w:lang w:eastAsia="ru-RU"/>
              </w:rPr>
              <w:t xml:space="preserve">, </w:t>
            </w:r>
            <w:proofErr w:type="spellStart"/>
            <w:r w:rsidRPr="00552BAD">
              <w:rPr>
                <w:rFonts w:ascii="Times New Roman" w:eastAsia="Times New Roman" w:hAnsi="Times New Roman" w:cs="Times New Roman"/>
                <w:lang w:eastAsia="ru-RU"/>
              </w:rPr>
              <w:t>крупи</w:t>
            </w:r>
            <w:proofErr w:type="spellEnd"/>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96,6</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7912603</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7319157</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92,50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593445,2</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proofErr w:type="spellStart"/>
            <w:r w:rsidRPr="00552BAD">
              <w:rPr>
                <w:rFonts w:ascii="Times New Roman" w:eastAsia="Times New Roman" w:hAnsi="Times New Roman" w:cs="Times New Roman"/>
                <w:lang w:eastAsia="ru-RU"/>
              </w:rPr>
              <w:t>Овочі</w:t>
            </w:r>
            <w:proofErr w:type="spellEnd"/>
            <w:r w:rsidRPr="00552BAD">
              <w:rPr>
                <w:rFonts w:ascii="Times New Roman" w:eastAsia="Times New Roman" w:hAnsi="Times New Roman" w:cs="Times New Roman"/>
                <w:lang w:eastAsia="ru-RU"/>
              </w:rPr>
              <w:t xml:space="preserve"> </w:t>
            </w:r>
            <w:proofErr w:type="spellStart"/>
            <w:r w:rsidRPr="00552BAD">
              <w:rPr>
                <w:rFonts w:ascii="Times New Roman" w:eastAsia="Times New Roman" w:hAnsi="Times New Roman" w:cs="Times New Roman"/>
                <w:lang w:eastAsia="ru-RU"/>
              </w:rPr>
              <w:t>різні</w:t>
            </w:r>
            <w:proofErr w:type="spellEnd"/>
            <w:r w:rsidRPr="00552BAD">
              <w:rPr>
                <w:rFonts w:ascii="Times New Roman" w:eastAsia="Times New Roman" w:hAnsi="Times New Roman" w:cs="Times New Roman"/>
                <w:lang w:eastAsia="ru-RU"/>
              </w:rPr>
              <w:t xml:space="preserve"> у тому </w:t>
            </w:r>
            <w:proofErr w:type="spellStart"/>
            <w:r w:rsidRPr="00552BAD">
              <w:rPr>
                <w:rFonts w:ascii="Times New Roman" w:eastAsia="Times New Roman" w:hAnsi="Times New Roman" w:cs="Times New Roman"/>
                <w:lang w:eastAsia="ru-RU"/>
              </w:rPr>
              <w:t>числі</w:t>
            </w:r>
            <w:proofErr w:type="spellEnd"/>
            <w:r w:rsidRPr="00552BAD">
              <w:rPr>
                <w:rFonts w:ascii="Times New Roman" w:eastAsia="Times New Roman" w:hAnsi="Times New Roman" w:cs="Times New Roman"/>
                <w:lang w:eastAsia="ru-RU"/>
              </w:rPr>
              <w:t>:</w:t>
            </w:r>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164</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13433404</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10128787</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75,40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3304617</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proofErr w:type="spellStart"/>
            <w:r w:rsidRPr="00552BAD">
              <w:rPr>
                <w:rFonts w:ascii="Times New Roman" w:eastAsia="Times New Roman" w:hAnsi="Times New Roman" w:cs="Times New Roman"/>
                <w:lang w:eastAsia="ru-RU"/>
              </w:rPr>
              <w:t>Картопля</w:t>
            </w:r>
            <w:proofErr w:type="spellEnd"/>
            <w:r w:rsidRPr="00552BAD">
              <w:rPr>
                <w:rFonts w:ascii="Times New Roman" w:eastAsia="Times New Roman" w:hAnsi="Times New Roman" w:cs="Times New Roman"/>
                <w:lang w:eastAsia="ru-RU"/>
              </w:rPr>
              <w:t xml:space="preserve"> </w:t>
            </w:r>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123</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10075053</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6266683</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62,20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3808370</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 xml:space="preserve">Цибуля </w:t>
            </w:r>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11,6</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950167,6</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790539,4</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83,20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159628,2</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Цибуля зелена</w:t>
            </w:r>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2,4</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196586,4</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163559,9</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83,20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33026,5</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 xml:space="preserve">Капуста </w:t>
            </w:r>
            <w:proofErr w:type="spellStart"/>
            <w:r w:rsidRPr="00552BAD">
              <w:rPr>
                <w:rFonts w:ascii="Times New Roman" w:eastAsia="Times New Roman" w:hAnsi="Times New Roman" w:cs="Times New Roman"/>
                <w:lang w:eastAsia="ru-RU"/>
              </w:rPr>
              <w:t>білокачанна</w:t>
            </w:r>
            <w:proofErr w:type="spellEnd"/>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29</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2375419</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2130751</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89,70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244668,2</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 xml:space="preserve">Капуста </w:t>
            </w:r>
            <w:proofErr w:type="spellStart"/>
            <w:r w:rsidRPr="00552BAD">
              <w:rPr>
                <w:rFonts w:ascii="Times New Roman" w:eastAsia="Times New Roman" w:hAnsi="Times New Roman" w:cs="Times New Roman"/>
                <w:lang w:eastAsia="ru-RU"/>
              </w:rPr>
              <w:t>цвітна</w:t>
            </w:r>
            <w:proofErr w:type="spellEnd"/>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4,2</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344026,2</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308591,5</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89,70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35434,7</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proofErr w:type="spellStart"/>
            <w:r w:rsidRPr="00552BAD">
              <w:rPr>
                <w:rFonts w:ascii="Times New Roman" w:eastAsia="Times New Roman" w:hAnsi="Times New Roman" w:cs="Times New Roman"/>
                <w:lang w:eastAsia="ru-RU"/>
              </w:rPr>
              <w:t>Морква</w:t>
            </w:r>
            <w:proofErr w:type="spellEnd"/>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9</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737199</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621458,8</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84,30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115740,2</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proofErr w:type="spellStart"/>
            <w:r w:rsidRPr="00552BAD">
              <w:rPr>
                <w:rFonts w:ascii="Times New Roman" w:eastAsia="Times New Roman" w:hAnsi="Times New Roman" w:cs="Times New Roman"/>
                <w:lang w:eastAsia="ru-RU"/>
              </w:rPr>
              <w:t>Помідори</w:t>
            </w:r>
            <w:proofErr w:type="spellEnd"/>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39</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3194529</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2954939</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92,50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239589,7</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proofErr w:type="spellStart"/>
            <w:r w:rsidRPr="00552BAD">
              <w:rPr>
                <w:rFonts w:ascii="Times New Roman" w:eastAsia="Times New Roman" w:hAnsi="Times New Roman" w:cs="Times New Roman"/>
                <w:lang w:eastAsia="ru-RU"/>
              </w:rPr>
              <w:t>Огірок</w:t>
            </w:r>
            <w:proofErr w:type="spellEnd"/>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10</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819110</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706891,9</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86,30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112218,1</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 xml:space="preserve">Буряк </w:t>
            </w:r>
            <w:proofErr w:type="spellStart"/>
            <w:r w:rsidRPr="00552BAD">
              <w:rPr>
                <w:rFonts w:ascii="Times New Roman" w:eastAsia="Times New Roman" w:hAnsi="Times New Roman" w:cs="Times New Roman"/>
                <w:lang w:eastAsia="ru-RU"/>
              </w:rPr>
              <w:t>столовий</w:t>
            </w:r>
            <w:proofErr w:type="spellEnd"/>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10</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819110</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697062,6</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85,10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122047,4</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proofErr w:type="spellStart"/>
            <w:r w:rsidRPr="00552BAD">
              <w:rPr>
                <w:rFonts w:ascii="Times New Roman" w:eastAsia="Times New Roman" w:hAnsi="Times New Roman" w:cs="Times New Roman"/>
                <w:lang w:eastAsia="ru-RU"/>
              </w:rPr>
              <w:t>Часник</w:t>
            </w:r>
            <w:proofErr w:type="spellEnd"/>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0,8</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65528,8</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53864,67</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82,20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11664,1</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 xml:space="preserve">Кабачки і </w:t>
            </w:r>
            <w:proofErr w:type="spellStart"/>
            <w:r w:rsidRPr="00552BAD">
              <w:rPr>
                <w:rFonts w:ascii="Times New Roman" w:eastAsia="Times New Roman" w:hAnsi="Times New Roman" w:cs="Times New Roman"/>
                <w:lang w:eastAsia="ru-RU"/>
              </w:rPr>
              <w:t>патисони</w:t>
            </w:r>
            <w:proofErr w:type="spellEnd"/>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3,2</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262115,2</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229875</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87,70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32240,</w:t>
            </w:r>
            <w:r w:rsidR="004257A5" w:rsidRPr="00552BAD">
              <w:rPr>
                <w:rFonts w:ascii="Times New Roman" w:eastAsia="Times New Roman" w:hAnsi="Times New Roman" w:cs="Times New Roman"/>
                <w:lang w:eastAsia="ru-RU"/>
              </w:rPr>
              <w:t>2</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Редиска і редька</w:t>
            </w:r>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3,6</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294879,6</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258904,3</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87,80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35975,3</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proofErr w:type="spellStart"/>
            <w:r w:rsidRPr="00552BAD">
              <w:rPr>
                <w:rFonts w:ascii="Times New Roman" w:eastAsia="Times New Roman" w:hAnsi="Times New Roman" w:cs="Times New Roman"/>
                <w:lang w:eastAsia="ru-RU"/>
              </w:rPr>
              <w:t>Перець</w:t>
            </w:r>
            <w:proofErr w:type="spellEnd"/>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2,8</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229350,8</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223846,4</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97,60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5504</w:t>
            </w:r>
            <w:r w:rsidR="004257A5" w:rsidRPr="00552BAD">
              <w:rPr>
                <w:rFonts w:ascii="Times New Roman" w:eastAsia="Times New Roman" w:hAnsi="Times New Roman" w:cs="Times New Roman"/>
                <w:lang w:eastAsia="ru-RU"/>
              </w:rPr>
              <w:t>,</w:t>
            </w:r>
            <w:r w:rsidRPr="00552BAD">
              <w:rPr>
                <w:rFonts w:ascii="Times New Roman" w:eastAsia="Times New Roman" w:hAnsi="Times New Roman" w:cs="Times New Roman"/>
                <w:lang w:eastAsia="ru-RU"/>
              </w:rPr>
              <w:t>4</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Баклажан</w:t>
            </w:r>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2,8</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229350,8</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211002,7</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92,00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18348,</w:t>
            </w:r>
            <w:r w:rsidR="004257A5" w:rsidRPr="00552BAD">
              <w:rPr>
                <w:rFonts w:ascii="Times New Roman" w:eastAsia="Times New Roman" w:hAnsi="Times New Roman" w:cs="Times New Roman"/>
                <w:lang w:eastAsia="ru-RU"/>
              </w:rPr>
              <w:t>1</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proofErr w:type="spellStart"/>
            <w:r w:rsidRPr="00552BAD">
              <w:rPr>
                <w:rFonts w:ascii="Times New Roman" w:eastAsia="Times New Roman" w:hAnsi="Times New Roman" w:cs="Times New Roman"/>
                <w:lang w:eastAsia="ru-RU"/>
              </w:rPr>
              <w:t>Фрукти</w:t>
            </w:r>
            <w:proofErr w:type="spellEnd"/>
            <w:r w:rsidRPr="00552BAD">
              <w:rPr>
                <w:rFonts w:ascii="Times New Roman" w:eastAsia="Times New Roman" w:hAnsi="Times New Roman" w:cs="Times New Roman"/>
                <w:lang w:eastAsia="ru-RU"/>
              </w:rPr>
              <w:t xml:space="preserve">, </w:t>
            </w:r>
            <w:proofErr w:type="spellStart"/>
            <w:r w:rsidRPr="00552BAD">
              <w:rPr>
                <w:rFonts w:ascii="Times New Roman" w:eastAsia="Times New Roman" w:hAnsi="Times New Roman" w:cs="Times New Roman"/>
                <w:lang w:eastAsia="ru-RU"/>
              </w:rPr>
              <w:t>ягоди</w:t>
            </w:r>
            <w:proofErr w:type="spellEnd"/>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56,5</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4627972</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3841216</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83,00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786755,2</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proofErr w:type="spellStart"/>
            <w:r w:rsidRPr="00552BAD">
              <w:rPr>
                <w:rFonts w:ascii="Times New Roman" w:eastAsia="Times New Roman" w:hAnsi="Times New Roman" w:cs="Times New Roman"/>
                <w:lang w:eastAsia="ru-RU"/>
              </w:rPr>
              <w:t>Цукор</w:t>
            </w:r>
            <w:proofErr w:type="spellEnd"/>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27,8</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2277126</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2247523</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98,70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29602,6</w:t>
            </w:r>
          </w:p>
        </w:tc>
      </w:tr>
      <w:tr w:rsidR="00352DFA" w:rsidRPr="00552BAD" w:rsidTr="00EC29DC">
        <w:tc>
          <w:tcPr>
            <w:tcW w:w="889" w:type="pct"/>
            <w:vAlign w:val="bottom"/>
          </w:tcPr>
          <w:p w:rsidR="00EC29DC" w:rsidRPr="00552BAD" w:rsidRDefault="00EC29DC" w:rsidP="00EC29DC">
            <w:pPr>
              <w:rPr>
                <w:rFonts w:ascii="Times New Roman" w:eastAsia="Times New Roman" w:hAnsi="Times New Roman" w:cs="Times New Roman"/>
                <w:lang w:eastAsia="ru-RU"/>
              </w:rPr>
            </w:pPr>
            <w:proofErr w:type="spellStart"/>
            <w:r w:rsidRPr="00552BAD">
              <w:rPr>
                <w:rFonts w:ascii="Times New Roman" w:eastAsia="Times New Roman" w:hAnsi="Times New Roman" w:cs="Times New Roman"/>
                <w:lang w:eastAsia="ru-RU"/>
              </w:rPr>
              <w:t>Олія</w:t>
            </w:r>
            <w:proofErr w:type="spellEnd"/>
          </w:p>
        </w:tc>
        <w:tc>
          <w:tcPr>
            <w:tcW w:w="361"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кг</w:t>
            </w:r>
          </w:p>
        </w:tc>
        <w:tc>
          <w:tcPr>
            <w:tcW w:w="512" w:type="pct"/>
            <w:vAlign w:val="bottom"/>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12,3</w:t>
            </w:r>
          </w:p>
        </w:tc>
        <w:tc>
          <w:tcPr>
            <w:tcW w:w="895"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1007505</w:t>
            </w:r>
          </w:p>
        </w:tc>
        <w:tc>
          <w:tcPr>
            <w:tcW w:w="858"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1005490</w:t>
            </w:r>
          </w:p>
        </w:tc>
        <w:tc>
          <w:tcPr>
            <w:tcW w:w="693"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99,80</w:t>
            </w:r>
          </w:p>
        </w:tc>
        <w:tc>
          <w:tcPr>
            <w:tcW w:w="792" w:type="pct"/>
            <w:vAlign w:val="center"/>
          </w:tcPr>
          <w:p w:rsidR="00EC29DC" w:rsidRPr="00552BAD" w:rsidRDefault="00EC29DC" w:rsidP="00EC29DC">
            <w:pPr>
              <w:jc w:val="center"/>
              <w:rPr>
                <w:rFonts w:ascii="Times New Roman" w:eastAsia="Times New Roman" w:hAnsi="Times New Roman" w:cs="Times New Roman"/>
                <w:lang w:eastAsia="ru-RU"/>
              </w:rPr>
            </w:pPr>
            <w:r w:rsidRPr="00552BAD">
              <w:rPr>
                <w:rFonts w:ascii="Times New Roman" w:eastAsia="Times New Roman" w:hAnsi="Times New Roman" w:cs="Times New Roman"/>
                <w:lang w:eastAsia="ru-RU"/>
              </w:rPr>
              <w:t>2015,0</w:t>
            </w:r>
          </w:p>
        </w:tc>
      </w:tr>
    </w:tbl>
    <w:p w:rsidR="000B5B02" w:rsidRPr="00552BAD" w:rsidRDefault="00EC29DC" w:rsidP="006136C5">
      <w:pPr>
        <w:shd w:val="clear" w:color="auto" w:fill="FFFFFF"/>
        <w:spacing w:after="0" w:line="317" w:lineRule="exact"/>
        <w:rPr>
          <w:rFonts w:ascii="Times New Roman" w:eastAsia="Times New Roman" w:hAnsi="Times New Roman" w:cs="Times New Roman"/>
          <w:bCs/>
          <w:sz w:val="28"/>
          <w:szCs w:val="28"/>
          <w:lang w:eastAsia="ru-RU"/>
        </w:rPr>
      </w:pPr>
      <w:r w:rsidRPr="00552BAD">
        <w:rPr>
          <w:rFonts w:ascii="Times New Roman" w:eastAsia="Times New Roman" w:hAnsi="Times New Roman" w:cs="Times New Roman"/>
          <w:bCs/>
          <w:sz w:val="28"/>
          <w:szCs w:val="28"/>
          <w:lang w:eastAsia="ru-RU"/>
        </w:rPr>
        <w:tab/>
      </w:r>
      <w:r w:rsidRPr="00552BAD">
        <w:rPr>
          <w:rFonts w:ascii="Times New Roman" w:eastAsia="Times New Roman" w:hAnsi="Times New Roman" w:cs="Times New Roman"/>
          <w:bCs/>
          <w:sz w:val="28"/>
          <w:szCs w:val="28"/>
          <w:lang w:eastAsia="ru-RU"/>
        </w:rPr>
        <w:tab/>
      </w:r>
      <w:r w:rsidRPr="00552BAD">
        <w:rPr>
          <w:rFonts w:ascii="Times New Roman" w:eastAsia="Times New Roman" w:hAnsi="Times New Roman" w:cs="Times New Roman"/>
          <w:bCs/>
          <w:sz w:val="28"/>
          <w:szCs w:val="28"/>
          <w:lang w:eastAsia="ru-RU"/>
        </w:rPr>
        <w:tab/>
      </w:r>
      <w:r w:rsidRPr="00552BAD">
        <w:rPr>
          <w:rFonts w:ascii="Times New Roman" w:eastAsia="Times New Roman" w:hAnsi="Times New Roman" w:cs="Times New Roman"/>
          <w:bCs/>
          <w:sz w:val="28"/>
          <w:szCs w:val="28"/>
          <w:lang w:eastAsia="ru-RU"/>
        </w:rPr>
        <w:tab/>
      </w:r>
      <w:r w:rsidRPr="00552BAD">
        <w:rPr>
          <w:rFonts w:ascii="Times New Roman" w:eastAsia="Times New Roman" w:hAnsi="Times New Roman" w:cs="Times New Roman"/>
          <w:bCs/>
          <w:sz w:val="28"/>
          <w:szCs w:val="28"/>
          <w:lang w:eastAsia="ru-RU"/>
        </w:rPr>
        <w:tab/>
      </w:r>
      <w:r w:rsidRPr="00552BAD">
        <w:rPr>
          <w:rFonts w:ascii="Times New Roman" w:eastAsia="Times New Roman" w:hAnsi="Times New Roman" w:cs="Times New Roman"/>
          <w:bCs/>
          <w:sz w:val="28"/>
          <w:szCs w:val="28"/>
          <w:lang w:eastAsia="ru-RU"/>
        </w:rPr>
        <w:tab/>
      </w:r>
      <w:r w:rsidRPr="00552BAD">
        <w:rPr>
          <w:rFonts w:ascii="Times New Roman" w:eastAsia="Times New Roman" w:hAnsi="Times New Roman" w:cs="Times New Roman"/>
          <w:bCs/>
          <w:sz w:val="28"/>
          <w:szCs w:val="28"/>
          <w:lang w:eastAsia="ru-RU"/>
        </w:rPr>
        <w:tab/>
      </w:r>
      <w:r w:rsidRPr="00552BAD">
        <w:rPr>
          <w:rFonts w:ascii="Times New Roman" w:eastAsia="Times New Roman" w:hAnsi="Times New Roman" w:cs="Times New Roman"/>
          <w:bCs/>
          <w:sz w:val="28"/>
          <w:szCs w:val="28"/>
          <w:lang w:eastAsia="ru-RU"/>
        </w:rPr>
        <w:tab/>
      </w:r>
      <w:r w:rsidRPr="00552BAD">
        <w:rPr>
          <w:rFonts w:ascii="Times New Roman" w:eastAsia="Times New Roman" w:hAnsi="Times New Roman" w:cs="Times New Roman"/>
          <w:bCs/>
          <w:sz w:val="28"/>
          <w:szCs w:val="28"/>
          <w:lang w:eastAsia="ru-RU"/>
        </w:rPr>
        <w:tab/>
      </w:r>
      <w:r w:rsidRPr="00552BAD">
        <w:rPr>
          <w:rFonts w:ascii="Times New Roman" w:eastAsia="Times New Roman" w:hAnsi="Times New Roman" w:cs="Times New Roman"/>
          <w:bCs/>
          <w:sz w:val="28"/>
          <w:szCs w:val="28"/>
          <w:lang w:eastAsia="ru-RU"/>
        </w:rPr>
        <w:tab/>
      </w:r>
      <w:r w:rsidRPr="00552BAD">
        <w:rPr>
          <w:rFonts w:ascii="Times New Roman" w:eastAsia="Times New Roman" w:hAnsi="Times New Roman" w:cs="Times New Roman"/>
          <w:bCs/>
          <w:sz w:val="28"/>
          <w:szCs w:val="28"/>
          <w:lang w:eastAsia="ru-RU"/>
        </w:rPr>
        <w:tab/>
      </w:r>
      <w:r w:rsidRPr="00552BAD">
        <w:rPr>
          <w:rFonts w:ascii="Times New Roman" w:eastAsia="Times New Roman" w:hAnsi="Times New Roman" w:cs="Times New Roman"/>
          <w:bCs/>
          <w:sz w:val="28"/>
          <w:szCs w:val="28"/>
          <w:lang w:eastAsia="ru-RU"/>
        </w:rPr>
        <w:tab/>
        <w:t xml:space="preserve">       </w:t>
      </w:r>
    </w:p>
    <w:p w:rsidR="006136C5" w:rsidRPr="00552BAD" w:rsidRDefault="006136C5" w:rsidP="006136C5">
      <w:pPr>
        <w:shd w:val="clear" w:color="auto" w:fill="FFFFFF"/>
        <w:spacing w:after="0" w:line="317" w:lineRule="exact"/>
        <w:rPr>
          <w:rFonts w:ascii="Times New Roman" w:hAnsi="Times New Roman" w:cs="Times New Roman"/>
          <w:sz w:val="24"/>
          <w:szCs w:val="24"/>
        </w:rPr>
      </w:pPr>
    </w:p>
    <w:p w:rsidR="00771BE5" w:rsidRPr="00552BAD" w:rsidRDefault="00771BE5" w:rsidP="00771BE5">
      <w:pPr>
        <w:spacing w:after="0" w:line="240" w:lineRule="auto"/>
        <w:jc w:val="center"/>
        <w:rPr>
          <w:rFonts w:ascii="Times New Roman" w:eastAsia="Times New Roman" w:hAnsi="Times New Roman" w:cs="Times New Roman"/>
          <w:b/>
          <w:sz w:val="28"/>
          <w:szCs w:val="28"/>
          <w:lang w:eastAsia="uk-UA"/>
        </w:rPr>
      </w:pPr>
      <w:r w:rsidRPr="00552BAD">
        <w:rPr>
          <w:rFonts w:ascii="Times New Roman" w:eastAsia="Times New Roman" w:hAnsi="Times New Roman" w:cs="Times New Roman"/>
          <w:b/>
          <w:sz w:val="28"/>
          <w:szCs w:val="28"/>
          <w:lang w:eastAsia="uk-UA"/>
        </w:rPr>
        <w:t xml:space="preserve">Перелік заходів,  обсяги та джерела фінансування Програми </w:t>
      </w:r>
    </w:p>
    <w:p w:rsidR="00771BE5" w:rsidRPr="00552BAD" w:rsidRDefault="00771BE5" w:rsidP="00771BE5">
      <w:pPr>
        <w:spacing w:after="0" w:line="240" w:lineRule="auto"/>
        <w:jc w:val="center"/>
        <w:rPr>
          <w:rFonts w:ascii="Times New Roman" w:hAnsi="Times New Roman" w:cs="Times New Roman"/>
          <w:b/>
          <w:sz w:val="24"/>
          <w:szCs w:val="24"/>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984"/>
        <w:gridCol w:w="851"/>
        <w:gridCol w:w="850"/>
        <w:gridCol w:w="993"/>
        <w:gridCol w:w="1275"/>
        <w:gridCol w:w="1418"/>
        <w:gridCol w:w="1276"/>
        <w:gridCol w:w="1134"/>
        <w:gridCol w:w="2409"/>
      </w:tblGrid>
      <w:tr w:rsidR="00552BAD" w:rsidRPr="00552BAD" w:rsidTr="00030DC0">
        <w:trPr>
          <w:cantSplit/>
          <w:trHeight w:val="413"/>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autoSpaceDE w:val="0"/>
              <w:autoSpaceDN w:val="0"/>
              <w:adjustRightInd w:val="0"/>
              <w:spacing w:after="0" w:line="240" w:lineRule="auto"/>
              <w:jc w:val="center"/>
              <w:rPr>
                <w:rFonts w:ascii="Times New Roman" w:hAnsi="Times New Roman" w:cs="Times New Roman"/>
                <w:b/>
                <w:sz w:val="24"/>
                <w:szCs w:val="24"/>
                <w:lang w:eastAsia="uk-UA"/>
              </w:rPr>
            </w:pPr>
            <w:r w:rsidRPr="00552BAD">
              <w:rPr>
                <w:rFonts w:ascii="Times New Roman" w:hAnsi="Times New Roman" w:cs="Times New Roman"/>
                <w:b/>
                <w:sz w:val="24"/>
                <w:szCs w:val="24"/>
                <w:lang w:eastAsia="uk-UA"/>
              </w:rPr>
              <w:t>№п/п</w:t>
            </w:r>
          </w:p>
        </w:tc>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 xml:space="preserve">Найменування заходу </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 xml:space="preserve">Виконавець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 xml:space="preserve">Термін виконання </w:t>
            </w:r>
          </w:p>
        </w:tc>
        <w:tc>
          <w:tcPr>
            <w:tcW w:w="6946" w:type="dxa"/>
            <w:gridSpan w:val="6"/>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Орієнтовні обсяги фінансування, тис. грн</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Очікувані результати</w:t>
            </w:r>
          </w:p>
        </w:tc>
      </w:tr>
      <w:tr w:rsidR="00552BAD" w:rsidRPr="00552BAD" w:rsidTr="009D0B73">
        <w:trPr>
          <w:cantSplit/>
          <w:trHeight w:val="33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spacing w:after="0" w:line="240" w:lineRule="auto"/>
              <w:rPr>
                <w:rFonts w:ascii="Times New Roman" w:hAnsi="Times New Roman" w:cs="Times New Roman"/>
                <w:b/>
                <w:sz w:val="24"/>
                <w:szCs w:val="24"/>
                <w:lang w:eastAsia="uk-UA"/>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spacing w:after="0" w:line="240" w:lineRule="auto"/>
              <w:rPr>
                <w:rFonts w:ascii="Times New Roman" w:hAnsi="Times New Roman" w:cs="Times New Roman"/>
                <w:b/>
                <w:bCs/>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spacing w:after="0" w:line="240" w:lineRule="auto"/>
              <w:rPr>
                <w:rFonts w:ascii="Times New Roman" w:hAnsi="Times New Roman" w:cs="Times New Roman"/>
                <w:b/>
                <w:bCs/>
                <w:sz w:val="24"/>
                <w:szCs w:val="24"/>
                <w:lang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spacing w:after="0" w:line="240" w:lineRule="auto"/>
              <w:rPr>
                <w:rFonts w:ascii="Times New Roman" w:hAnsi="Times New Roman" w:cs="Times New Roman"/>
                <w:b/>
                <w:bCs/>
                <w:sz w:val="24"/>
                <w:szCs w:val="24"/>
                <w:lang w:eastAsia="uk-UA"/>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Роки</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Всього</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 xml:space="preserve">В </w:t>
            </w:r>
            <w:proofErr w:type="spellStart"/>
            <w:r w:rsidRPr="00552BAD">
              <w:rPr>
                <w:rFonts w:ascii="Times New Roman" w:hAnsi="Times New Roman" w:cs="Times New Roman"/>
                <w:b/>
                <w:bCs/>
                <w:sz w:val="24"/>
                <w:szCs w:val="24"/>
                <w:lang w:eastAsia="uk-UA"/>
              </w:rPr>
              <w:t>т.ч</w:t>
            </w:r>
            <w:proofErr w:type="spellEnd"/>
            <w:r w:rsidRPr="00552BAD">
              <w:rPr>
                <w:rFonts w:ascii="Times New Roman" w:hAnsi="Times New Roman" w:cs="Times New Roman"/>
                <w:b/>
                <w:bCs/>
                <w:sz w:val="24"/>
                <w:szCs w:val="24"/>
                <w:lang w:eastAsia="uk-UA"/>
              </w:rPr>
              <w:t>. за джерелами фінансування</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p>
        </w:tc>
      </w:tr>
      <w:tr w:rsidR="00552BAD" w:rsidRPr="00552BAD" w:rsidTr="009D0B73">
        <w:trPr>
          <w:cantSplit/>
          <w:trHeight w:val="85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spacing w:after="0" w:line="240" w:lineRule="auto"/>
              <w:rPr>
                <w:rFonts w:ascii="Times New Roman" w:hAnsi="Times New Roman" w:cs="Times New Roman"/>
                <w:b/>
                <w:sz w:val="24"/>
                <w:szCs w:val="24"/>
                <w:lang w:eastAsia="uk-UA"/>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spacing w:after="0" w:line="240" w:lineRule="auto"/>
              <w:rPr>
                <w:rFonts w:ascii="Times New Roman" w:hAnsi="Times New Roman" w:cs="Times New Roman"/>
                <w:b/>
                <w:bCs/>
                <w:sz w:val="24"/>
                <w:szCs w:val="24"/>
                <w:lang w:eastAsia="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spacing w:after="0" w:line="240" w:lineRule="auto"/>
              <w:rPr>
                <w:rFonts w:ascii="Times New Roman" w:hAnsi="Times New Roman" w:cs="Times New Roman"/>
                <w:b/>
                <w:bCs/>
                <w:sz w:val="24"/>
                <w:szCs w:val="24"/>
                <w:lang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spacing w:after="0" w:line="240" w:lineRule="auto"/>
              <w:rPr>
                <w:rFonts w:ascii="Times New Roman" w:hAnsi="Times New Roman" w:cs="Times New Roman"/>
                <w:b/>
                <w:bCs/>
                <w:sz w:val="24"/>
                <w:szCs w:val="24"/>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spacing w:after="0" w:line="240" w:lineRule="auto"/>
              <w:rPr>
                <w:rFonts w:ascii="Times New Roman" w:hAnsi="Times New Roman" w:cs="Times New Roman"/>
                <w:b/>
                <w:bCs/>
                <w:sz w:val="24"/>
                <w:szCs w:val="24"/>
                <w:lang w:eastAsia="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spacing w:after="0" w:line="240" w:lineRule="auto"/>
              <w:rPr>
                <w:rFonts w:ascii="Times New Roman" w:hAnsi="Times New Roman" w:cs="Times New Roman"/>
                <w:b/>
                <w:bCs/>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Державний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Обласний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Міський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Інші джерела</w:t>
            </w:r>
          </w:p>
        </w:tc>
        <w:tc>
          <w:tcPr>
            <w:tcW w:w="2409" w:type="dxa"/>
            <w:vMerge/>
            <w:tcBorders>
              <w:left w:val="single" w:sz="4" w:space="0" w:color="auto"/>
              <w:bottom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p>
        </w:tc>
      </w:tr>
      <w:tr w:rsidR="00552BAD" w:rsidRPr="00552BAD" w:rsidTr="009D0B73">
        <w:trPr>
          <w:cantSplit/>
          <w:trHeight w:val="420"/>
        </w:trPr>
        <w:tc>
          <w:tcPr>
            <w:tcW w:w="567"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sz w:val="24"/>
                <w:szCs w:val="24"/>
                <w:lang w:eastAsia="uk-UA"/>
              </w:rPr>
            </w:pPr>
            <w:r w:rsidRPr="00552BAD">
              <w:rPr>
                <w:rFonts w:ascii="Times New Roman" w:hAnsi="Times New Roman" w:cs="Times New Roman"/>
                <w:b/>
                <w:sz w:val="24"/>
                <w:szCs w:val="24"/>
                <w:lang w:eastAsia="uk-UA"/>
              </w:rPr>
              <w:t>1</w:t>
            </w:r>
          </w:p>
        </w:tc>
        <w:tc>
          <w:tcPr>
            <w:tcW w:w="283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2</w:t>
            </w:r>
          </w:p>
        </w:tc>
        <w:tc>
          <w:tcPr>
            <w:tcW w:w="198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3</w:t>
            </w:r>
          </w:p>
        </w:tc>
        <w:tc>
          <w:tcPr>
            <w:tcW w:w="851"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4</w:t>
            </w:r>
          </w:p>
        </w:tc>
        <w:tc>
          <w:tcPr>
            <w:tcW w:w="850"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5</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6</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7</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8</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9</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10</w:t>
            </w:r>
          </w:p>
        </w:tc>
        <w:tc>
          <w:tcPr>
            <w:tcW w:w="2409"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11</w:t>
            </w:r>
          </w:p>
        </w:tc>
      </w:tr>
      <w:tr w:rsidR="00771BE5" w:rsidRPr="00552BAD" w:rsidTr="00A15986">
        <w:trPr>
          <w:cantSplit/>
          <w:trHeight w:val="420"/>
        </w:trPr>
        <w:tc>
          <w:tcPr>
            <w:tcW w:w="15593" w:type="dxa"/>
            <w:gridSpan w:val="11"/>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sz w:val="24"/>
                <w:szCs w:val="24"/>
              </w:rPr>
              <w:t>Завдання 1.</w:t>
            </w:r>
            <w:r w:rsidRPr="00552BAD">
              <w:rPr>
                <w:rFonts w:ascii="Times New Roman" w:hAnsi="Times New Roman" w:cs="Times New Roman"/>
                <w:b/>
                <w:sz w:val="24"/>
                <w:szCs w:val="24"/>
              </w:rPr>
              <w:tab/>
              <w:t>Координація впровадження Програми «Сади перемоги»</w:t>
            </w:r>
          </w:p>
        </w:tc>
      </w:tr>
      <w:tr w:rsidR="00552BAD" w:rsidRPr="00552BAD" w:rsidTr="009D0B73">
        <w:trPr>
          <w:cantSplit/>
          <w:trHeight w:val="840"/>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1.</w:t>
            </w:r>
            <w:r w:rsidRPr="00552BAD">
              <w:rPr>
                <w:rFonts w:ascii="Times New Roman" w:hAnsi="Times New Roman"/>
                <w:lang w:val="en-US"/>
              </w:rPr>
              <w:t>1</w:t>
            </w:r>
            <w:r w:rsidRPr="00552BAD">
              <w:rPr>
                <w:rFonts w:ascii="Times New Roman" w:hAnsi="Times New Roman"/>
              </w:rPr>
              <w:t>.</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pStyle w:val="a4"/>
              <w:rPr>
                <w:rFonts w:ascii="Times New Roman" w:hAnsi="Times New Roman"/>
              </w:rPr>
            </w:pPr>
            <w:r w:rsidRPr="00552BAD">
              <w:rPr>
                <w:rFonts w:ascii="Times New Roman" w:hAnsi="Times New Roman"/>
              </w:rPr>
              <w:t xml:space="preserve">Координація старостами впровадження Програми «Сади перемоги» у </w:t>
            </w:r>
            <w:proofErr w:type="spellStart"/>
            <w:r w:rsidRPr="00552BAD">
              <w:rPr>
                <w:rFonts w:ascii="Times New Roman" w:hAnsi="Times New Roman"/>
              </w:rPr>
              <w:t>старостинських</w:t>
            </w:r>
            <w:proofErr w:type="spellEnd"/>
            <w:r w:rsidRPr="00552BAD">
              <w:rPr>
                <w:rFonts w:ascii="Times New Roman" w:hAnsi="Times New Roman"/>
              </w:rPr>
              <w:t xml:space="preserve"> округах (наприклад, залучення техніки для оранки тим, хто не в змозі, формування мінімально необхідного  обладнання тощо)</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 xml:space="preserve">Старости </w:t>
            </w:r>
            <w:proofErr w:type="spellStart"/>
            <w:r w:rsidRPr="00552BAD">
              <w:rPr>
                <w:rFonts w:ascii="Times New Roman" w:hAnsi="Times New Roman"/>
              </w:rPr>
              <w:t>старостинських</w:t>
            </w:r>
            <w:proofErr w:type="spellEnd"/>
            <w:r w:rsidRPr="00552BAD">
              <w:rPr>
                <w:rFonts w:ascii="Times New Roman" w:hAnsi="Times New Roman"/>
              </w:rPr>
              <w:t xml:space="preserve"> округів</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Забезпечено соціальну  підтримку населення громади</w:t>
            </w: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1142"/>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br w:type="page"/>
              <w:t>1.</w:t>
            </w:r>
            <w:r w:rsidRPr="00552BAD">
              <w:rPr>
                <w:rFonts w:ascii="Times New Roman" w:hAnsi="Times New Roman"/>
                <w:lang w:val="en-US"/>
              </w:rPr>
              <w:t>2</w:t>
            </w:r>
            <w:r w:rsidRPr="00552BAD">
              <w:rPr>
                <w:rFonts w:ascii="Times New Roman" w:hAnsi="Times New Roman"/>
              </w:rPr>
              <w:t>.</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pStyle w:val="a4"/>
              <w:rPr>
                <w:rFonts w:ascii="Times New Roman" w:hAnsi="Times New Roman"/>
              </w:rPr>
            </w:pPr>
            <w:r w:rsidRPr="00552BAD">
              <w:rPr>
                <w:rFonts w:ascii="Times New Roman" w:hAnsi="Times New Roman"/>
              </w:rPr>
              <w:t xml:space="preserve">Залучення закладів освіти, охорони </w:t>
            </w:r>
            <w:proofErr w:type="spellStart"/>
            <w:r w:rsidRPr="00552BAD">
              <w:rPr>
                <w:rFonts w:ascii="Times New Roman" w:hAnsi="Times New Roman"/>
              </w:rPr>
              <w:t>здоров</w:t>
            </w:r>
            <w:proofErr w:type="spellEnd"/>
            <w:r w:rsidRPr="00552BAD">
              <w:rPr>
                <w:rFonts w:ascii="Times New Roman" w:hAnsi="Times New Roman"/>
                <w:lang w:val="ru-RU"/>
              </w:rPr>
              <w:t>’</w:t>
            </w:r>
            <w:r w:rsidRPr="00552BAD">
              <w:rPr>
                <w:rFonts w:ascii="Times New Roman" w:hAnsi="Times New Roman"/>
              </w:rPr>
              <w:t xml:space="preserve">я та </w:t>
            </w:r>
            <w:r w:rsidRPr="00552BAD">
              <w:rPr>
                <w:rFonts w:ascii="Times New Roman" w:eastAsia="Times New Roman" w:hAnsi="Times New Roman"/>
                <w:lang w:eastAsia="ru-RU"/>
              </w:rPr>
              <w:t xml:space="preserve">КП «Коломия </w:t>
            </w:r>
            <w:proofErr w:type="spellStart"/>
            <w:r w:rsidRPr="00552BAD">
              <w:rPr>
                <w:rFonts w:ascii="Times New Roman" w:eastAsia="Times New Roman" w:hAnsi="Times New Roman"/>
                <w:lang w:eastAsia="ru-RU"/>
              </w:rPr>
              <w:t>ЕкоАгроЛіс</w:t>
            </w:r>
            <w:proofErr w:type="spellEnd"/>
            <w:r w:rsidRPr="00552BAD">
              <w:rPr>
                <w:rFonts w:ascii="Times New Roman" w:eastAsia="Times New Roman" w:hAnsi="Times New Roman"/>
                <w:lang w:eastAsia="ru-RU"/>
              </w:rPr>
              <w:t>»</w:t>
            </w:r>
            <w:r w:rsidRPr="00552BAD">
              <w:rPr>
                <w:rFonts w:ascii="Times New Roman" w:hAnsi="Times New Roman"/>
                <w:shd w:val="clear" w:color="auto" w:fill="FFFFFF"/>
              </w:rPr>
              <w:t xml:space="preserve"> </w:t>
            </w:r>
            <w:r w:rsidRPr="00552BAD">
              <w:rPr>
                <w:rFonts w:ascii="Times New Roman" w:hAnsi="Times New Roman"/>
              </w:rPr>
              <w:t>до впровадження Програми «Сади перемоги»</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 xml:space="preserve">Управління економіки міської ради, управління освіти міської ради, </w:t>
            </w:r>
            <w:r w:rsidRPr="00552BAD">
              <w:rPr>
                <w:rFonts w:ascii="Times New Roman" w:eastAsia="Times New Roman" w:hAnsi="Times New Roman"/>
                <w:lang w:eastAsia="ru-RU"/>
              </w:rPr>
              <w:t xml:space="preserve">КП «Коломия </w:t>
            </w:r>
            <w:proofErr w:type="spellStart"/>
            <w:r w:rsidRPr="00552BAD">
              <w:rPr>
                <w:rFonts w:ascii="Times New Roman" w:eastAsia="Times New Roman" w:hAnsi="Times New Roman"/>
                <w:lang w:eastAsia="ru-RU"/>
              </w:rPr>
              <w:t>ЕкоАгроЛіс</w:t>
            </w:r>
            <w:proofErr w:type="spellEnd"/>
            <w:r w:rsidRPr="00552BAD">
              <w:rPr>
                <w:rFonts w:ascii="Times New Roman" w:eastAsia="Times New Roman" w:hAnsi="Times New Roman"/>
                <w:lang w:eastAsia="ru-RU"/>
              </w:rPr>
              <w:t>»</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1</w:t>
            </w:r>
            <w:r w:rsidR="00A63E2A" w:rsidRPr="00552BAD">
              <w:rPr>
                <w:rFonts w:ascii="Times New Roman" w:eastAsia="Andale Sans UI" w:hAnsi="Times New Roman" w:cs="Times New Roman"/>
                <w:b/>
                <w:kern w:val="3"/>
                <w:lang w:val="en-US" w:eastAsia="ja-JP" w:bidi="fa-IR"/>
              </w:rPr>
              <w:t>3</w:t>
            </w:r>
            <w:r w:rsidRPr="00552BAD">
              <w:rPr>
                <w:rFonts w:ascii="Times New Roman" w:eastAsia="Andale Sans UI" w:hAnsi="Times New Roman" w:cs="Times New Roman"/>
                <w:b/>
                <w:kern w:val="3"/>
                <w:lang w:eastAsia="ja-JP" w:bidi="fa-IR"/>
              </w:rPr>
              <w:t>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2,0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2,0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000A7C"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val="en-US" w:eastAsia="ja-JP" w:bidi="fa-IR"/>
              </w:rPr>
              <w:t>12</w:t>
            </w:r>
            <w:r w:rsidR="00771BE5" w:rsidRPr="00552BAD">
              <w:rPr>
                <w:rFonts w:ascii="Times New Roman" w:eastAsia="Andale Sans UI" w:hAnsi="Times New Roman" w:cs="Times New Roman"/>
                <w:b/>
                <w:kern w:val="3"/>
                <w:lang w:eastAsia="ja-JP" w:bidi="fa-IR"/>
              </w:rPr>
              <w:t>2,0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4,0</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Розширено можливості для впровадження Програми</w:t>
            </w: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000A7C"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6</w:t>
            </w:r>
            <w:r w:rsidR="00771BE5" w:rsidRPr="00552BAD">
              <w:rPr>
                <w:rFonts w:ascii="Times New Roman" w:eastAsia="Andale Sans UI" w:hAnsi="Times New Roman" w:cs="Times New Roman"/>
                <w:kern w:val="3"/>
                <w:lang w:eastAsia="ja-JP" w:bidi="fa-IR"/>
              </w:rPr>
              <w:t>5,0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1,0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1,0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000A7C"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6</w:t>
            </w:r>
            <w:r w:rsidR="00771BE5" w:rsidRPr="00552BAD">
              <w:rPr>
                <w:rFonts w:ascii="Times New Roman" w:eastAsia="Andale Sans UI" w:hAnsi="Times New Roman" w:cs="Times New Roman"/>
                <w:kern w:val="3"/>
                <w:lang w:eastAsia="ja-JP" w:bidi="fa-IR"/>
              </w:rPr>
              <w:t>1,0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2,0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000A7C"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6</w:t>
            </w:r>
            <w:r w:rsidR="00771BE5" w:rsidRPr="00552BAD">
              <w:rPr>
                <w:rFonts w:ascii="Times New Roman" w:eastAsia="Andale Sans UI" w:hAnsi="Times New Roman" w:cs="Times New Roman"/>
                <w:kern w:val="3"/>
                <w:lang w:eastAsia="ja-JP" w:bidi="fa-IR"/>
              </w:rPr>
              <w:t>5,0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1,0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1,0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000A7C"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6</w:t>
            </w:r>
            <w:r w:rsidR="00771BE5" w:rsidRPr="00552BAD">
              <w:rPr>
                <w:rFonts w:ascii="Times New Roman" w:eastAsia="Andale Sans UI" w:hAnsi="Times New Roman" w:cs="Times New Roman"/>
                <w:kern w:val="3"/>
                <w:lang w:eastAsia="ja-JP" w:bidi="fa-IR"/>
              </w:rPr>
              <w:t>1,0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2,0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771BE5" w:rsidRPr="00552BAD" w:rsidTr="00A15986">
        <w:trPr>
          <w:cantSplit/>
          <w:trHeight w:val="420"/>
        </w:trPr>
        <w:tc>
          <w:tcPr>
            <w:tcW w:w="15593" w:type="dxa"/>
            <w:gridSpan w:val="11"/>
            <w:tcBorders>
              <w:top w:val="single" w:sz="4" w:space="0" w:color="auto"/>
              <w:left w:val="single" w:sz="4" w:space="0" w:color="auto"/>
              <w:bottom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rPr>
              <w:t>Завдання 2.</w:t>
            </w:r>
            <w:r w:rsidRPr="00552BAD">
              <w:rPr>
                <w:rFonts w:ascii="Times New Roman" w:hAnsi="Times New Roman" w:cs="Times New Roman"/>
                <w:b/>
                <w:bCs/>
                <w:sz w:val="24"/>
                <w:szCs w:val="24"/>
              </w:rPr>
              <w:tab/>
              <w:t xml:space="preserve">Визначення реальних даних щодо потреб домогосподарств </w:t>
            </w:r>
            <w:r w:rsidRPr="00552BAD">
              <w:rPr>
                <w:rFonts w:ascii="Times New Roman" w:hAnsi="Times New Roman" w:cs="Times New Roman"/>
                <w:b/>
                <w:bCs/>
                <w:sz w:val="24"/>
                <w:szCs w:val="24"/>
              </w:rPr>
              <w:br/>
              <w:t>в харчових продуктах та можливостей громади щодо їх вирощення, зберігання та реалізації</w:t>
            </w:r>
          </w:p>
        </w:tc>
      </w:tr>
      <w:tr w:rsidR="00552BAD" w:rsidRPr="00552BAD" w:rsidTr="009D0B73">
        <w:trPr>
          <w:cantSplit/>
          <w:trHeight w:val="420"/>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2.1.</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both"/>
              <w:rPr>
                <w:rFonts w:ascii="Times New Roman" w:hAnsi="Times New Roman"/>
              </w:rPr>
            </w:pPr>
            <w:r w:rsidRPr="00552BAD">
              <w:rPr>
                <w:rFonts w:ascii="Times New Roman" w:hAnsi="Times New Roman"/>
              </w:rPr>
              <w:t>Проведення оцінки кількості жителів у громаді (постійних, ВПО та тих, хто приїхав у громаду з інших місць)</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Управління економіки міської ради</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2409" w:type="dxa"/>
            <w:vMerge w:val="restart"/>
            <w:tcBorders>
              <w:top w:val="single" w:sz="4" w:space="0" w:color="auto"/>
              <w:lef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Отримано актуальну інформацію про жителів громади</w:t>
            </w: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jc w:val="both"/>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2409" w:type="dxa"/>
            <w:vMerge/>
            <w:tcBorders>
              <w:lef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jc w:val="both"/>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2409" w:type="dxa"/>
            <w:vMerge/>
            <w:tcBorders>
              <w:lef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1237"/>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2.2.</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pStyle w:val="a4"/>
              <w:rPr>
                <w:rFonts w:ascii="Times New Roman" w:hAnsi="Times New Roman"/>
                <w:b/>
              </w:rPr>
            </w:pPr>
            <w:r w:rsidRPr="00552BAD">
              <w:rPr>
                <w:rFonts w:ascii="Times New Roman" w:hAnsi="Times New Roman"/>
              </w:rPr>
              <w:t xml:space="preserve">Інвентаризація земель (визначення земельних ділянок, у </w:t>
            </w:r>
            <w:proofErr w:type="spellStart"/>
            <w:r w:rsidRPr="00552BAD">
              <w:rPr>
                <w:rFonts w:ascii="Times New Roman" w:hAnsi="Times New Roman"/>
              </w:rPr>
              <w:t>т.ч</w:t>
            </w:r>
            <w:proofErr w:type="spellEnd"/>
            <w:r w:rsidRPr="00552BAD">
              <w:rPr>
                <w:rFonts w:ascii="Times New Roman" w:hAnsi="Times New Roman"/>
              </w:rPr>
              <w:t>. комунальних, що використовуються чи можуть бути використаними для розширення площ вирощування сільськогосподарської продукції та розроблення технічної документації на них)</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Управління земельних відносин та майнових ресурсів</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lang w:val="en-US"/>
              </w:rPr>
              <w:t>3</w:t>
            </w:r>
            <w:r w:rsidRPr="00552BAD">
              <w:rPr>
                <w:rFonts w:ascii="Times New Roman" w:hAnsi="Times New Roman"/>
                <w:b/>
              </w:rPr>
              <w:t>9</w:t>
            </w:r>
            <w:r w:rsidRPr="00552BAD">
              <w:rPr>
                <w:rFonts w:ascii="Times New Roman" w:hAnsi="Times New Roman"/>
                <w:b/>
                <w:lang w:val="en-US"/>
              </w:rPr>
              <w:t>6</w:t>
            </w:r>
            <w:r w:rsidRPr="00552BAD">
              <w:rPr>
                <w:rFonts w:ascii="Times New Roman" w:hAnsi="Times New Roman"/>
                <w:b/>
              </w:rPr>
              <w:t>,0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lang w:val="en-US"/>
              </w:rPr>
              <w:t>82</w:t>
            </w:r>
            <w:r w:rsidRPr="00552BAD">
              <w:rPr>
                <w:rFonts w:ascii="Times New Roman" w:hAnsi="Times New Roman"/>
                <w:b/>
              </w:rPr>
              <w:t>,0*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lang w:val="en-US"/>
              </w:rPr>
              <w:t>82</w:t>
            </w:r>
            <w:r w:rsidRPr="00552BAD">
              <w:rPr>
                <w:rFonts w:ascii="Times New Roman" w:hAnsi="Times New Roman"/>
                <w:b/>
              </w:rPr>
              <w:t>,0*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lang w:val="en-US"/>
              </w:rPr>
              <w:t>32</w:t>
            </w:r>
            <w:r w:rsidRPr="00552BAD">
              <w:rPr>
                <w:rFonts w:ascii="Times New Roman" w:hAnsi="Times New Roman"/>
                <w:b/>
              </w:rPr>
              <w:t>,0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20</w:t>
            </w:r>
            <w:r w:rsidRPr="00552BAD">
              <w:rPr>
                <w:rFonts w:ascii="Times New Roman" w:hAnsi="Times New Roman"/>
                <w:b/>
                <w:lang w:val="en-US"/>
              </w:rPr>
              <w:t>0</w:t>
            </w:r>
            <w:r w:rsidRPr="00552BAD">
              <w:rPr>
                <w:rFonts w:ascii="Times New Roman" w:hAnsi="Times New Roman"/>
                <w:b/>
              </w:rPr>
              <w:t>,0</w:t>
            </w:r>
          </w:p>
        </w:tc>
        <w:tc>
          <w:tcPr>
            <w:tcW w:w="2409" w:type="dxa"/>
            <w:vMerge w:val="restart"/>
            <w:tcBorders>
              <w:lef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Збільшено площі земельних ділянок для реалізації Програми</w:t>
            </w:r>
          </w:p>
        </w:tc>
      </w:tr>
      <w:tr w:rsidR="00552BAD" w:rsidRPr="00552BAD" w:rsidTr="009D0B73">
        <w:trPr>
          <w:cantSplit/>
          <w:trHeight w:val="1037"/>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19</w:t>
            </w:r>
            <w:r w:rsidRPr="00552BAD">
              <w:rPr>
                <w:rFonts w:ascii="Times New Roman" w:hAnsi="Times New Roman"/>
                <w:lang w:val="en-US"/>
              </w:rPr>
              <w:t>8</w:t>
            </w:r>
            <w:r w:rsidRPr="00552BAD">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lang w:val="en-US"/>
              </w:rPr>
              <w:t>41</w:t>
            </w:r>
            <w:r w:rsidRPr="00552BAD">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lang w:val="en-US"/>
              </w:rPr>
              <w:t>41</w:t>
            </w:r>
            <w:r w:rsidRPr="00552BAD">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16,0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10</w:t>
            </w:r>
            <w:r w:rsidRPr="00552BAD">
              <w:rPr>
                <w:rFonts w:ascii="Times New Roman" w:hAnsi="Times New Roman"/>
                <w:lang w:val="en-US"/>
              </w:rPr>
              <w:t>0</w:t>
            </w:r>
            <w:r w:rsidRPr="00552BAD">
              <w:rPr>
                <w:rFonts w:ascii="Times New Roman" w:hAnsi="Times New Roman"/>
              </w:rPr>
              <w:t>,0</w:t>
            </w:r>
          </w:p>
        </w:tc>
        <w:tc>
          <w:tcPr>
            <w:tcW w:w="2409" w:type="dxa"/>
            <w:vMerge/>
            <w:tcBorders>
              <w:lef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19</w:t>
            </w:r>
            <w:r w:rsidRPr="00552BAD">
              <w:rPr>
                <w:rFonts w:ascii="Times New Roman" w:hAnsi="Times New Roman"/>
                <w:lang w:val="en-US"/>
              </w:rPr>
              <w:t>8</w:t>
            </w:r>
            <w:r w:rsidRPr="00552BAD">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4</w:t>
            </w:r>
            <w:r w:rsidRPr="00552BAD">
              <w:rPr>
                <w:rFonts w:ascii="Times New Roman" w:hAnsi="Times New Roman"/>
                <w:lang w:val="en-US"/>
              </w:rPr>
              <w:t>1</w:t>
            </w:r>
            <w:r w:rsidRPr="00552BAD">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41,0*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16,0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100,0</w:t>
            </w:r>
          </w:p>
        </w:tc>
        <w:tc>
          <w:tcPr>
            <w:tcW w:w="2409" w:type="dxa"/>
            <w:vMerge/>
            <w:tcBorders>
              <w:lef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1058"/>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2.3.</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pStyle w:val="a4"/>
              <w:rPr>
                <w:rFonts w:ascii="Times New Roman" w:hAnsi="Times New Roman"/>
              </w:rPr>
            </w:pPr>
            <w:r w:rsidRPr="00552BAD">
              <w:rPr>
                <w:rFonts w:ascii="Times New Roman" w:hAnsi="Times New Roman"/>
              </w:rPr>
              <w:t xml:space="preserve">Визначення потреби індивідуальних домогосподарств  та </w:t>
            </w:r>
            <w:r w:rsidRPr="00552BAD">
              <w:rPr>
                <w:rFonts w:ascii="Times New Roman" w:hAnsi="Times New Roman"/>
                <w:shd w:val="clear" w:color="auto" w:fill="FFFFFF"/>
              </w:rPr>
              <w:t xml:space="preserve">КП </w:t>
            </w:r>
            <w:r w:rsidRPr="00552BAD">
              <w:rPr>
                <w:rFonts w:ascii="Times New Roman" w:eastAsia="Times New Roman" w:hAnsi="Times New Roman"/>
                <w:lang w:eastAsia="ru-RU"/>
              </w:rPr>
              <w:t xml:space="preserve">«Коломия </w:t>
            </w:r>
            <w:proofErr w:type="spellStart"/>
            <w:r w:rsidRPr="00552BAD">
              <w:rPr>
                <w:rFonts w:ascii="Times New Roman" w:eastAsia="Times New Roman" w:hAnsi="Times New Roman"/>
                <w:lang w:eastAsia="ru-RU"/>
              </w:rPr>
              <w:t>ЕкоАгроЛіс</w:t>
            </w:r>
            <w:proofErr w:type="spellEnd"/>
            <w:r w:rsidRPr="00552BAD">
              <w:rPr>
                <w:rFonts w:ascii="Times New Roman" w:eastAsia="Times New Roman" w:hAnsi="Times New Roman"/>
                <w:lang w:eastAsia="ru-RU"/>
              </w:rPr>
              <w:t>»</w:t>
            </w:r>
            <w:r w:rsidRPr="00552BAD">
              <w:rPr>
                <w:rFonts w:ascii="Times New Roman" w:hAnsi="Times New Roman"/>
                <w:shd w:val="clear" w:color="auto" w:fill="FFFFFF"/>
              </w:rPr>
              <w:t xml:space="preserve"> </w:t>
            </w:r>
            <w:r w:rsidRPr="00552BAD">
              <w:rPr>
                <w:rFonts w:ascii="Times New Roman" w:hAnsi="Times New Roman"/>
              </w:rPr>
              <w:t>у насінні, техніці, інвентарі, обладнанні, добривах, кормах для збільшення обсягів вирощування сільськогосподарської продукції</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 xml:space="preserve">Старости </w:t>
            </w:r>
            <w:proofErr w:type="spellStart"/>
            <w:r w:rsidRPr="00552BAD">
              <w:rPr>
                <w:rFonts w:ascii="Times New Roman" w:hAnsi="Times New Roman"/>
              </w:rPr>
              <w:t>старостинських</w:t>
            </w:r>
            <w:proofErr w:type="spellEnd"/>
            <w:r w:rsidRPr="00552BAD">
              <w:rPr>
                <w:rFonts w:ascii="Times New Roman" w:hAnsi="Times New Roman"/>
              </w:rPr>
              <w:t xml:space="preserve"> округів, КП </w:t>
            </w:r>
            <w:r w:rsidRPr="00552BAD">
              <w:rPr>
                <w:rFonts w:ascii="Times New Roman" w:eastAsia="Times New Roman" w:hAnsi="Times New Roman"/>
                <w:lang w:eastAsia="ru-RU"/>
              </w:rPr>
              <w:t xml:space="preserve">«Коломия </w:t>
            </w:r>
            <w:proofErr w:type="spellStart"/>
            <w:r w:rsidRPr="00552BAD">
              <w:rPr>
                <w:rFonts w:ascii="Times New Roman" w:eastAsia="Times New Roman" w:hAnsi="Times New Roman"/>
                <w:lang w:eastAsia="ru-RU"/>
              </w:rPr>
              <w:t>ЕкоАгроЛіс</w:t>
            </w:r>
            <w:proofErr w:type="spellEnd"/>
            <w:r w:rsidRPr="00552BAD">
              <w:rPr>
                <w:rFonts w:ascii="Times New Roman" w:eastAsia="Times New Roman" w:hAnsi="Times New Roman"/>
                <w:lang w:eastAsia="ru-RU"/>
              </w:rPr>
              <w:t>»</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Cs/>
                <w:lang w:eastAsia="uk-UA"/>
              </w:rPr>
              <w:t xml:space="preserve">Збільшено обсяг </w:t>
            </w:r>
            <w:r w:rsidRPr="00552BAD">
              <w:rPr>
                <w:rFonts w:ascii="Times New Roman" w:hAnsi="Times New Roman"/>
              </w:rPr>
              <w:t>вирощування сільськогосподарської продукції</w:t>
            </w:r>
            <w:r w:rsidRPr="00552BAD">
              <w:rPr>
                <w:rFonts w:ascii="Times New Roman" w:hAnsi="Times New Roman" w:cs="Times New Roman"/>
                <w:b/>
                <w:bCs/>
                <w:lang w:eastAsia="uk-UA"/>
              </w:rPr>
              <w:t xml:space="preserve"> </w:t>
            </w:r>
          </w:p>
        </w:tc>
      </w:tr>
      <w:tr w:rsidR="00552BAD" w:rsidRPr="00552BAD" w:rsidTr="009D0B73">
        <w:trPr>
          <w:cantSplit/>
          <w:trHeight w:val="856"/>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771BE5" w:rsidRPr="00552BAD" w:rsidTr="00A15986">
        <w:trPr>
          <w:cantSplit/>
          <w:trHeight w:val="420"/>
        </w:trPr>
        <w:tc>
          <w:tcPr>
            <w:tcW w:w="15593" w:type="dxa"/>
            <w:gridSpan w:val="11"/>
            <w:tcBorders>
              <w:top w:val="single" w:sz="4" w:space="0" w:color="auto"/>
              <w:left w:val="single" w:sz="4" w:space="0" w:color="auto"/>
              <w:bottom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rPr>
              <w:t>Завдання 3.</w:t>
            </w:r>
            <w:r w:rsidRPr="00552BAD">
              <w:rPr>
                <w:rFonts w:ascii="Times New Roman" w:hAnsi="Times New Roman" w:cs="Times New Roman"/>
                <w:b/>
                <w:bCs/>
                <w:sz w:val="24"/>
                <w:szCs w:val="24"/>
              </w:rPr>
              <w:tab/>
              <w:t>Забезпечення процесу вирощення, збирання, зберігання продукції для задоволення потреб в харчуванні</w:t>
            </w:r>
          </w:p>
        </w:tc>
      </w:tr>
      <w:tr w:rsidR="00552BAD" w:rsidRPr="00552BAD" w:rsidTr="009D0B73">
        <w:trPr>
          <w:cantSplit/>
          <w:trHeight w:val="840"/>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3.1.</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pStyle w:val="a4"/>
              <w:rPr>
                <w:rFonts w:ascii="Times New Roman" w:hAnsi="Times New Roman"/>
              </w:rPr>
            </w:pPr>
            <w:r w:rsidRPr="00552BAD">
              <w:rPr>
                <w:rFonts w:ascii="Times New Roman" w:hAnsi="Times New Roman"/>
              </w:rPr>
              <w:t>Проведення інформаційно-комунікаційні роботи: інформування, донесення інформації через різні канали комунікації, соціальні мережі, збори селян тощо</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 xml:space="preserve">Управління комунікацій та інформаційних технологій міської ради, старости </w:t>
            </w:r>
            <w:proofErr w:type="spellStart"/>
            <w:r w:rsidRPr="00552BAD">
              <w:rPr>
                <w:rFonts w:ascii="Times New Roman" w:hAnsi="Times New Roman"/>
              </w:rPr>
              <w:t>старостинських</w:t>
            </w:r>
            <w:proofErr w:type="spellEnd"/>
            <w:r w:rsidRPr="00552BAD">
              <w:rPr>
                <w:rFonts w:ascii="Times New Roman" w:hAnsi="Times New Roman"/>
              </w:rPr>
              <w:t xml:space="preserve"> округів</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Забезпечено взаємодію місцевої влади та жителів громади</w:t>
            </w: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1569"/>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3.2.</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pStyle w:val="a4"/>
              <w:rPr>
                <w:rFonts w:ascii="Times New Roman" w:hAnsi="Times New Roman"/>
              </w:rPr>
            </w:pPr>
            <w:r w:rsidRPr="00552BAD">
              <w:rPr>
                <w:rFonts w:ascii="Times New Roman" w:hAnsi="Times New Roman"/>
              </w:rPr>
              <w:t xml:space="preserve">Придбання необхідного обладнання та техніки для вирощення с/г продукції та проведення робіт по </w:t>
            </w:r>
            <w:proofErr w:type="spellStart"/>
            <w:r w:rsidRPr="00552BAD">
              <w:rPr>
                <w:rFonts w:ascii="Times New Roman" w:hAnsi="Times New Roman"/>
              </w:rPr>
              <w:t>розлісненню</w:t>
            </w:r>
            <w:proofErr w:type="spellEnd"/>
            <w:r w:rsidRPr="00552BAD">
              <w:rPr>
                <w:rFonts w:ascii="Times New Roman" w:hAnsi="Times New Roman"/>
              </w:rPr>
              <w:t xml:space="preserve"> додаткових територій (наприклад):</w:t>
            </w:r>
          </w:p>
          <w:p w:rsidR="00771BE5" w:rsidRPr="00552BAD" w:rsidRDefault="00771BE5" w:rsidP="00A15986">
            <w:pPr>
              <w:pStyle w:val="a4"/>
              <w:rPr>
                <w:rFonts w:ascii="Times New Roman" w:hAnsi="Times New Roman"/>
              </w:rPr>
            </w:pPr>
            <w:r w:rsidRPr="00552BAD">
              <w:rPr>
                <w:rFonts w:ascii="Times New Roman" w:hAnsi="Times New Roman"/>
              </w:rPr>
              <w:t xml:space="preserve">-Міні-трактор </w:t>
            </w:r>
          </w:p>
          <w:p w:rsidR="00771BE5" w:rsidRPr="00552BAD" w:rsidRDefault="00771BE5" w:rsidP="00A15986">
            <w:pPr>
              <w:pStyle w:val="a4"/>
              <w:rPr>
                <w:rFonts w:ascii="Times New Roman" w:hAnsi="Times New Roman"/>
              </w:rPr>
            </w:pPr>
            <w:r w:rsidRPr="00552BAD">
              <w:rPr>
                <w:rFonts w:ascii="Times New Roman" w:hAnsi="Times New Roman"/>
              </w:rPr>
              <w:t xml:space="preserve">-Картоплекопач двох рядний </w:t>
            </w:r>
            <w:r w:rsidRPr="00552BAD">
              <w:rPr>
                <w:rFonts w:ascii="Times New Roman" w:hAnsi="Times New Roman"/>
                <w:sz w:val="28"/>
                <w:szCs w:val="28"/>
              </w:rPr>
              <w:t xml:space="preserve"> </w:t>
            </w:r>
            <w:r w:rsidRPr="00552BAD">
              <w:rPr>
                <w:rFonts w:ascii="Times New Roman" w:hAnsi="Times New Roman"/>
              </w:rPr>
              <w:t xml:space="preserve">Картоплесаджалка 2-х рядна </w:t>
            </w:r>
          </w:p>
          <w:p w:rsidR="00771BE5" w:rsidRPr="00552BAD" w:rsidRDefault="00771BE5" w:rsidP="00A15986">
            <w:pPr>
              <w:pStyle w:val="a4"/>
              <w:rPr>
                <w:rFonts w:ascii="Times New Roman" w:hAnsi="Times New Roman"/>
              </w:rPr>
            </w:pPr>
            <w:r w:rsidRPr="00552BAD">
              <w:rPr>
                <w:rFonts w:ascii="Times New Roman" w:hAnsi="Times New Roman"/>
              </w:rPr>
              <w:t xml:space="preserve">-Культиватор </w:t>
            </w:r>
          </w:p>
          <w:p w:rsidR="00771BE5" w:rsidRPr="00552BAD" w:rsidRDefault="00771BE5" w:rsidP="00A15986">
            <w:pPr>
              <w:pStyle w:val="a4"/>
              <w:rPr>
                <w:rFonts w:ascii="Times New Roman" w:hAnsi="Times New Roman"/>
              </w:rPr>
            </w:pPr>
            <w:r w:rsidRPr="00552BAD">
              <w:rPr>
                <w:rFonts w:ascii="Times New Roman" w:hAnsi="Times New Roman"/>
              </w:rPr>
              <w:t xml:space="preserve">-Плуг 2-х корпусний </w:t>
            </w:r>
          </w:p>
          <w:p w:rsidR="00771BE5" w:rsidRPr="00552BAD" w:rsidRDefault="00771BE5" w:rsidP="00A15986">
            <w:pPr>
              <w:pStyle w:val="a4"/>
              <w:rPr>
                <w:rFonts w:ascii="Times New Roman" w:hAnsi="Times New Roman"/>
              </w:rPr>
            </w:pPr>
            <w:r w:rsidRPr="00552BAD">
              <w:rPr>
                <w:rFonts w:ascii="Times New Roman" w:hAnsi="Times New Roman"/>
              </w:rPr>
              <w:t>-Розкидач мінеральних добрив 500 л.</w:t>
            </w:r>
          </w:p>
          <w:p w:rsidR="00771BE5" w:rsidRPr="00552BAD" w:rsidRDefault="00771BE5" w:rsidP="00A15986">
            <w:pPr>
              <w:pStyle w:val="a4"/>
              <w:rPr>
                <w:rFonts w:ascii="Times New Roman" w:hAnsi="Times New Roman"/>
              </w:rPr>
            </w:pPr>
            <w:r w:rsidRPr="00552BAD">
              <w:rPr>
                <w:rFonts w:ascii="Times New Roman" w:hAnsi="Times New Roman"/>
              </w:rPr>
              <w:t>-</w:t>
            </w:r>
            <w:proofErr w:type="spellStart"/>
            <w:r w:rsidRPr="00552BAD">
              <w:rPr>
                <w:rFonts w:ascii="Times New Roman" w:hAnsi="Times New Roman"/>
              </w:rPr>
              <w:t>Лущільник</w:t>
            </w:r>
            <w:proofErr w:type="spellEnd"/>
            <w:r w:rsidRPr="00552BAD">
              <w:rPr>
                <w:rFonts w:ascii="Times New Roman" w:hAnsi="Times New Roman"/>
              </w:rPr>
              <w:t xml:space="preserve"> дисковий навісний</w:t>
            </w:r>
          </w:p>
          <w:p w:rsidR="00771BE5" w:rsidRPr="00552BAD" w:rsidRDefault="00771BE5" w:rsidP="00A15986">
            <w:pPr>
              <w:pStyle w:val="a4"/>
              <w:rPr>
                <w:rFonts w:ascii="Times New Roman" w:hAnsi="Times New Roman"/>
              </w:rPr>
            </w:pPr>
            <w:r w:rsidRPr="00552BAD">
              <w:rPr>
                <w:rFonts w:ascii="Times New Roman" w:hAnsi="Times New Roman"/>
              </w:rPr>
              <w:t>-</w:t>
            </w:r>
            <w:proofErr w:type="spellStart"/>
            <w:r w:rsidRPr="00552BAD">
              <w:rPr>
                <w:rFonts w:ascii="Times New Roman" w:hAnsi="Times New Roman"/>
              </w:rPr>
              <w:t>грунтофреза</w:t>
            </w:r>
            <w:proofErr w:type="spellEnd"/>
          </w:p>
          <w:p w:rsidR="00771BE5" w:rsidRPr="00552BAD" w:rsidRDefault="00771BE5" w:rsidP="00A15986">
            <w:pPr>
              <w:pStyle w:val="a4"/>
              <w:rPr>
                <w:rFonts w:ascii="Times New Roman" w:hAnsi="Times New Roman"/>
              </w:rPr>
            </w:pPr>
            <w:r w:rsidRPr="00552BAD">
              <w:rPr>
                <w:rFonts w:ascii="Times New Roman" w:hAnsi="Times New Roman"/>
              </w:rPr>
              <w:t>-</w:t>
            </w:r>
            <w:proofErr w:type="spellStart"/>
            <w:r w:rsidRPr="00552BAD">
              <w:rPr>
                <w:rFonts w:ascii="Times New Roman" w:hAnsi="Times New Roman"/>
              </w:rPr>
              <w:t>мульчер</w:t>
            </w:r>
            <w:proofErr w:type="spellEnd"/>
            <w:r w:rsidRPr="00552BAD">
              <w:rPr>
                <w:rFonts w:ascii="Times New Roman" w:hAnsi="Times New Roman"/>
              </w:rPr>
              <w:t xml:space="preserve">, </w:t>
            </w:r>
          </w:p>
          <w:p w:rsidR="00771BE5" w:rsidRPr="00552BAD" w:rsidRDefault="00771BE5" w:rsidP="00A15986">
            <w:pPr>
              <w:pStyle w:val="a4"/>
              <w:rPr>
                <w:rFonts w:ascii="Times New Roman" w:hAnsi="Times New Roman"/>
              </w:rPr>
            </w:pPr>
            <w:r w:rsidRPr="00552BAD">
              <w:rPr>
                <w:rFonts w:ascii="Times New Roman" w:hAnsi="Times New Roman"/>
              </w:rPr>
              <w:t xml:space="preserve">- </w:t>
            </w:r>
            <w:proofErr w:type="spellStart"/>
            <w:r w:rsidRPr="00552BAD">
              <w:rPr>
                <w:rFonts w:ascii="Times New Roman" w:hAnsi="Times New Roman"/>
              </w:rPr>
              <w:t>ротоватор</w:t>
            </w:r>
            <w:proofErr w:type="spellEnd"/>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r w:rsidRPr="00552BAD">
              <w:rPr>
                <w:rFonts w:ascii="Times New Roman" w:hAnsi="Times New Roman"/>
                <w:bCs/>
                <w:lang w:eastAsia="uk-UA"/>
              </w:rPr>
              <w:t xml:space="preserve">Управління економіки міської ради, КП </w:t>
            </w:r>
            <w:r w:rsidRPr="00552BAD">
              <w:rPr>
                <w:rFonts w:ascii="Times New Roman" w:eastAsia="Times New Roman" w:hAnsi="Times New Roman"/>
                <w:lang w:eastAsia="ru-RU"/>
              </w:rPr>
              <w:t xml:space="preserve">«Коломия </w:t>
            </w:r>
            <w:proofErr w:type="spellStart"/>
            <w:r w:rsidRPr="00552BAD">
              <w:rPr>
                <w:rFonts w:ascii="Times New Roman" w:eastAsia="Times New Roman" w:hAnsi="Times New Roman"/>
                <w:lang w:eastAsia="ru-RU"/>
              </w:rPr>
              <w:t>ЕкоАгроЛіс</w:t>
            </w:r>
            <w:proofErr w:type="spellEnd"/>
            <w:r w:rsidRPr="00552BAD">
              <w:rPr>
                <w:rFonts w:ascii="Times New Roman" w:eastAsia="Times New Roman" w:hAnsi="Times New Roman"/>
                <w:lang w:eastAsia="ru-RU"/>
              </w:rPr>
              <w:t>»</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E7202C" w:rsidP="00A15986">
            <w:pPr>
              <w:pStyle w:val="a4"/>
              <w:jc w:val="center"/>
              <w:rPr>
                <w:rFonts w:ascii="Times New Roman" w:hAnsi="Times New Roman"/>
                <w:b/>
              </w:rPr>
            </w:pPr>
            <w:r w:rsidRPr="00552BAD">
              <w:rPr>
                <w:rFonts w:ascii="Times New Roman" w:hAnsi="Times New Roman"/>
                <w:b/>
              </w:rPr>
              <w:t>6</w:t>
            </w:r>
            <w:r w:rsidR="00000A7C" w:rsidRPr="00552BAD">
              <w:rPr>
                <w:rFonts w:ascii="Times New Roman" w:hAnsi="Times New Roman"/>
                <w:b/>
                <w:lang w:val="en-US"/>
              </w:rPr>
              <w:t xml:space="preserve"> 7</w:t>
            </w:r>
            <w:r w:rsidR="00771BE5" w:rsidRPr="00552BAD">
              <w:rPr>
                <w:rFonts w:ascii="Times New Roman" w:hAnsi="Times New Roman"/>
                <w:b/>
              </w:rPr>
              <w:t>00,0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1 300,0*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600,0*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000A7C" w:rsidP="00A15986">
            <w:pPr>
              <w:pStyle w:val="a4"/>
              <w:jc w:val="center"/>
              <w:rPr>
                <w:rFonts w:ascii="Times New Roman" w:hAnsi="Times New Roman"/>
                <w:b/>
              </w:rPr>
            </w:pPr>
            <w:r w:rsidRPr="00552BAD">
              <w:rPr>
                <w:rFonts w:ascii="Times New Roman" w:hAnsi="Times New Roman"/>
                <w:b/>
                <w:lang w:val="en-US"/>
              </w:rPr>
              <w:t xml:space="preserve"> 8</w:t>
            </w:r>
            <w:r w:rsidR="00771BE5" w:rsidRPr="00552BAD">
              <w:rPr>
                <w:rFonts w:ascii="Times New Roman" w:hAnsi="Times New Roman"/>
                <w:b/>
              </w:rPr>
              <w:t>00,0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 xml:space="preserve"> 4 000,0</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 xml:space="preserve">Забезпечено </w:t>
            </w:r>
            <w:proofErr w:type="spellStart"/>
            <w:r w:rsidRPr="00552BAD">
              <w:rPr>
                <w:rFonts w:ascii="Times New Roman" w:hAnsi="Times New Roman" w:cs="Times New Roman"/>
                <w:bCs/>
                <w:lang w:eastAsia="uk-UA"/>
              </w:rPr>
              <w:t>розліснення</w:t>
            </w:r>
            <w:proofErr w:type="spellEnd"/>
            <w:r w:rsidRPr="00552BAD">
              <w:rPr>
                <w:rFonts w:ascii="Times New Roman" w:hAnsi="Times New Roman" w:cs="Times New Roman"/>
                <w:bCs/>
                <w:lang w:eastAsia="uk-UA"/>
              </w:rPr>
              <w:t xml:space="preserve"> території громади</w:t>
            </w:r>
          </w:p>
        </w:tc>
      </w:tr>
      <w:tr w:rsidR="00552BAD" w:rsidRPr="00552BAD" w:rsidTr="009D0B73">
        <w:trPr>
          <w:cantSplit/>
          <w:trHeight w:val="213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63512" w:rsidP="00A15986">
            <w:pPr>
              <w:pStyle w:val="a4"/>
              <w:jc w:val="center"/>
              <w:rPr>
                <w:rFonts w:ascii="Times New Roman" w:hAnsi="Times New Roman"/>
              </w:rPr>
            </w:pPr>
            <w:r w:rsidRPr="00552BAD">
              <w:rPr>
                <w:rFonts w:ascii="Times New Roman" w:hAnsi="Times New Roman"/>
              </w:rPr>
              <w:t>4</w:t>
            </w:r>
            <w:r w:rsidR="00771BE5" w:rsidRPr="00552BAD">
              <w:rPr>
                <w:rFonts w:ascii="Times New Roman" w:hAnsi="Times New Roman"/>
              </w:rPr>
              <w:t xml:space="preserve"> </w:t>
            </w:r>
            <w:r w:rsidRPr="00552BAD">
              <w:rPr>
                <w:rFonts w:ascii="Times New Roman" w:hAnsi="Times New Roman"/>
              </w:rPr>
              <w:t>6</w:t>
            </w:r>
            <w:r w:rsidR="00771BE5" w:rsidRPr="00552BAD">
              <w:rPr>
                <w:rFonts w:ascii="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800,0*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400,0*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000A7C" w:rsidP="00A15986">
            <w:pPr>
              <w:pStyle w:val="a4"/>
              <w:jc w:val="center"/>
              <w:rPr>
                <w:rFonts w:ascii="Times New Roman" w:hAnsi="Times New Roman"/>
              </w:rPr>
            </w:pPr>
            <w:r w:rsidRPr="00552BAD">
              <w:rPr>
                <w:rFonts w:ascii="Times New Roman" w:hAnsi="Times New Roman"/>
                <w:lang w:val="en-US"/>
              </w:rPr>
              <w:t xml:space="preserve"> </w:t>
            </w:r>
            <w:r w:rsidR="00763512" w:rsidRPr="00552BAD">
              <w:rPr>
                <w:rFonts w:ascii="Times New Roman" w:hAnsi="Times New Roman"/>
              </w:rPr>
              <w:t>4</w:t>
            </w:r>
            <w:r w:rsidR="00771BE5" w:rsidRPr="00552BAD">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3 000,0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E7202C" w:rsidP="00A15986">
            <w:pPr>
              <w:pStyle w:val="a4"/>
              <w:jc w:val="center"/>
              <w:rPr>
                <w:rFonts w:ascii="Times New Roman" w:hAnsi="Times New Roman"/>
              </w:rPr>
            </w:pPr>
            <w:r w:rsidRPr="00552BAD">
              <w:rPr>
                <w:rFonts w:ascii="Times New Roman" w:hAnsi="Times New Roman"/>
              </w:rPr>
              <w:t>2</w:t>
            </w:r>
            <w:r w:rsidR="00771BE5" w:rsidRPr="00552BAD">
              <w:rPr>
                <w:rFonts w:ascii="Times New Roman" w:hAnsi="Times New Roman"/>
              </w:rPr>
              <w:t xml:space="preserve"> </w:t>
            </w:r>
            <w:r w:rsidRPr="00552BAD">
              <w:rPr>
                <w:rFonts w:ascii="Times New Roman" w:hAnsi="Times New Roman"/>
              </w:rPr>
              <w:t>1</w:t>
            </w:r>
            <w:r w:rsidR="00771BE5" w:rsidRPr="00552BAD">
              <w:rPr>
                <w:rFonts w:ascii="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500,0*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63512" w:rsidP="00A15986">
            <w:pPr>
              <w:pStyle w:val="a4"/>
              <w:jc w:val="center"/>
              <w:rPr>
                <w:rFonts w:ascii="Times New Roman" w:hAnsi="Times New Roman"/>
              </w:rPr>
            </w:pPr>
            <w:r w:rsidRPr="00552BAD">
              <w:rPr>
                <w:rFonts w:ascii="Times New Roman" w:hAnsi="Times New Roman"/>
              </w:rPr>
              <w:t>4</w:t>
            </w:r>
            <w:r w:rsidR="00771BE5" w:rsidRPr="00552BAD">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1 000,0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3.3.</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widowControl w:val="0"/>
              <w:autoSpaceDN w:val="0"/>
              <w:textAlignment w:val="baseline"/>
              <w:rPr>
                <w:rFonts w:ascii="Times New Roman" w:eastAsia="Andale Sans UI" w:hAnsi="Times New Roman" w:cs="Times New Roman"/>
                <w:kern w:val="3"/>
                <w:lang w:eastAsia="ja-JP" w:bidi="fa-IR"/>
              </w:rPr>
            </w:pPr>
            <w:r w:rsidRPr="00552BAD">
              <w:rPr>
                <w:rFonts w:ascii="Times New Roman" w:hAnsi="Times New Roman" w:cs="Times New Roman"/>
              </w:rPr>
              <w:t xml:space="preserve">Забезпечення паливно-мастильними матеріалами </w:t>
            </w:r>
            <w:r w:rsidRPr="00552BAD">
              <w:rPr>
                <w:rFonts w:ascii="Times New Roman" w:eastAsia="Andale Sans UI" w:hAnsi="Times New Roman" w:cs="Times New Roman"/>
                <w:kern w:val="3"/>
                <w:lang w:eastAsia="ja-JP" w:bidi="fa-IR"/>
              </w:rPr>
              <w:t>сільськогосподарської техніки, яка обробляє земельні ділянки на території громади</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r w:rsidRPr="00552BAD">
              <w:rPr>
                <w:rFonts w:ascii="Times New Roman" w:hAnsi="Times New Roman"/>
                <w:bCs/>
                <w:lang w:eastAsia="uk-UA"/>
              </w:rPr>
              <w:t xml:space="preserve">Управління економіки міської ради, КП </w:t>
            </w:r>
            <w:r w:rsidRPr="00552BAD">
              <w:rPr>
                <w:rFonts w:ascii="Times New Roman" w:eastAsia="Times New Roman" w:hAnsi="Times New Roman"/>
                <w:lang w:eastAsia="ru-RU"/>
              </w:rPr>
              <w:t xml:space="preserve">«Коломия </w:t>
            </w:r>
            <w:proofErr w:type="spellStart"/>
            <w:r w:rsidRPr="00552BAD">
              <w:rPr>
                <w:rFonts w:ascii="Times New Roman" w:eastAsia="Times New Roman" w:hAnsi="Times New Roman"/>
                <w:lang w:eastAsia="ru-RU"/>
              </w:rPr>
              <w:t>ЕкоАгроЛіс</w:t>
            </w:r>
            <w:proofErr w:type="spellEnd"/>
            <w:r w:rsidRPr="00552BAD">
              <w:rPr>
                <w:rFonts w:ascii="Times New Roman" w:eastAsia="Times New Roman" w:hAnsi="Times New Roman"/>
                <w:lang w:eastAsia="ru-RU"/>
              </w:rPr>
              <w:t>»</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000A7C" w:rsidP="00A15986">
            <w:pPr>
              <w:pStyle w:val="a4"/>
              <w:jc w:val="center"/>
              <w:rPr>
                <w:rFonts w:ascii="Times New Roman" w:hAnsi="Times New Roman"/>
                <w:b/>
              </w:rPr>
            </w:pPr>
            <w:r w:rsidRPr="00552BAD">
              <w:rPr>
                <w:rFonts w:ascii="Times New Roman" w:hAnsi="Times New Roman"/>
                <w:b/>
                <w:lang w:val="en-US"/>
              </w:rPr>
              <w:t>3</w:t>
            </w:r>
            <w:r w:rsidR="00771BE5" w:rsidRPr="00552BAD">
              <w:rPr>
                <w:rFonts w:ascii="Times New Roman" w:hAnsi="Times New Roman"/>
                <w:b/>
              </w:rPr>
              <w:t xml:space="preserve"> </w:t>
            </w:r>
            <w:r w:rsidRPr="00552BAD">
              <w:rPr>
                <w:rFonts w:ascii="Times New Roman" w:hAnsi="Times New Roman"/>
                <w:b/>
                <w:lang w:val="en-US"/>
              </w:rPr>
              <w:t>1</w:t>
            </w:r>
            <w:r w:rsidR="00771BE5" w:rsidRPr="00552BAD">
              <w:rPr>
                <w:rFonts w:ascii="Times New Roman" w:hAnsi="Times New Roman"/>
                <w:b/>
              </w:rPr>
              <w:t>00,0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750,0*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750,0*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000A7C" w:rsidP="00A15986">
            <w:pPr>
              <w:pStyle w:val="a4"/>
              <w:jc w:val="center"/>
              <w:rPr>
                <w:rFonts w:ascii="Times New Roman" w:hAnsi="Times New Roman"/>
                <w:b/>
              </w:rPr>
            </w:pPr>
            <w:r w:rsidRPr="00552BAD">
              <w:rPr>
                <w:rFonts w:ascii="Times New Roman" w:hAnsi="Times New Roman"/>
                <w:b/>
                <w:lang w:val="en-US"/>
              </w:rPr>
              <w:t>6</w:t>
            </w:r>
            <w:r w:rsidR="00771BE5" w:rsidRPr="00552BAD">
              <w:rPr>
                <w:rFonts w:ascii="Times New Roman" w:hAnsi="Times New Roman"/>
                <w:b/>
              </w:rPr>
              <w:t>00,0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1 000,0</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rPr>
              <w:t xml:space="preserve">Забезпечено паливно-мастильними матеріалами </w:t>
            </w:r>
            <w:r w:rsidRPr="00552BAD">
              <w:rPr>
                <w:rFonts w:ascii="Times New Roman" w:eastAsia="Andale Sans UI" w:hAnsi="Times New Roman" w:cs="Times New Roman"/>
                <w:kern w:val="3"/>
                <w:lang w:eastAsia="ja-JP" w:bidi="fa-IR"/>
              </w:rPr>
              <w:t>сільськогосподарську техніку</w:t>
            </w: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1 </w:t>
            </w:r>
            <w:r w:rsidR="00000A7C" w:rsidRPr="00552BAD">
              <w:rPr>
                <w:rFonts w:ascii="Times New Roman" w:hAnsi="Times New Roman"/>
                <w:lang w:val="en-US"/>
              </w:rPr>
              <w:t>5</w:t>
            </w:r>
            <w:r w:rsidRPr="00552BAD">
              <w:rPr>
                <w:rFonts w:ascii="Times New Roman" w:hAnsi="Times New Roman"/>
              </w:rPr>
              <w:t>50,0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375,0*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375,0*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000A7C" w:rsidP="00A15986">
            <w:pPr>
              <w:pStyle w:val="a4"/>
              <w:jc w:val="center"/>
              <w:rPr>
                <w:rFonts w:ascii="Times New Roman" w:hAnsi="Times New Roman"/>
              </w:rPr>
            </w:pPr>
            <w:r w:rsidRPr="00552BAD">
              <w:rPr>
                <w:rFonts w:ascii="Times New Roman" w:hAnsi="Times New Roman"/>
                <w:lang w:val="en-US"/>
              </w:rPr>
              <w:t>3</w:t>
            </w:r>
            <w:r w:rsidR="00771BE5" w:rsidRPr="00552BAD">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500,0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1 </w:t>
            </w:r>
            <w:r w:rsidR="00000A7C" w:rsidRPr="00552BAD">
              <w:rPr>
                <w:rFonts w:ascii="Times New Roman" w:hAnsi="Times New Roman"/>
                <w:lang w:val="en-US"/>
              </w:rPr>
              <w:t>5</w:t>
            </w:r>
            <w:r w:rsidRPr="00552BAD">
              <w:rPr>
                <w:rFonts w:ascii="Times New Roman" w:hAnsi="Times New Roman"/>
              </w:rPr>
              <w:t>50,0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375,0*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375,0*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000A7C" w:rsidP="00A15986">
            <w:pPr>
              <w:pStyle w:val="a4"/>
              <w:jc w:val="center"/>
              <w:rPr>
                <w:rFonts w:ascii="Times New Roman" w:hAnsi="Times New Roman"/>
              </w:rPr>
            </w:pPr>
            <w:r w:rsidRPr="00552BAD">
              <w:rPr>
                <w:rFonts w:ascii="Times New Roman" w:hAnsi="Times New Roman"/>
                <w:lang w:val="en-US"/>
              </w:rPr>
              <w:t>3</w:t>
            </w:r>
            <w:r w:rsidR="00771BE5" w:rsidRPr="00552BAD">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500,0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3.4.</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pStyle w:val="a4"/>
              <w:rPr>
                <w:rFonts w:ascii="Times New Roman" w:hAnsi="Times New Roman"/>
              </w:rPr>
            </w:pPr>
            <w:r w:rsidRPr="00552BAD">
              <w:rPr>
                <w:rFonts w:ascii="Times New Roman" w:hAnsi="Times New Roman"/>
              </w:rPr>
              <w:t>Закупівля насіння для потреб жителів громади (насіння картоплі, цибулі, буряка, квасолі, моркви, гороху, огірків, кабачків, гарбузів тощо)</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r w:rsidRPr="00552BAD">
              <w:rPr>
                <w:rFonts w:ascii="Times New Roman" w:hAnsi="Times New Roman"/>
                <w:bCs/>
                <w:lang w:eastAsia="uk-UA"/>
              </w:rPr>
              <w:t xml:space="preserve">Управління економіки міської ради, КП </w:t>
            </w:r>
            <w:r w:rsidRPr="00552BAD">
              <w:rPr>
                <w:rFonts w:ascii="Times New Roman" w:eastAsia="Times New Roman" w:hAnsi="Times New Roman"/>
                <w:lang w:eastAsia="ru-RU"/>
              </w:rPr>
              <w:t xml:space="preserve">«Коломия </w:t>
            </w:r>
            <w:proofErr w:type="spellStart"/>
            <w:r w:rsidRPr="00552BAD">
              <w:rPr>
                <w:rFonts w:ascii="Times New Roman" w:eastAsia="Times New Roman" w:hAnsi="Times New Roman"/>
                <w:lang w:eastAsia="ru-RU"/>
              </w:rPr>
              <w:t>ЕкоАгроЛіс</w:t>
            </w:r>
            <w:proofErr w:type="spellEnd"/>
            <w:r w:rsidRPr="00552BAD">
              <w:rPr>
                <w:rFonts w:ascii="Times New Roman" w:eastAsia="Times New Roman" w:hAnsi="Times New Roman"/>
                <w:lang w:eastAsia="ru-RU"/>
              </w:rPr>
              <w:t>»</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5</w:t>
            </w:r>
            <w:r w:rsidR="00CA4FCE" w:rsidRPr="00552BAD">
              <w:rPr>
                <w:rFonts w:ascii="Times New Roman" w:eastAsia="Andale Sans UI" w:hAnsi="Times New Roman" w:cs="Times New Roman"/>
                <w:b/>
                <w:kern w:val="3"/>
                <w:lang w:val="en-US" w:eastAsia="ja-JP" w:bidi="fa-IR"/>
              </w:rPr>
              <w:t>8</w:t>
            </w:r>
            <w:r w:rsidRPr="00552BAD">
              <w:rPr>
                <w:rFonts w:ascii="Times New Roman" w:eastAsia="Andale Sans UI" w:hAnsi="Times New Roman" w:cs="Times New Roman"/>
                <w:b/>
                <w:kern w:val="3"/>
                <w:lang w:eastAsia="ja-JP" w:bidi="fa-IR"/>
              </w:rPr>
              <w:t>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140,0*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40,0*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CA4FCE"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val="en-US" w:eastAsia="ja-JP" w:bidi="fa-IR"/>
              </w:rPr>
              <w:t>10</w:t>
            </w:r>
            <w:r w:rsidR="00771BE5" w:rsidRPr="00552BAD">
              <w:rPr>
                <w:rFonts w:ascii="Times New Roman" w:eastAsia="Andale Sans UI" w:hAnsi="Times New Roman" w:cs="Times New Roman"/>
                <w:b/>
                <w:kern w:val="3"/>
                <w:lang w:eastAsia="ja-JP" w:bidi="fa-IR"/>
              </w:rPr>
              <w:t>0,0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300,0</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rPr>
              <w:t xml:space="preserve">Забезпечено потребу насіння овочів для жителів громади </w:t>
            </w:r>
          </w:p>
        </w:tc>
      </w:tr>
      <w:tr w:rsidR="00552BAD" w:rsidRPr="00552BAD" w:rsidTr="009D0B73">
        <w:trPr>
          <w:cantSplit/>
          <w:trHeight w:val="638"/>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2</w:t>
            </w:r>
            <w:r w:rsidR="00CA4FCE" w:rsidRPr="00552BAD">
              <w:rPr>
                <w:rFonts w:ascii="Times New Roman" w:eastAsia="Andale Sans UI" w:hAnsi="Times New Roman" w:cs="Times New Roman"/>
                <w:kern w:val="3"/>
                <w:lang w:val="en-US" w:eastAsia="ja-JP" w:bidi="fa-IR"/>
              </w:rPr>
              <w:t>9</w:t>
            </w:r>
            <w:r w:rsidRPr="00552BAD">
              <w:rPr>
                <w:rFonts w:ascii="Times New Roman" w:eastAsia="Andale Sans UI" w:hAnsi="Times New Roman" w:cs="Times New Roman"/>
                <w:kern w:val="3"/>
                <w:lang w:eastAsia="ja-JP" w:bidi="fa-IR"/>
              </w:rPr>
              <w:t>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70,0*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20,0*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CA4FCE"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5</w:t>
            </w:r>
            <w:r w:rsidR="00771BE5" w:rsidRPr="00552BAD">
              <w:rPr>
                <w:rFonts w:ascii="Times New Roman" w:eastAsia="Andale Sans UI" w:hAnsi="Times New Roman" w:cs="Times New Roman"/>
                <w:kern w:val="3"/>
                <w:lang w:eastAsia="ja-JP" w:bidi="fa-IR"/>
              </w:rPr>
              <w:t>0,0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150,0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615"/>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2</w:t>
            </w:r>
            <w:r w:rsidR="00CA4FCE" w:rsidRPr="00552BAD">
              <w:rPr>
                <w:rFonts w:ascii="Times New Roman" w:eastAsia="Andale Sans UI" w:hAnsi="Times New Roman" w:cs="Times New Roman"/>
                <w:kern w:val="3"/>
                <w:lang w:val="en-US" w:eastAsia="ja-JP" w:bidi="fa-IR"/>
              </w:rPr>
              <w:t>9</w:t>
            </w:r>
            <w:r w:rsidRPr="00552BAD">
              <w:rPr>
                <w:rFonts w:ascii="Times New Roman" w:eastAsia="Andale Sans UI" w:hAnsi="Times New Roman" w:cs="Times New Roman"/>
                <w:kern w:val="3"/>
                <w:lang w:eastAsia="ja-JP" w:bidi="fa-IR"/>
              </w:rPr>
              <w:t>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70,0*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20,0*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CA4FCE"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5</w:t>
            </w:r>
            <w:r w:rsidR="00771BE5" w:rsidRPr="00552BAD">
              <w:rPr>
                <w:rFonts w:ascii="Times New Roman" w:eastAsia="Andale Sans UI" w:hAnsi="Times New Roman" w:cs="Times New Roman"/>
                <w:kern w:val="3"/>
                <w:lang w:eastAsia="ja-JP" w:bidi="fa-IR"/>
              </w:rPr>
              <w:t>0,0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150,0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1032"/>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3.5.</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widowControl w:val="0"/>
              <w:autoSpaceDN w:val="0"/>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Проведення біологічних, агротехнічних та агрохімічних заходів по знищенню борщівника Сосновського, придбання міндобрива, засобів захисту рослин (цибуля, картопля, горох, огірки, кабачки, гарбуз, буряк, квасоля)</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Cs/>
                <w:kern w:val="3"/>
                <w:lang w:eastAsia="uk-UA" w:bidi="fa-IR"/>
              </w:rPr>
            </w:pPr>
            <w:r w:rsidRPr="00552BAD">
              <w:rPr>
                <w:rFonts w:ascii="Times New Roman" w:hAnsi="Times New Roman"/>
                <w:bCs/>
                <w:lang w:eastAsia="uk-UA"/>
              </w:rPr>
              <w:t>Управління економіки міської ради</w:t>
            </w:r>
            <w:r w:rsidRPr="00552BAD">
              <w:rPr>
                <w:rFonts w:ascii="Times New Roman" w:hAnsi="Times New Roman" w:cs="Times New Roman"/>
                <w:bCs/>
                <w:lang w:eastAsia="uk-UA"/>
              </w:rPr>
              <w:t xml:space="preserve">, </w:t>
            </w:r>
            <w:r w:rsidRPr="00552BAD">
              <w:rPr>
                <w:rFonts w:ascii="Times New Roman" w:hAnsi="Times New Roman"/>
                <w:bCs/>
                <w:lang w:eastAsia="uk-UA"/>
              </w:rPr>
              <w:t xml:space="preserve">КП </w:t>
            </w:r>
            <w:r w:rsidRPr="00552BAD">
              <w:rPr>
                <w:rFonts w:ascii="Times New Roman" w:eastAsia="Times New Roman" w:hAnsi="Times New Roman" w:cs="Times New Roman"/>
                <w:lang w:eastAsia="ru-RU"/>
              </w:rPr>
              <w:t xml:space="preserve">«Коломия </w:t>
            </w:r>
            <w:proofErr w:type="spellStart"/>
            <w:r w:rsidRPr="00552BAD">
              <w:rPr>
                <w:rFonts w:ascii="Times New Roman" w:eastAsia="Times New Roman" w:hAnsi="Times New Roman" w:cs="Times New Roman"/>
                <w:lang w:eastAsia="ru-RU"/>
              </w:rPr>
              <w:t>ЕкоАгроЛіс</w:t>
            </w:r>
            <w:proofErr w:type="spellEnd"/>
            <w:r w:rsidRPr="00552BAD">
              <w:rPr>
                <w:rFonts w:ascii="Times New Roman" w:eastAsia="Times New Roman" w:hAnsi="Times New Roman" w:cs="Times New Roman"/>
                <w:lang w:eastAsia="ru-RU"/>
              </w:rPr>
              <w:t>»</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widowControl w:val="0"/>
              <w:autoSpaceDN w:val="0"/>
              <w:jc w:val="center"/>
              <w:textAlignment w:val="baseline"/>
              <w:rPr>
                <w:rFonts w:ascii="Times New Roman" w:eastAsia="Andale Sans UI" w:hAnsi="Times New Roman" w:cs="Times New Roman"/>
                <w:kern w:val="3"/>
                <w:lang w:val="en-US" w:eastAsia="ja-JP" w:bidi="fa-IR"/>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CA4FCE"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val="en-US" w:eastAsia="ja-JP" w:bidi="fa-IR"/>
              </w:rPr>
              <w:t>77</w:t>
            </w:r>
            <w:r w:rsidR="00771BE5" w:rsidRPr="00552BAD">
              <w:rPr>
                <w:rFonts w:ascii="Times New Roman" w:eastAsia="Andale Sans UI" w:hAnsi="Times New Roman" w:cs="Times New Roman"/>
                <w:b/>
                <w:kern w:val="3"/>
                <w:lang w:val="en-US" w:eastAsia="ja-JP" w:bidi="fa-IR"/>
              </w:rPr>
              <w:t>0</w:t>
            </w:r>
            <w:r w:rsidR="00771BE5" w:rsidRPr="00552BAD">
              <w:rPr>
                <w:rFonts w:ascii="Times New Roman" w:eastAsia="Andale Sans UI" w:hAnsi="Times New Roman" w:cs="Times New Roman"/>
                <w:b/>
                <w:kern w:val="3"/>
                <w:lang w:eastAsia="ja-JP" w:bidi="fa-IR"/>
              </w:rPr>
              <w:t>,0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1</w:t>
            </w:r>
            <w:r w:rsidRPr="00552BAD">
              <w:rPr>
                <w:rFonts w:ascii="Times New Roman" w:eastAsia="Andale Sans UI" w:hAnsi="Times New Roman" w:cs="Times New Roman"/>
                <w:b/>
                <w:kern w:val="3"/>
                <w:lang w:val="en-US" w:eastAsia="ja-JP" w:bidi="fa-IR"/>
              </w:rPr>
              <w:t>20</w:t>
            </w:r>
            <w:r w:rsidRPr="00552BAD">
              <w:rPr>
                <w:rFonts w:ascii="Times New Roman" w:eastAsia="Andale Sans UI" w:hAnsi="Times New Roman" w:cs="Times New Roman"/>
                <w:b/>
                <w:kern w:val="3"/>
                <w:lang w:eastAsia="ja-JP" w:bidi="fa-IR"/>
              </w:rPr>
              <w:t>,0*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5</w:t>
            </w:r>
            <w:r w:rsidRPr="00552BAD">
              <w:rPr>
                <w:rFonts w:ascii="Times New Roman" w:eastAsia="Andale Sans UI" w:hAnsi="Times New Roman" w:cs="Times New Roman"/>
                <w:b/>
                <w:kern w:val="3"/>
                <w:lang w:val="en-US" w:eastAsia="ja-JP" w:bidi="fa-IR"/>
              </w:rPr>
              <w:t>0</w:t>
            </w:r>
            <w:r w:rsidRPr="00552BAD">
              <w:rPr>
                <w:rFonts w:ascii="Times New Roman" w:eastAsia="Andale Sans UI" w:hAnsi="Times New Roman" w:cs="Times New Roman"/>
                <w:b/>
                <w:kern w:val="3"/>
                <w:lang w:eastAsia="ja-JP" w:bidi="fa-IR"/>
              </w:rPr>
              <w:t>,0*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val="en-US" w:eastAsia="ja-JP" w:bidi="fa-IR"/>
              </w:rPr>
              <w:t>30</w:t>
            </w:r>
            <w:r w:rsidR="00CA4FCE" w:rsidRPr="00552BAD">
              <w:rPr>
                <w:rFonts w:ascii="Times New Roman" w:eastAsia="Andale Sans UI" w:hAnsi="Times New Roman" w:cs="Times New Roman"/>
                <w:b/>
                <w:kern w:val="3"/>
                <w:lang w:val="en-US" w:eastAsia="ja-JP" w:bidi="fa-IR"/>
              </w:rPr>
              <w:t>0</w:t>
            </w:r>
            <w:r w:rsidRPr="00552BAD">
              <w:rPr>
                <w:rFonts w:ascii="Times New Roman" w:eastAsia="Andale Sans UI" w:hAnsi="Times New Roman" w:cs="Times New Roman"/>
                <w:b/>
                <w:kern w:val="3"/>
                <w:lang w:eastAsia="ja-JP" w:bidi="fa-IR"/>
              </w:rPr>
              <w:t>,0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3</w:t>
            </w:r>
            <w:r w:rsidRPr="00552BAD">
              <w:rPr>
                <w:rFonts w:ascii="Times New Roman" w:eastAsia="Andale Sans UI" w:hAnsi="Times New Roman" w:cs="Times New Roman"/>
                <w:b/>
                <w:kern w:val="3"/>
                <w:lang w:val="en-US" w:eastAsia="ja-JP" w:bidi="fa-IR"/>
              </w:rPr>
              <w:t>00</w:t>
            </w:r>
            <w:r w:rsidRPr="00552BAD">
              <w:rPr>
                <w:rFonts w:ascii="Times New Roman" w:eastAsia="Andale Sans UI" w:hAnsi="Times New Roman" w:cs="Times New Roman"/>
                <w:b/>
                <w:kern w:val="3"/>
                <w:lang w:eastAsia="ja-JP" w:bidi="fa-IR"/>
              </w:rPr>
              <w:t>,0</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 xml:space="preserve">Забезпечена ліквідація </w:t>
            </w:r>
            <w:r w:rsidRPr="00552BAD">
              <w:rPr>
                <w:rFonts w:ascii="Times New Roman" w:eastAsia="Andale Sans UI" w:hAnsi="Times New Roman" w:cs="Times New Roman"/>
                <w:kern w:val="3"/>
                <w:lang w:eastAsia="ja-JP" w:bidi="fa-IR"/>
              </w:rPr>
              <w:t>борщівника Сосновського, здійснено захист рослин</w:t>
            </w:r>
          </w:p>
        </w:tc>
      </w:tr>
      <w:tr w:rsidR="00552BAD" w:rsidRPr="00552BAD" w:rsidTr="009D0B73">
        <w:trPr>
          <w:cantSplit/>
          <w:trHeight w:val="976"/>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CA4FCE"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385</w:t>
            </w:r>
            <w:r w:rsidR="00771BE5" w:rsidRPr="00552BAD">
              <w:rPr>
                <w:rFonts w:ascii="Times New Roman" w:eastAsia="Andale Sans UI" w:hAnsi="Times New Roman" w:cs="Times New Roman"/>
                <w:kern w:val="3"/>
                <w:lang w:eastAsia="ja-JP" w:bidi="fa-IR"/>
              </w:rPr>
              <w:t>,0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60</w:t>
            </w:r>
            <w:r w:rsidRPr="00552BAD">
              <w:rPr>
                <w:rFonts w:ascii="Times New Roman" w:eastAsia="Andale Sans UI" w:hAnsi="Times New Roman" w:cs="Times New Roman"/>
                <w:kern w:val="3"/>
                <w:lang w:eastAsia="ja-JP" w:bidi="fa-IR"/>
              </w:rPr>
              <w:t>,0*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25</w:t>
            </w:r>
            <w:r w:rsidRPr="00552BAD">
              <w:rPr>
                <w:rFonts w:ascii="Times New Roman" w:eastAsia="Andale Sans UI" w:hAnsi="Times New Roman" w:cs="Times New Roman"/>
                <w:kern w:val="3"/>
                <w:lang w:eastAsia="ja-JP" w:bidi="fa-IR"/>
              </w:rPr>
              <w:t>,0*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15</w:t>
            </w:r>
            <w:r w:rsidR="00CA4FCE" w:rsidRPr="00552BAD">
              <w:rPr>
                <w:rFonts w:ascii="Times New Roman" w:eastAsia="Andale Sans UI" w:hAnsi="Times New Roman" w:cs="Times New Roman"/>
                <w:kern w:val="3"/>
                <w:lang w:val="en-US" w:eastAsia="ja-JP" w:bidi="fa-IR"/>
              </w:rPr>
              <w:t>0</w:t>
            </w:r>
            <w:r w:rsidRPr="00552BAD">
              <w:rPr>
                <w:rFonts w:ascii="Times New Roman" w:eastAsia="Andale Sans UI" w:hAnsi="Times New Roman" w:cs="Times New Roman"/>
                <w:kern w:val="3"/>
                <w:lang w:eastAsia="ja-JP" w:bidi="fa-IR"/>
              </w:rPr>
              <w:t>,0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150</w:t>
            </w:r>
            <w:r w:rsidRPr="00552BAD">
              <w:rPr>
                <w:rFonts w:ascii="Times New Roman" w:eastAsia="Andale Sans UI" w:hAnsi="Times New Roman" w:cs="Times New Roman"/>
                <w:kern w:val="3"/>
                <w:lang w:eastAsia="ja-JP" w:bidi="fa-IR"/>
              </w:rPr>
              <w:t>,0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CA4FCE"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385</w:t>
            </w:r>
            <w:r w:rsidR="00771BE5" w:rsidRPr="00552BAD">
              <w:rPr>
                <w:rFonts w:ascii="Times New Roman" w:eastAsia="Andale Sans UI" w:hAnsi="Times New Roman" w:cs="Times New Roman"/>
                <w:kern w:val="3"/>
                <w:lang w:eastAsia="ja-JP" w:bidi="fa-IR"/>
              </w:rPr>
              <w:t>,0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60,0*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2</w:t>
            </w:r>
            <w:r w:rsidRPr="00552BAD">
              <w:rPr>
                <w:rFonts w:ascii="Times New Roman" w:eastAsia="Andale Sans UI" w:hAnsi="Times New Roman" w:cs="Times New Roman"/>
                <w:kern w:val="3"/>
                <w:lang w:eastAsia="ja-JP" w:bidi="fa-IR"/>
              </w:rPr>
              <w:t>5,0*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15</w:t>
            </w:r>
            <w:r w:rsidR="00CA4FCE" w:rsidRPr="00552BAD">
              <w:rPr>
                <w:rFonts w:ascii="Times New Roman" w:eastAsia="Andale Sans UI" w:hAnsi="Times New Roman" w:cs="Times New Roman"/>
                <w:kern w:val="3"/>
                <w:lang w:val="en-US" w:eastAsia="ja-JP" w:bidi="fa-IR"/>
              </w:rPr>
              <w:t>0</w:t>
            </w:r>
            <w:r w:rsidRPr="00552BAD">
              <w:rPr>
                <w:rFonts w:ascii="Times New Roman" w:eastAsia="Andale Sans UI" w:hAnsi="Times New Roman" w:cs="Times New Roman"/>
                <w:kern w:val="3"/>
                <w:lang w:eastAsia="ja-JP" w:bidi="fa-IR"/>
              </w:rPr>
              <w:t>,0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150,0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3.6.</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widowControl w:val="0"/>
              <w:autoSpaceDN w:val="0"/>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Придбання поголів’я молодняку, кормів і добавок</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Cs/>
                <w:kern w:val="3"/>
                <w:lang w:eastAsia="uk-UA" w:bidi="fa-IR"/>
              </w:rPr>
            </w:pPr>
            <w:r w:rsidRPr="00552BAD">
              <w:rPr>
                <w:rFonts w:ascii="Times New Roman" w:hAnsi="Times New Roman"/>
                <w:bCs/>
                <w:lang w:eastAsia="uk-UA"/>
              </w:rPr>
              <w:t>Управління економіки міської ради</w:t>
            </w:r>
            <w:r w:rsidRPr="00552BAD">
              <w:rPr>
                <w:rFonts w:ascii="Times New Roman" w:hAnsi="Times New Roman" w:cs="Times New Roman"/>
                <w:bCs/>
                <w:lang w:eastAsia="uk-UA"/>
              </w:rPr>
              <w:t xml:space="preserve">, </w:t>
            </w:r>
            <w:r w:rsidRPr="00552BAD">
              <w:rPr>
                <w:rFonts w:ascii="Times New Roman" w:hAnsi="Times New Roman"/>
                <w:bCs/>
                <w:lang w:eastAsia="uk-UA"/>
              </w:rPr>
              <w:t xml:space="preserve">КП </w:t>
            </w:r>
            <w:r w:rsidRPr="00552BAD">
              <w:rPr>
                <w:rFonts w:ascii="Times New Roman" w:eastAsia="Times New Roman" w:hAnsi="Times New Roman" w:cs="Times New Roman"/>
                <w:lang w:eastAsia="ru-RU"/>
              </w:rPr>
              <w:t xml:space="preserve">«Коломия </w:t>
            </w:r>
            <w:proofErr w:type="spellStart"/>
            <w:r w:rsidRPr="00552BAD">
              <w:rPr>
                <w:rFonts w:ascii="Times New Roman" w:eastAsia="Times New Roman" w:hAnsi="Times New Roman" w:cs="Times New Roman"/>
                <w:lang w:eastAsia="ru-RU"/>
              </w:rPr>
              <w:t>ЕкоАгроЛіс</w:t>
            </w:r>
            <w:proofErr w:type="spellEnd"/>
            <w:r w:rsidRPr="00552BAD">
              <w:rPr>
                <w:rFonts w:ascii="Times New Roman" w:eastAsia="Times New Roman" w:hAnsi="Times New Roman" w:cs="Times New Roman"/>
                <w:lang w:eastAsia="ru-RU"/>
              </w:rPr>
              <w:t>»</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3B360B"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1 360</w:t>
            </w:r>
            <w:r w:rsidR="00771BE5" w:rsidRPr="00552BAD">
              <w:rPr>
                <w:rFonts w:ascii="Times New Roman" w:eastAsia="Andale Sans UI" w:hAnsi="Times New Roman" w:cs="Times New Roman"/>
                <w:b/>
                <w:kern w:val="3"/>
                <w:lang w:eastAsia="ja-JP" w:bidi="fa-IR"/>
              </w:rPr>
              <w:t>,0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val="en-US" w:eastAsia="ja-JP" w:bidi="fa-IR"/>
              </w:rPr>
              <w:t>3</w:t>
            </w:r>
            <w:r w:rsidRPr="00552BAD">
              <w:rPr>
                <w:rFonts w:ascii="Times New Roman" w:eastAsia="Andale Sans UI" w:hAnsi="Times New Roman" w:cs="Times New Roman"/>
                <w:b/>
                <w:kern w:val="3"/>
                <w:lang w:eastAsia="ja-JP" w:bidi="fa-IR"/>
              </w:rPr>
              <w:t>00,0*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val="en-US" w:eastAsia="ja-JP" w:bidi="fa-IR"/>
              </w:rPr>
              <w:t>16</w:t>
            </w:r>
            <w:r w:rsidRPr="00552BAD">
              <w:rPr>
                <w:rFonts w:ascii="Times New Roman" w:eastAsia="Andale Sans UI" w:hAnsi="Times New Roman" w:cs="Times New Roman"/>
                <w:b/>
                <w:kern w:val="3"/>
                <w:lang w:eastAsia="ja-JP" w:bidi="fa-IR"/>
              </w:rPr>
              <w:t>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3B360B"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2</w:t>
            </w:r>
            <w:r w:rsidR="00CA4FCE" w:rsidRPr="00552BAD">
              <w:rPr>
                <w:rFonts w:ascii="Times New Roman" w:eastAsia="Andale Sans UI" w:hAnsi="Times New Roman" w:cs="Times New Roman"/>
                <w:b/>
                <w:kern w:val="3"/>
                <w:lang w:val="en-US" w:eastAsia="ja-JP" w:bidi="fa-IR"/>
              </w:rPr>
              <w:t>0</w:t>
            </w:r>
            <w:r w:rsidR="00771BE5" w:rsidRPr="00552BAD">
              <w:rPr>
                <w:rFonts w:ascii="Times New Roman" w:eastAsia="Andale Sans UI" w:hAnsi="Times New Roman" w:cs="Times New Roman"/>
                <w:b/>
                <w:kern w:val="3"/>
                <w:lang w:eastAsia="ja-JP" w:bidi="fa-IR"/>
              </w:rPr>
              <w:t>0,0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val="en-US" w:eastAsia="ja-JP" w:bidi="fa-IR"/>
              </w:rPr>
              <w:t>7</w:t>
            </w:r>
            <w:r w:rsidRPr="00552BAD">
              <w:rPr>
                <w:rFonts w:ascii="Times New Roman" w:eastAsia="Andale Sans UI" w:hAnsi="Times New Roman" w:cs="Times New Roman"/>
                <w:b/>
                <w:kern w:val="3"/>
                <w:lang w:eastAsia="ja-JP" w:bidi="fa-IR"/>
              </w:rPr>
              <w:t>00,0</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Cs/>
                <w:lang w:eastAsia="uk-UA"/>
              </w:rPr>
              <w:t>Підтримка розвитку тваринництва</w:t>
            </w: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3B360B"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6</w:t>
            </w:r>
            <w:r w:rsidR="00CA4FCE" w:rsidRPr="00552BAD">
              <w:rPr>
                <w:rFonts w:ascii="Times New Roman" w:eastAsia="Andale Sans UI" w:hAnsi="Times New Roman" w:cs="Times New Roman"/>
                <w:kern w:val="3"/>
                <w:lang w:val="en-US" w:eastAsia="ja-JP" w:bidi="fa-IR"/>
              </w:rPr>
              <w:t>8</w:t>
            </w:r>
            <w:r w:rsidR="00771BE5" w:rsidRPr="00552BAD">
              <w:rPr>
                <w:rFonts w:ascii="Times New Roman" w:eastAsia="Andale Sans UI" w:hAnsi="Times New Roman" w:cs="Times New Roman"/>
                <w:kern w:val="3"/>
                <w:lang w:val="en-US" w:eastAsia="ja-JP" w:bidi="fa-IR"/>
              </w:rPr>
              <w:t>0</w:t>
            </w:r>
            <w:r w:rsidR="00771BE5" w:rsidRPr="00552BAD">
              <w:rPr>
                <w:rFonts w:ascii="Times New Roman" w:eastAsia="Andale Sans UI" w:hAnsi="Times New Roman" w:cs="Times New Roman"/>
                <w:kern w:val="3"/>
                <w:lang w:eastAsia="ja-JP" w:bidi="fa-IR"/>
              </w:rPr>
              <w:t>,0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1</w:t>
            </w:r>
            <w:r w:rsidRPr="00552BAD">
              <w:rPr>
                <w:rFonts w:ascii="Times New Roman" w:eastAsia="Andale Sans UI" w:hAnsi="Times New Roman" w:cs="Times New Roman"/>
                <w:kern w:val="3"/>
                <w:lang w:val="en-US" w:eastAsia="ja-JP" w:bidi="fa-IR"/>
              </w:rPr>
              <w:t>5</w:t>
            </w:r>
            <w:r w:rsidRPr="00552BAD">
              <w:rPr>
                <w:rFonts w:ascii="Times New Roman" w:eastAsia="Andale Sans UI" w:hAnsi="Times New Roman" w:cs="Times New Roman"/>
                <w:kern w:val="3"/>
                <w:lang w:eastAsia="ja-JP" w:bidi="fa-IR"/>
              </w:rPr>
              <w:t>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80,0*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3B360B"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1</w:t>
            </w:r>
            <w:r w:rsidR="00CA4FCE" w:rsidRPr="00552BAD">
              <w:rPr>
                <w:rFonts w:ascii="Times New Roman" w:eastAsia="Andale Sans UI" w:hAnsi="Times New Roman" w:cs="Times New Roman"/>
                <w:kern w:val="3"/>
                <w:lang w:val="en-US" w:eastAsia="ja-JP" w:bidi="fa-IR"/>
              </w:rPr>
              <w:t>0</w:t>
            </w:r>
            <w:r w:rsidR="00771BE5" w:rsidRPr="00552BAD">
              <w:rPr>
                <w:rFonts w:ascii="Times New Roman" w:eastAsia="Andale Sans UI" w:hAnsi="Times New Roman" w:cs="Times New Roman"/>
                <w:kern w:val="3"/>
                <w:lang w:val="en-US" w:eastAsia="ja-JP" w:bidi="fa-IR"/>
              </w:rPr>
              <w:t>0</w:t>
            </w:r>
            <w:r w:rsidR="00771BE5" w:rsidRPr="00552BAD">
              <w:rPr>
                <w:rFonts w:ascii="Times New Roman" w:eastAsia="Andale Sans UI" w:hAnsi="Times New Roman" w:cs="Times New Roman"/>
                <w:kern w:val="3"/>
                <w:lang w:eastAsia="ja-JP" w:bidi="fa-IR"/>
              </w:rPr>
              <w:t>,0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35</w:t>
            </w:r>
            <w:r w:rsidRPr="00552BAD">
              <w:rPr>
                <w:rFonts w:ascii="Times New Roman" w:eastAsia="Andale Sans UI" w:hAnsi="Times New Roman" w:cs="Times New Roman"/>
                <w:kern w:val="3"/>
                <w:lang w:eastAsia="ja-JP" w:bidi="fa-IR"/>
              </w:rPr>
              <w:t>0,0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CA4FCE" w:rsidP="00CA4FCE">
            <w:pPr>
              <w:widowControl w:val="0"/>
              <w:autoSpaceDN w:val="0"/>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 xml:space="preserve">  </w:t>
            </w:r>
            <w:r w:rsidR="003B360B" w:rsidRPr="00552BAD">
              <w:rPr>
                <w:rFonts w:ascii="Times New Roman" w:eastAsia="Andale Sans UI" w:hAnsi="Times New Roman" w:cs="Times New Roman"/>
                <w:kern w:val="3"/>
                <w:lang w:eastAsia="ja-JP" w:bidi="fa-IR"/>
              </w:rPr>
              <w:t>6</w:t>
            </w:r>
            <w:r w:rsidRPr="00552BAD">
              <w:rPr>
                <w:rFonts w:ascii="Times New Roman" w:eastAsia="Andale Sans UI" w:hAnsi="Times New Roman" w:cs="Times New Roman"/>
                <w:kern w:val="3"/>
                <w:lang w:val="en-US" w:eastAsia="ja-JP" w:bidi="fa-IR"/>
              </w:rPr>
              <w:t>8</w:t>
            </w:r>
            <w:r w:rsidR="00771BE5" w:rsidRPr="00552BAD">
              <w:rPr>
                <w:rFonts w:ascii="Times New Roman" w:eastAsia="Andale Sans UI" w:hAnsi="Times New Roman" w:cs="Times New Roman"/>
                <w:kern w:val="3"/>
                <w:lang w:eastAsia="ja-JP" w:bidi="fa-IR"/>
              </w:rPr>
              <w:t>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15</w:t>
            </w:r>
            <w:r w:rsidRPr="00552BAD">
              <w:rPr>
                <w:rFonts w:ascii="Times New Roman" w:eastAsia="Andale Sans UI" w:hAnsi="Times New Roman" w:cs="Times New Roman"/>
                <w:kern w:val="3"/>
                <w:lang w:eastAsia="ja-JP" w:bidi="fa-IR"/>
              </w:rPr>
              <w:t>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80,0*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3B360B"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1</w:t>
            </w:r>
            <w:r w:rsidR="00CA4FCE" w:rsidRPr="00552BAD">
              <w:rPr>
                <w:rFonts w:ascii="Times New Roman" w:eastAsia="Andale Sans UI" w:hAnsi="Times New Roman" w:cs="Times New Roman"/>
                <w:kern w:val="3"/>
                <w:lang w:val="en-US" w:eastAsia="ja-JP" w:bidi="fa-IR"/>
              </w:rPr>
              <w:t>00</w:t>
            </w:r>
            <w:r w:rsidR="00771BE5" w:rsidRPr="00552BAD">
              <w:rPr>
                <w:rFonts w:ascii="Times New Roman" w:eastAsia="Andale Sans UI" w:hAnsi="Times New Roman" w:cs="Times New Roman"/>
                <w:kern w:val="3"/>
                <w:lang w:eastAsia="ja-JP" w:bidi="fa-IR"/>
              </w:rPr>
              <w:t>,0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350,0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1123"/>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3.7.</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pStyle w:val="6422"/>
              <w:widowControl w:val="0"/>
              <w:spacing w:before="0" w:beforeAutospacing="0" w:after="0" w:afterAutospacing="0"/>
            </w:pPr>
            <w:r w:rsidRPr="00552BAD">
              <w:t xml:space="preserve">Закупівля  бджолосімей  (з племінних пасік), закупівля карпатської племінної матки та ліків для бджіл, </w:t>
            </w:r>
            <w:r w:rsidRPr="00552BAD">
              <w:rPr>
                <w:rFonts w:eastAsia="Andale Sans UI"/>
                <w:kern w:val="3"/>
                <w:lang w:eastAsia="ja-JP" w:bidi="fa-IR"/>
              </w:rPr>
              <w:t>надання підтримки у створенні демонстраційної пасіки</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Cs/>
                <w:kern w:val="3"/>
                <w:lang w:eastAsia="uk-UA" w:bidi="fa-IR"/>
              </w:rPr>
            </w:pPr>
            <w:r w:rsidRPr="00552BAD">
              <w:rPr>
                <w:rFonts w:ascii="Times New Roman" w:hAnsi="Times New Roman"/>
                <w:bCs/>
                <w:lang w:eastAsia="uk-UA"/>
              </w:rPr>
              <w:t>Управління економіки міської ради</w:t>
            </w:r>
            <w:r w:rsidRPr="00552BAD">
              <w:rPr>
                <w:rFonts w:ascii="Times New Roman" w:hAnsi="Times New Roman" w:cs="Times New Roman"/>
                <w:bCs/>
                <w:lang w:eastAsia="uk-UA"/>
              </w:rPr>
              <w:t xml:space="preserve">, </w:t>
            </w:r>
            <w:r w:rsidRPr="00552BAD">
              <w:rPr>
                <w:rFonts w:ascii="Times New Roman" w:eastAsia="Andale Sans UI" w:hAnsi="Times New Roman" w:cs="Times New Roman"/>
                <w:bCs/>
                <w:kern w:val="3"/>
                <w:lang w:eastAsia="uk-UA" w:bidi="fa-IR"/>
              </w:rPr>
              <w:t xml:space="preserve">ГО "Товариство бджолярів </w:t>
            </w:r>
            <w:proofErr w:type="spellStart"/>
            <w:r w:rsidRPr="00552BAD">
              <w:rPr>
                <w:rFonts w:ascii="Times New Roman" w:eastAsia="Andale Sans UI" w:hAnsi="Times New Roman" w:cs="Times New Roman"/>
                <w:bCs/>
                <w:kern w:val="3"/>
                <w:lang w:eastAsia="uk-UA" w:bidi="fa-IR"/>
              </w:rPr>
              <w:t>Коломийщини</w:t>
            </w:r>
            <w:proofErr w:type="spellEnd"/>
            <w:r w:rsidRPr="00552BAD">
              <w:rPr>
                <w:rFonts w:ascii="Times New Roman" w:eastAsia="Andale Sans UI" w:hAnsi="Times New Roman" w:cs="Times New Roman"/>
                <w:bCs/>
                <w:kern w:val="3"/>
                <w:lang w:eastAsia="uk-UA" w:bidi="fa-IR"/>
              </w:rPr>
              <w:t>»</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D5522B"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2</w:t>
            </w:r>
            <w:r w:rsidR="00EA576F" w:rsidRPr="00552BAD">
              <w:rPr>
                <w:rFonts w:ascii="Times New Roman" w:eastAsia="Andale Sans UI" w:hAnsi="Times New Roman" w:cs="Times New Roman"/>
                <w:b/>
                <w:kern w:val="3"/>
                <w:lang w:val="en-US" w:eastAsia="ja-JP" w:bidi="fa-IR"/>
              </w:rPr>
              <w:t>7</w:t>
            </w:r>
            <w:r w:rsidR="00771BE5" w:rsidRPr="00552BAD">
              <w:rPr>
                <w:rFonts w:ascii="Times New Roman" w:eastAsia="Andale Sans UI" w:hAnsi="Times New Roman" w:cs="Times New Roman"/>
                <w:b/>
                <w:kern w:val="3"/>
                <w:lang w:val="en-US" w:eastAsia="ja-JP" w:bidi="fa-IR"/>
              </w:rPr>
              <w:t>0</w:t>
            </w:r>
            <w:r w:rsidR="00771BE5" w:rsidRPr="00552BAD">
              <w:rPr>
                <w:rFonts w:ascii="Times New Roman" w:eastAsia="Andale Sans UI" w:hAnsi="Times New Roman" w:cs="Times New Roman"/>
                <w:b/>
                <w:kern w:val="3"/>
                <w:lang w:eastAsia="ja-JP" w:bidi="fa-IR"/>
              </w:rPr>
              <w:t>,0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val="en-US" w:eastAsia="ja-JP" w:bidi="fa-IR"/>
              </w:rPr>
              <w:t>6</w:t>
            </w:r>
            <w:r w:rsidRPr="00552BAD">
              <w:rPr>
                <w:rFonts w:ascii="Times New Roman" w:eastAsia="Andale Sans UI" w:hAnsi="Times New Roman" w:cs="Times New Roman"/>
                <w:b/>
                <w:kern w:val="3"/>
                <w:lang w:eastAsia="ja-JP" w:bidi="fa-IR"/>
              </w:rPr>
              <w:t>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val="en-US" w:eastAsia="ja-JP" w:bidi="fa-IR"/>
              </w:rPr>
              <w:t>30</w:t>
            </w:r>
            <w:r w:rsidRPr="00552BAD">
              <w:rPr>
                <w:rFonts w:ascii="Times New Roman" w:eastAsia="Andale Sans UI" w:hAnsi="Times New Roman" w:cs="Times New Roman"/>
                <w:b/>
                <w:kern w:val="3"/>
                <w:lang w:eastAsia="ja-JP" w:bidi="fa-IR"/>
              </w:rPr>
              <w:t>,0*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D5522B"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1</w:t>
            </w:r>
            <w:r w:rsidR="00EA576F" w:rsidRPr="00552BAD">
              <w:rPr>
                <w:rFonts w:ascii="Times New Roman" w:eastAsia="Andale Sans UI" w:hAnsi="Times New Roman" w:cs="Times New Roman"/>
                <w:b/>
                <w:kern w:val="3"/>
                <w:lang w:val="en-US" w:eastAsia="ja-JP" w:bidi="fa-IR"/>
              </w:rPr>
              <w:t>0</w:t>
            </w:r>
            <w:r w:rsidR="00771BE5" w:rsidRPr="00552BAD">
              <w:rPr>
                <w:rFonts w:ascii="Times New Roman" w:eastAsia="Andale Sans UI" w:hAnsi="Times New Roman" w:cs="Times New Roman"/>
                <w:b/>
                <w:kern w:val="3"/>
                <w:lang w:val="en-US" w:eastAsia="ja-JP" w:bidi="fa-IR"/>
              </w:rPr>
              <w:t>0</w:t>
            </w:r>
            <w:r w:rsidR="00771BE5" w:rsidRPr="00552BAD">
              <w:rPr>
                <w:rFonts w:ascii="Times New Roman" w:eastAsia="Andale Sans UI" w:hAnsi="Times New Roman" w:cs="Times New Roman"/>
                <w:b/>
                <w:kern w:val="3"/>
                <w:lang w:eastAsia="ja-JP" w:bidi="fa-IR"/>
              </w:rPr>
              <w:t>,0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val="en-US" w:eastAsia="ja-JP" w:bidi="fa-IR"/>
              </w:rPr>
              <w:t>8</w:t>
            </w:r>
            <w:r w:rsidRPr="00552BAD">
              <w:rPr>
                <w:rFonts w:ascii="Times New Roman" w:eastAsia="Andale Sans UI" w:hAnsi="Times New Roman" w:cs="Times New Roman"/>
                <w:b/>
                <w:kern w:val="3"/>
                <w:lang w:eastAsia="ja-JP" w:bidi="fa-IR"/>
              </w:rPr>
              <w:t>0,0</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Cs/>
                <w:lang w:eastAsia="uk-UA"/>
              </w:rPr>
              <w:t>Підтримка розвитку галузі бджільництва, збільшення чисельності бджолосімей та обсягів виробництва меду</w:t>
            </w: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D5522B"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1</w:t>
            </w:r>
            <w:r w:rsidR="00EA576F" w:rsidRPr="00552BAD">
              <w:rPr>
                <w:rFonts w:ascii="Times New Roman" w:eastAsia="Andale Sans UI" w:hAnsi="Times New Roman" w:cs="Times New Roman"/>
                <w:kern w:val="3"/>
                <w:lang w:val="en-US" w:eastAsia="ja-JP" w:bidi="fa-IR"/>
              </w:rPr>
              <w:t>35</w:t>
            </w:r>
            <w:r w:rsidR="00771BE5" w:rsidRPr="00552BAD">
              <w:rPr>
                <w:rFonts w:ascii="Times New Roman" w:eastAsia="Andale Sans UI" w:hAnsi="Times New Roman" w:cs="Times New Roman"/>
                <w:kern w:val="3"/>
                <w:lang w:eastAsia="ja-JP" w:bidi="fa-IR"/>
              </w:rPr>
              <w:t>,0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30,0*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15,0*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EA576F"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50</w:t>
            </w:r>
            <w:r w:rsidR="00771BE5" w:rsidRPr="00552BAD">
              <w:rPr>
                <w:rFonts w:ascii="Times New Roman" w:eastAsia="Andale Sans UI" w:hAnsi="Times New Roman" w:cs="Times New Roman"/>
                <w:kern w:val="3"/>
                <w:lang w:eastAsia="ja-JP" w:bidi="fa-IR"/>
              </w:rPr>
              <w:t>,0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40,0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D5522B"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1</w:t>
            </w:r>
            <w:r w:rsidR="00EA576F" w:rsidRPr="00552BAD">
              <w:rPr>
                <w:rFonts w:ascii="Times New Roman" w:eastAsia="Andale Sans UI" w:hAnsi="Times New Roman" w:cs="Times New Roman"/>
                <w:kern w:val="3"/>
                <w:lang w:val="en-US" w:eastAsia="ja-JP" w:bidi="fa-IR"/>
              </w:rPr>
              <w:t>35</w:t>
            </w:r>
            <w:r w:rsidR="00771BE5" w:rsidRPr="00552BAD">
              <w:rPr>
                <w:rFonts w:ascii="Times New Roman" w:eastAsia="Andale Sans UI" w:hAnsi="Times New Roman" w:cs="Times New Roman"/>
                <w:kern w:val="3"/>
                <w:lang w:eastAsia="ja-JP" w:bidi="fa-IR"/>
              </w:rPr>
              <w:t>,0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30,0*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15,0*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EA576F"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val="en-US" w:eastAsia="ja-JP" w:bidi="fa-IR"/>
              </w:rPr>
              <w:t>50</w:t>
            </w:r>
            <w:r w:rsidR="00771BE5" w:rsidRPr="00552BAD">
              <w:rPr>
                <w:rFonts w:ascii="Times New Roman" w:eastAsia="Andale Sans UI" w:hAnsi="Times New Roman" w:cs="Times New Roman"/>
                <w:kern w:val="3"/>
                <w:lang w:eastAsia="ja-JP" w:bidi="fa-IR"/>
              </w:rPr>
              <w:t>,0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40,0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1130"/>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3.8.</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pStyle w:val="a4"/>
              <w:rPr>
                <w:rFonts w:ascii="Times New Roman" w:hAnsi="Times New Roman"/>
              </w:rPr>
            </w:pPr>
            <w:r w:rsidRPr="00552BAD">
              <w:rPr>
                <w:rFonts w:ascii="Times New Roman" w:hAnsi="Times New Roman"/>
              </w:rPr>
              <w:t>Налагодження (звернення, листи про підтримку) взаємодії із місцевими і зарубіжними партнерами (громадами, містами-побратимами, проектами МТД) для отримання необхідних матеріальних ресурсів, техніки, обладнання, посівного матеріалу, консультаційних послуг</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r w:rsidRPr="00552BAD">
              <w:rPr>
                <w:rFonts w:ascii="Times New Roman" w:hAnsi="Times New Roman"/>
                <w:bCs/>
                <w:lang w:eastAsia="uk-UA"/>
              </w:rPr>
              <w:t xml:space="preserve">Управління економіки міської ради, КП </w:t>
            </w:r>
            <w:r w:rsidRPr="00552BAD">
              <w:rPr>
                <w:rFonts w:ascii="Times New Roman" w:eastAsia="Times New Roman" w:hAnsi="Times New Roman"/>
                <w:lang w:eastAsia="ru-RU"/>
              </w:rPr>
              <w:t xml:space="preserve">«Коломия </w:t>
            </w:r>
            <w:proofErr w:type="spellStart"/>
            <w:r w:rsidRPr="00552BAD">
              <w:rPr>
                <w:rFonts w:ascii="Times New Roman" w:eastAsia="Times New Roman" w:hAnsi="Times New Roman"/>
                <w:lang w:eastAsia="ru-RU"/>
              </w:rPr>
              <w:t>ЕкоАгроЛіс</w:t>
            </w:r>
            <w:proofErr w:type="spellEnd"/>
            <w:r w:rsidRPr="00552BAD">
              <w:rPr>
                <w:rFonts w:ascii="Times New Roman" w:eastAsia="Times New Roman" w:hAnsi="Times New Roman"/>
                <w:lang w:eastAsia="ru-RU"/>
              </w:rPr>
              <w:t>»</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Збільшено рівень інвестицій в громаді</w:t>
            </w:r>
          </w:p>
        </w:tc>
      </w:tr>
      <w:tr w:rsidR="00552BAD" w:rsidRPr="00552BAD" w:rsidTr="009D0B73">
        <w:trPr>
          <w:cantSplit/>
          <w:trHeight w:val="1071"/>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1517"/>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3.9.</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pStyle w:val="a4"/>
              <w:rPr>
                <w:rFonts w:ascii="Times New Roman" w:hAnsi="Times New Roman"/>
              </w:rPr>
            </w:pPr>
            <w:r w:rsidRPr="00552BAD">
              <w:rPr>
                <w:rFonts w:ascii="Times New Roman" w:hAnsi="Times New Roman"/>
              </w:rPr>
              <w:t xml:space="preserve">Закупівля та встановлення необхідних матеріалів, обладнання, устаткування для  підготовки приміщення щодо зберігання с/г продукції, наприклад, ангар сільськогосподарського, промислового, складського призначення з системою активної вентиляції, кондиціонування повітря </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r w:rsidRPr="00552BAD">
              <w:rPr>
                <w:rFonts w:ascii="Times New Roman" w:hAnsi="Times New Roman"/>
                <w:bCs/>
                <w:lang w:eastAsia="uk-UA"/>
              </w:rPr>
              <w:t xml:space="preserve">Управління економіки міської ради, КП </w:t>
            </w:r>
            <w:r w:rsidRPr="00552BAD">
              <w:rPr>
                <w:rFonts w:ascii="Times New Roman" w:eastAsia="Times New Roman" w:hAnsi="Times New Roman"/>
                <w:lang w:eastAsia="ru-RU"/>
              </w:rPr>
              <w:t xml:space="preserve">«Коломия </w:t>
            </w:r>
            <w:proofErr w:type="spellStart"/>
            <w:r w:rsidRPr="00552BAD">
              <w:rPr>
                <w:rFonts w:ascii="Times New Roman" w:eastAsia="Times New Roman" w:hAnsi="Times New Roman"/>
                <w:lang w:eastAsia="ru-RU"/>
              </w:rPr>
              <w:t>ЕкоАгроЛіс</w:t>
            </w:r>
            <w:proofErr w:type="spellEnd"/>
            <w:r w:rsidRPr="00552BAD">
              <w:rPr>
                <w:rFonts w:ascii="Times New Roman" w:eastAsia="Times New Roman" w:hAnsi="Times New Roman"/>
                <w:lang w:eastAsia="ru-RU"/>
              </w:rPr>
              <w:t>»</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E1037D" w:rsidP="00A15986">
            <w:pPr>
              <w:pStyle w:val="a4"/>
              <w:jc w:val="center"/>
              <w:rPr>
                <w:rFonts w:ascii="Times New Roman" w:hAnsi="Times New Roman"/>
                <w:b/>
              </w:rPr>
            </w:pPr>
            <w:r w:rsidRPr="00552BAD">
              <w:rPr>
                <w:rFonts w:ascii="Times New Roman" w:hAnsi="Times New Roman"/>
                <w:b/>
              </w:rPr>
              <w:t>6 4</w:t>
            </w:r>
            <w:r w:rsidR="00EE689C" w:rsidRPr="00552BAD">
              <w:rPr>
                <w:rFonts w:ascii="Times New Roman" w:hAnsi="Times New Roman"/>
                <w:b/>
              </w:rPr>
              <w:t>5</w:t>
            </w:r>
            <w:r w:rsidR="00771BE5" w:rsidRPr="00552BAD">
              <w:rPr>
                <w:rFonts w:ascii="Times New Roman" w:hAnsi="Times New Roman"/>
                <w:b/>
              </w:rPr>
              <w:t>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lang w:val="en-US"/>
              </w:rPr>
              <w:t>9</w:t>
            </w:r>
            <w:r w:rsidRPr="00552BAD">
              <w:rPr>
                <w:rFonts w:ascii="Times New Roman" w:hAnsi="Times New Roman"/>
                <w:b/>
              </w:rPr>
              <w:t>00,0*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lang w:val="en-US"/>
              </w:rPr>
              <w:t>9</w:t>
            </w:r>
            <w:r w:rsidRPr="00552BAD">
              <w:rPr>
                <w:rFonts w:ascii="Times New Roman" w:hAnsi="Times New Roman"/>
                <w:b/>
              </w:rPr>
              <w:t>00,0*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4321BD" w:rsidP="00A15986">
            <w:pPr>
              <w:pStyle w:val="a4"/>
              <w:jc w:val="center"/>
              <w:rPr>
                <w:rFonts w:ascii="Times New Roman" w:hAnsi="Times New Roman"/>
                <w:b/>
              </w:rPr>
            </w:pPr>
            <w:r w:rsidRPr="00552BAD">
              <w:rPr>
                <w:rFonts w:ascii="Times New Roman" w:hAnsi="Times New Roman"/>
                <w:b/>
              </w:rPr>
              <w:t>40</w:t>
            </w:r>
            <w:r w:rsidR="00771BE5" w:rsidRPr="00552BAD">
              <w:rPr>
                <w:rFonts w:ascii="Times New Roman" w:hAnsi="Times New Roman"/>
                <w:b/>
              </w:rPr>
              <w:t>0,0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 xml:space="preserve">4 </w:t>
            </w:r>
            <w:r w:rsidRPr="00552BAD">
              <w:rPr>
                <w:rFonts w:ascii="Times New Roman" w:hAnsi="Times New Roman"/>
                <w:b/>
                <w:lang w:val="en-US"/>
              </w:rPr>
              <w:t>25</w:t>
            </w:r>
            <w:r w:rsidRPr="00552BAD">
              <w:rPr>
                <w:rFonts w:ascii="Times New Roman" w:hAnsi="Times New Roman"/>
                <w:b/>
              </w:rPr>
              <w:t>0,0</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Покращено якість зберігання сільськогосподарської продукції</w:t>
            </w:r>
          </w:p>
        </w:tc>
      </w:tr>
      <w:tr w:rsidR="00552BAD" w:rsidRPr="00552BAD" w:rsidTr="009D0B73">
        <w:trPr>
          <w:cantSplit/>
          <w:trHeight w:val="1315"/>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1612E4" w:rsidP="00A15986">
            <w:pPr>
              <w:pStyle w:val="a4"/>
              <w:jc w:val="center"/>
              <w:rPr>
                <w:rFonts w:ascii="Times New Roman" w:hAnsi="Times New Roman"/>
              </w:rPr>
            </w:pPr>
            <w:r w:rsidRPr="00552BAD">
              <w:rPr>
                <w:rFonts w:ascii="Times New Roman" w:hAnsi="Times New Roman"/>
              </w:rPr>
              <w:t>5</w:t>
            </w:r>
            <w:r w:rsidR="00771BE5" w:rsidRPr="00552BAD">
              <w:rPr>
                <w:rFonts w:ascii="Times New Roman" w:hAnsi="Times New Roman"/>
              </w:rPr>
              <w:t xml:space="preserve"> </w:t>
            </w:r>
            <w:r w:rsidRPr="00552BAD">
              <w:rPr>
                <w:rFonts w:ascii="Times New Roman" w:hAnsi="Times New Roman"/>
              </w:rPr>
              <w:t>6</w:t>
            </w:r>
            <w:r w:rsidR="00771BE5" w:rsidRPr="00552BAD">
              <w:rPr>
                <w:rFonts w:ascii="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800,0*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800,0*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1612E4" w:rsidP="00A15986">
            <w:pPr>
              <w:pStyle w:val="a4"/>
              <w:jc w:val="center"/>
              <w:rPr>
                <w:rFonts w:ascii="Times New Roman" w:hAnsi="Times New Roman"/>
              </w:rPr>
            </w:pPr>
            <w:r w:rsidRPr="00552BAD">
              <w:rPr>
                <w:rFonts w:ascii="Times New Roman" w:hAnsi="Times New Roman"/>
              </w:rPr>
              <w:t>2</w:t>
            </w:r>
            <w:r w:rsidR="00771BE5" w:rsidRPr="00552BAD">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 xml:space="preserve"> 3 800,0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E1037D" w:rsidP="00A15986">
            <w:pPr>
              <w:pStyle w:val="a4"/>
              <w:jc w:val="center"/>
              <w:rPr>
                <w:rFonts w:ascii="Times New Roman" w:hAnsi="Times New Roman"/>
              </w:rPr>
            </w:pPr>
            <w:r w:rsidRPr="00552BAD">
              <w:rPr>
                <w:rFonts w:ascii="Times New Roman" w:hAnsi="Times New Roman"/>
              </w:rPr>
              <w:t>85</w:t>
            </w:r>
            <w:r w:rsidR="00771BE5" w:rsidRPr="00552BAD">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100,0*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100,0*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865296" w:rsidP="00A15986">
            <w:pPr>
              <w:pStyle w:val="a4"/>
              <w:jc w:val="center"/>
              <w:rPr>
                <w:rFonts w:ascii="Times New Roman" w:hAnsi="Times New Roman"/>
              </w:rPr>
            </w:pPr>
            <w:r w:rsidRPr="00552BAD">
              <w:rPr>
                <w:rFonts w:ascii="Times New Roman" w:hAnsi="Times New Roman"/>
              </w:rPr>
              <w:t>20</w:t>
            </w:r>
            <w:r w:rsidR="00771BE5" w:rsidRPr="00552BAD">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450,0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771BE5" w:rsidRPr="00552BAD" w:rsidTr="00A15986">
        <w:trPr>
          <w:cantSplit/>
          <w:trHeight w:val="420"/>
        </w:trPr>
        <w:tc>
          <w:tcPr>
            <w:tcW w:w="15593" w:type="dxa"/>
            <w:gridSpan w:val="11"/>
            <w:tcBorders>
              <w:top w:val="single" w:sz="4" w:space="0" w:color="auto"/>
              <w:left w:val="single" w:sz="4" w:space="0" w:color="auto"/>
              <w:bottom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sz w:val="24"/>
                <w:szCs w:val="24"/>
              </w:rPr>
              <w:t>Завдання 4.</w:t>
            </w:r>
            <w:r w:rsidRPr="00552BAD">
              <w:rPr>
                <w:rFonts w:ascii="Times New Roman" w:hAnsi="Times New Roman" w:cs="Times New Roman"/>
                <w:b/>
                <w:bCs/>
                <w:sz w:val="24"/>
                <w:szCs w:val="24"/>
              </w:rPr>
              <w:t xml:space="preserve"> Формування місцевого продовольчого резерву, а також реалізація надлишків сільськогосподарської продукції</w:t>
            </w:r>
          </w:p>
        </w:tc>
      </w:tr>
      <w:tr w:rsidR="00552BAD" w:rsidRPr="00552BAD" w:rsidTr="009D0B73">
        <w:trPr>
          <w:cantSplit/>
          <w:trHeight w:val="1124"/>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4.1.</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pStyle w:val="a4"/>
              <w:rPr>
                <w:rFonts w:ascii="Times New Roman" w:hAnsi="Times New Roman"/>
              </w:rPr>
            </w:pPr>
            <w:r w:rsidRPr="00552BAD">
              <w:rPr>
                <w:rFonts w:ascii="Times New Roman" w:hAnsi="Times New Roman"/>
              </w:rPr>
              <w:t>Облаштування міні-ринків в районах міста для збуту вирощеної домогосподарствами с/г продукції для недопущення виникнення стихійної торгівлі в невстановлених місцях</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r w:rsidRPr="00552BAD">
              <w:rPr>
                <w:rFonts w:ascii="Times New Roman" w:hAnsi="Times New Roman"/>
                <w:bCs/>
                <w:lang w:eastAsia="uk-UA"/>
              </w:rPr>
              <w:t xml:space="preserve">Управління економіки міської ради, </w:t>
            </w:r>
            <w:r w:rsidRPr="00552BAD">
              <w:rPr>
                <w:rFonts w:ascii="Times New Roman" w:hAnsi="Times New Roman"/>
              </w:rPr>
              <w:t>Коломийський центр туризму та дозвілля</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BC6997" w:rsidP="00A15986">
            <w:pPr>
              <w:pStyle w:val="a4"/>
              <w:jc w:val="center"/>
              <w:rPr>
                <w:rFonts w:ascii="Times New Roman" w:hAnsi="Times New Roman"/>
                <w:b/>
              </w:rPr>
            </w:pPr>
            <w:r w:rsidRPr="00552BAD">
              <w:rPr>
                <w:rFonts w:ascii="Times New Roman" w:hAnsi="Times New Roman"/>
                <w:b/>
              </w:rPr>
              <w:t>8</w:t>
            </w:r>
            <w:r w:rsidR="005A404F" w:rsidRPr="00552BAD">
              <w:rPr>
                <w:rFonts w:ascii="Times New Roman" w:hAnsi="Times New Roman"/>
                <w:b/>
              </w:rPr>
              <w:t>5</w:t>
            </w:r>
            <w:r w:rsidR="00771BE5" w:rsidRPr="00552BAD">
              <w:rPr>
                <w:rFonts w:ascii="Times New Roman" w:hAnsi="Times New Roman"/>
                <w:b/>
              </w:rPr>
              <w:t>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50,0*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50,0*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5A404F" w:rsidP="00A15986">
            <w:pPr>
              <w:pStyle w:val="a4"/>
              <w:jc w:val="center"/>
              <w:rPr>
                <w:rFonts w:ascii="Times New Roman" w:hAnsi="Times New Roman"/>
                <w:b/>
              </w:rPr>
            </w:pPr>
            <w:r w:rsidRPr="00552BAD">
              <w:rPr>
                <w:rFonts w:ascii="Times New Roman" w:hAnsi="Times New Roman"/>
                <w:b/>
              </w:rPr>
              <w:t>50</w:t>
            </w:r>
            <w:r w:rsidR="00771BE5" w:rsidRPr="00552BAD">
              <w:rPr>
                <w:rFonts w:ascii="Times New Roman" w:hAnsi="Times New Roman"/>
                <w:b/>
              </w:rPr>
              <w:t>0,0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250,0</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Покращено якість надання послуг для с/г виробників</w:t>
            </w:r>
          </w:p>
        </w:tc>
      </w:tr>
      <w:tr w:rsidR="00552BAD" w:rsidRPr="00552BAD" w:rsidTr="009D0B73">
        <w:trPr>
          <w:cantSplit/>
          <w:trHeight w:val="78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BC6997" w:rsidP="00A15986">
            <w:pPr>
              <w:pStyle w:val="a4"/>
              <w:jc w:val="center"/>
              <w:rPr>
                <w:rFonts w:ascii="Times New Roman" w:hAnsi="Times New Roman"/>
              </w:rPr>
            </w:pPr>
            <w:r w:rsidRPr="00552BAD">
              <w:rPr>
                <w:rFonts w:ascii="Times New Roman" w:hAnsi="Times New Roman"/>
              </w:rPr>
              <w:t>6</w:t>
            </w:r>
            <w:r w:rsidR="00771BE5" w:rsidRPr="00552BAD">
              <w:rPr>
                <w:rFonts w:ascii="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50,0*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50,0*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BC6997" w:rsidP="00A15986">
            <w:pPr>
              <w:pStyle w:val="a4"/>
              <w:jc w:val="center"/>
              <w:rPr>
                <w:rFonts w:ascii="Times New Roman" w:hAnsi="Times New Roman"/>
              </w:rPr>
            </w:pPr>
            <w:r w:rsidRPr="00552BAD">
              <w:rPr>
                <w:rFonts w:ascii="Times New Roman" w:hAnsi="Times New Roman"/>
                <w:lang w:val="en-US"/>
              </w:rPr>
              <w:t>2</w:t>
            </w:r>
            <w:r w:rsidR="00771BE5" w:rsidRPr="00552BAD">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250,0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BC6997" w:rsidP="00A15986">
            <w:pPr>
              <w:pStyle w:val="a4"/>
              <w:jc w:val="center"/>
              <w:rPr>
                <w:rFonts w:ascii="Times New Roman" w:hAnsi="Times New Roman"/>
              </w:rPr>
            </w:pPr>
            <w:r w:rsidRPr="00552BAD">
              <w:rPr>
                <w:rFonts w:ascii="Times New Roman" w:hAnsi="Times New Roman"/>
              </w:rPr>
              <w:t>2</w:t>
            </w:r>
            <w:r w:rsidR="005A404F" w:rsidRPr="00552BAD">
              <w:rPr>
                <w:rFonts w:ascii="Times New Roman" w:hAnsi="Times New Roman"/>
              </w:rPr>
              <w:t>5</w:t>
            </w:r>
            <w:r w:rsidRPr="00552BAD">
              <w:rPr>
                <w:rFonts w:ascii="Times New Roman" w:hAnsi="Times New Roman"/>
              </w:rPr>
              <w:t>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BC6997" w:rsidP="00A15986">
            <w:pPr>
              <w:pStyle w:val="a4"/>
              <w:jc w:val="center"/>
              <w:rPr>
                <w:rFonts w:ascii="Times New Roman" w:hAnsi="Times New Roman"/>
              </w:rPr>
            </w:pPr>
            <w:r w:rsidRPr="00552BAD">
              <w:rPr>
                <w:rFonts w:ascii="Times New Roman" w:hAnsi="Times New Roman"/>
                <w:lang w:val="en-US"/>
              </w:rPr>
              <w:t>2</w:t>
            </w:r>
            <w:r w:rsidR="005A404F" w:rsidRPr="00552BAD">
              <w:rPr>
                <w:rFonts w:ascii="Times New Roman" w:hAnsi="Times New Roman"/>
              </w:rPr>
              <w:t>5</w:t>
            </w:r>
            <w:r w:rsidRPr="00552BAD">
              <w:rPr>
                <w:rFonts w:ascii="Times New Roman" w:hAnsi="Times New Roman"/>
                <w:lang w:val="en-US"/>
              </w:rPr>
              <w:t>0</w:t>
            </w:r>
            <w:r w:rsidRPr="00552BAD">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4.2.</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pStyle w:val="a4"/>
              <w:rPr>
                <w:rFonts w:ascii="Times New Roman" w:hAnsi="Times New Roman"/>
              </w:rPr>
            </w:pPr>
            <w:r w:rsidRPr="00552BAD">
              <w:rPr>
                <w:rFonts w:ascii="Times New Roman" w:hAnsi="Times New Roman"/>
              </w:rPr>
              <w:t>Розроблення Порядку використання місцевого резервного фонду харчових продуктів, насіння, створення наборів для благодійної допомоги та потреб ЗСУ</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r w:rsidRPr="00552BAD">
              <w:rPr>
                <w:rFonts w:ascii="Times New Roman" w:hAnsi="Times New Roman"/>
                <w:bCs/>
                <w:lang w:eastAsia="uk-UA"/>
              </w:rPr>
              <w:t xml:space="preserve">Управління економіки міської ради, КП </w:t>
            </w:r>
            <w:r w:rsidRPr="00552BAD">
              <w:rPr>
                <w:rFonts w:ascii="Times New Roman" w:eastAsia="Times New Roman" w:hAnsi="Times New Roman"/>
                <w:lang w:eastAsia="ru-RU"/>
              </w:rPr>
              <w:t xml:space="preserve">«Коломия </w:t>
            </w:r>
            <w:proofErr w:type="spellStart"/>
            <w:r w:rsidRPr="00552BAD">
              <w:rPr>
                <w:rFonts w:ascii="Times New Roman" w:eastAsia="Times New Roman" w:hAnsi="Times New Roman"/>
                <w:lang w:eastAsia="ru-RU"/>
              </w:rPr>
              <w:t>ЕкоАгроЛіс</w:t>
            </w:r>
            <w:proofErr w:type="spellEnd"/>
            <w:r w:rsidRPr="00552BAD">
              <w:rPr>
                <w:rFonts w:ascii="Times New Roman" w:eastAsia="Times New Roman" w:hAnsi="Times New Roman"/>
                <w:lang w:eastAsia="ru-RU"/>
              </w:rPr>
              <w:t>»</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b/>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х</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Укладено договори із суб’єктами господарювання для поповнення резерву</w:t>
            </w: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х</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4.3.</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pStyle w:val="a4"/>
              <w:rPr>
                <w:rFonts w:ascii="Times New Roman" w:hAnsi="Times New Roman"/>
              </w:rPr>
            </w:pPr>
            <w:r w:rsidRPr="00552BAD">
              <w:rPr>
                <w:rFonts w:ascii="Times New Roman" w:hAnsi="Times New Roman"/>
              </w:rPr>
              <w:t>Формування та розподіл місцевого резервного фонду харчових продуктів, насіння, створення наборів для благодійної допомоги та потреб ЗСУ</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r w:rsidRPr="00552BAD">
              <w:rPr>
                <w:rFonts w:ascii="Times New Roman" w:hAnsi="Times New Roman"/>
                <w:bCs/>
                <w:lang w:eastAsia="uk-UA"/>
              </w:rPr>
              <w:t xml:space="preserve">КП </w:t>
            </w:r>
            <w:r w:rsidRPr="00552BAD">
              <w:rPr>
                <w:rFonts w:ascii="Times New Roman" w:eastAsia="Times New Roman" w:hAnsi="Times New Roman"/>
                <w:lang w:eastAsia="ru-RU"/>
              </w:rPr>
              <w:t xml:space="preserve">«Коломия </w:t>
            </w:r>
            <w:proofErr w:type="spellStart"/>
            <w:r w:rsidRPr="00552BAD">
              <w:rPr>
                <w:rFonts w:ascii="Times New Roman" w:eastAsia="Times New Roman" w:hAnsi="Times New Roman"/>
                <w:lang w:eastAsia="ru-RU"/>
              </w:rPr>
              <w:t>ЕкоАгроЛіс</w:t>
            </w:r>
            <w:proofErr w:type="spellEnd"/>
            <w:r w:rsidRPr="00552BAD">
              <w:rPr>
                <w:rFonts w:ascii="Times New Roman" w:eastAsia="Times New Roman" w:hAnsi="Times New Roman"/>
                <w:lang w:eastAsia="ru-RU"/>
              </w:rPr>
              <w:t>»</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B64794" w:rsidP="00A15986">
            <w:pPr>
              <w:pStyle w:val="a4"/>
              <w:jc w:val="center"/>
              <w:rPr>
                <w:rFonts w:ascii="Times New Roman" w:hAnsi="Times New Roman"/>
                <w:b/>
              </w:rPr>
            </w:pPr>
            <w:r w:rsidRPr="00552BAD">
              <w:rPr>
                <w:rFonts w:ascii="Times New Roman" w:hAnsi="Times New Roman"/>
                <w:b/>
              </w:rPr>
              <w:t>7</w:t>
            </w:r>
            <w:r w:rsidR="00771BE5" w:rsidRPr="00552BAD">
              <w:rPr>
                <w:rFonts w:ascii="Times New Roman" w:hAnsi="Times New Roman"/>
                <w:b/>
              </w:rPr>
              <w:t>20,0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30,0*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20,0*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B64794" w:rsidP="00A15986">
            <w:pPr>
              <w:pStyle w:val="a4"/>
              <w:jc w:val="center"/>
              <w:rPr>
                <w:rFonts w:ascii="Times New Roman" w:hAnsi="Times New Roman"/>
                <w:b/>
              </w:rPr>
            </w:pPr>
            <w:r w:rsidRPr="00552BAD">
              <w:rPr>
                <w:rFonts w:ascii="Times New Roman" w:hAnsi="Times New Roman"/>
                <w:b/>
              </w:rPr>
              <w:t>6</w:t>
            </w:r>
            <w:r w:rsidR="00771BE5" w:rsidRPr="00552BAD">
              <w:rPr>
                <w:rFonts w:ascii="Times New Roman" w:hAnsi="Times New Roman"/>
                <w:b/>
              </w:rPr>
              <w:t>30,0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b/>
              </w:rPr>
            </w:pPr>
            <w:r w:rsidRPr="00552BAD">
              <w:rPr>
                <w:rFonts w:ascii="Times New Roman" w:hAnsi="Times New Roman"/>
                <w:b/>
              </w:rPr>
              <w:t>40,0</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Організовано підтримку ЗСУ</w:t>
            </w: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B64794" w:rsidP="00A15986">
            <w:pPr>
              <w:pStyle w:val="a4"/>
              <w:jc w:val="center"/>
              <w:rPr>
                <w:rFonts w:ascii="Times New Roman" w:hAnsi="Times New Roman"/>
              </w:rPr>
            </w:pPr>
            <w:r w:rsidRPr="00552BAD">
              <w:rPr>
                <w:rFonts w:ascii="Times New Roman" w:hAnsi="Times New Roman"/>
              </w:rPr>
              <w:t>3</w:t>
            </w:r>
            <w:r w:rsidR="00771BE5" w:rsidRPr="00552BAD">
              <w:rPr>
                <w:rFonts w:ascii="Times New Roman" w:hAnsi="Times New Roman"/>
              </w:rPr>
              <w:t>60,0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15,0*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B64794" w:rsidP="00A15986">
            <w:pPr>
              <w:pStyle w:val="a4"/>
              <w:jc w:val="center"/>
              <w:rPr>
                <w:rFonts w:ascii="Times New Roman" w:hAnsi="Times New Roman"/>
              </w:rPr>
            </w:pPr>
            <w:r w:rsidRPr="00552BAD">
              <w:rPr>
                <w:rFonts w:ascii="Times New Roman" w:hAnsi="Times New Roman"/>
              </w:rPr>
              <w:t>3</w:t>
            </w:r>
            <w:r w:rsidR="00771BE5" w:rsidRPr="00552BAD">
              <w:rPr>
                <w:rFonts w:ascii="Times New Roman" w:hAnsi="Times New Roman"/>
              </w:rPr>
              <w:t>15,0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B64794" w:rsidP="00A15986">
            <w:pPr>
              <w:pStyle w:val="a4"/>
              <w:jc w:val="center"/>
              <w:rPr>
                <w:rFonts w:ascii="Times New Roman" w:hAnsi="Times New Roman"/>
              </w:rPr>
            </w:pPr>
            <w:r w:rsidRPr="00552BAD">
              <w:rPr>
                <w:rFonts w:ascii="Times New Roman" w:hAnsi="Times New Roman"/>
              </w:rPr>
              <w:t>3</w:t>
            </w:r>
            <w:r w:rsidR="00771BE5" w:rsidRPr="00552BAD">
              <w:rPr>
                <w:rFonts w:ascii="Times New Roman" w:hAnsi="Times New Roman"/>
              </w:rPr>
              <w:t>60,0</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15,0*</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10,0*</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B64794" w:rsidP="00A15986">
            <w:pPr>
              <w:pStyle w:val="a4"/>
              <w:jc w:val="center"/>
              <w:rPr>
                <w:rFonts w:ascii="Times New Roman" w:hAnsi="Times New Roman"/>
              </w:rPr>
            </w:pPr>
            <w:r w:rsidRPr="00552BAD">
              <w:rPr>
                <w:rFonts w:ascii="Times New Roman" w:hAnsi="Times New Roman"/>
              </w:rPr>
              <w:t>3</w:t>
            </w:r>
            <w:r w:rsidR="00771BE5" w:rsidRPr="00552BAD">
              <w:rPr>
                <w:rFonts w:ascii="Times New Roman" w:hAnsi="Times New Roman"/>
              </w:rPr>
              <w:t>15,0</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p>
        </w:tc>
      </w:tr>
      <w:tr w:rsidR="00552BAD" w:rsidRPr="00552BAD" w:rsidTr="009D0B73">
        <w:trPr>
          <w:cantSplit/>
          <w:trHeight w:val="420"/>
        </w:trPr>
        <w:tc>
          <w:tcPr>
            <w:tcW w:w="567"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4.4.</w:t>
            </w:r>
          </w:p>
        </w:tc>
        <w:tc>
          <w:tcPr>
            <w:tcW w:w="2836" w:type="dxa"/>
            <w:vMerge w:val="restart"/>
            <w:tcBorders>
              <w:top w:val="single" w:sz="4" w:space="0" w:color="auto"/>
              <w:left w:val="single" w:sz="4" w:space="0" w:color="auto"/>
              <w:right w:val="single" w:sz="4" w:space="0" w:color="auto"/>
            </w:tcBorders>
          </w:tcPr>
          <w:p w:rsidR="00771BE5" w:rsidRPr="00552BAD" w:rsidRDefault="00771BE5" w:rsidP="00A15986">
            <w:pPr>
              <w:widowControl w:val="0"/>
              <w:autoSpaceDN w:val="0"/>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Інформування домогосподарств та СПД  про можливості підтримки підприємницької діяльності в агросфері (державна, місцева, донорська та інше)</w:t>
            </w:r>
          </w:p>
        </w:tc>
        <w:tc>
          <w:tcPr>
            <w:tcW w:w="1984" w:type="dxa"/>
            <w:vMerge w:val="restart"/>
            <w:tcBorders>
              <w:top w:val="single" w:sz="4" w:space="0" w:color="auto"/>
              <w:left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Cs/>
                <w:kern w:val="3"/>
                <w:lang w:eastAsia="uk-UA" w:bidi="fa-IR"/>
              </w:rPr>
            </w:pPr>
            <w:r w:rsidRPr="00552BAD">
              <w:rPr>
                <w:rFonts w:ascii="Times New Roman" w:hAnsi="Times New Roman"/>
                <w:bCs/>
                <w:lang w:eastAsia="uk-UA"/>
              </w:rPr>
              <w:t>Управління економіки міської ради</w:t>
            </w:r>
            <w:r w:rsidRPr="00552BAD">
              <w:rPr>
                <w:rFonts w:ascii="Times New Roman" w:eastAsia="Andale Sans UI" w:hAnsi="Times New Roman" w:cs="Times New Roman"/>
                <w:bCs/>
                <w:kern w:val="3"/>
                <w:lang w:eastAsia="uk-UA" w:bidi="fa-IR"/>
              </w:rPr>
              <w:t xml:space="preserve">, </w:t>
            </w:r>
            <w:r w:rsidRPr="00552BAD">
              <w:rPr>
                <w:rFonts w:ascii="Times New Roman" w:hAnsi="Times New Roman" w:cs="Times New Roman"/>
              </w:rPr>
              <w:t xml:space="preserve">Управління комунікацій та інформаційних технологій міської ради </w:t>
            </w:r>
          </w:p>
        </w:tc>
        <w:tc>
          <w:tcPr>
            <w:tcW w:w="851" w:type="dxa"/>
            <w:vMerge w:val="restart"/>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х</w:t>
            </w:r>
          </w:p>
        </w:tc>
        <w:tc>
          <w:tcPr>
            <w:tcW w:w="2409" w:type="dxa"/>
            <w:vMerge w:val="restart"/>
            <w:tcBorders>
              <w:top w:val="single" w:sz="4" w:space="0" w:color="auto"/>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 xml:space="preserve">Підвищення рівня взаємодії між місцевою владою та </w:t>
            </w:r>
            <w:r w:rsidRPr="00552BAD">
              <w:rPr>
                <w:rFonts w:ascii="Times New Roman" w:eastAsia="Andale Sans UI" w:hAnsi="Times New Roman" w:cs="Times New Roman"/>
                <w:kern w:val="3"/>
                <w:lang w:eastAsia="ja-JP" w:bidi="fa-IR"/>
              </w:rPr>
              <w:t>домогосподарствами, СПД</w:t>
            </w: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х</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2836" w:type="dxa"/>
            <w:vMerge/>
            <w:tcBorders>
              <w:left w:val="single" w:sz="4" w:space="0" w:color="auto"/>
              <w:right w:val="single" w:sz="4" w:space="0" w:color="auto"/>
            </w:tcBorders>
          </w:tcPr>
          <w:p w:rsidR="00771BE5" w:rsidRPr="00552BAD" w:rsidRDefault="00771BE5" w:rsidP="00A15986">
            <w:pPr>
              <w:pStyle w:val="a4"/>
              <w:rPr>
                <w:rFonts w:ascii="Times New Roman" w:hAnsi="Times New Roman"/>
              </w:rPr>
            </w:pPr>
          </w:p>
        </w:tc>
        <w:tc>
          <w:tcPr>
            <w:tcW w:w="1984"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771BE5" w:rsidRPr="00552BAD" w:rsidRDefault="00771BE5" w:rsidP="00A15986">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х</w:t>
            </w:r>
          </w:p>
        </w:tc>
        <w:tc>
          <w:tcPr>
            <w:tcW w:w="1275"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х</w:t>
            </w:r>
          </w:p>
        </w:tc>
        <w:tc>
          <w:tcPr>
            <w:tcW w:w="1418"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х</w:t>
            </w:r>
          </w:p>
        </w:tc>
        <w:tc>
          <w:tcPr>
            <w:tcW w:w="1276"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х</w:t>
            </w:r>
          </w:p>
        </w:tc>
        <w:tc>
          <w:tcPr>
            <w:tcW w:w="1134"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х</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p>
        </w:tc>
      </w:tr>
      <w:tr w:rsidR="00552BAD" w:rsidRPr="00552BAD" w:rsidTr="009D0B73">
        <w:trPr>
          <w:cantSplit/>
          <w:trHeight w:val="611"/>
        </w:trPr>
        <w:tc>
          <w:tcPr>
            <w:tcW w:w="567" w:type="dxa"/>
            <w:vMerge w:val="restart"/>
            <w:tcBorders>
              <w:left w:val="single" w:sz="4" w:space="0" w:color="auto"/>
              <w:right w:val="single" w:sz="4" w:space="0" w:color="auto"/>
            </w:tcBorders>
          </w:tcPr>
          <w:p w:rsidR="00E00C65" w:rsidRPr="00552BAD" w:rsidRDefault="00E00C65" w:rsidP="00E00C65">
            <w:pPr>
              <w:pStyle w:val="a4"/>
              <w:jc w:val="center"/>
              <w:rPr>
                <w:rFonts w:ascii="Times New Roman" w:hAnsi="Times New Roman"/>
              </w:rPr>
            </w:pPr>
            <w:r w:rsidRPr="00552BAD">
              <w:rPr>
                <w:rFonts w:ascii="Times New Roman" w:hAnsi="Times New Roman"/>
              </w:rPr>
              <w:t>4.5</w:t>
            </w:r>
          </w:p>
        </w:tc>
        <w:tc>
          <w:tcPr>
            <w:tcW w:w="2836" w:type="dxa"/>
            <w:vMerge w:val="restart"/>
            <w:tcBorders>
              <w:left w:val="single" w:sz="4" w:space="0" w:color="auto"/>
              <w:right w:val="single" w:sz="4" w:space="0" w:color="auto"/>
            </w:tcBorders>
          </w:tcPr>
          <w:p w:rsidR="00E00C65" w:rsidRPr="00552BAD" w:rsidRDefault="00E00C65" w:rsidP="00E00C65">
            <w:pPr>
              <w:pStyle w:val="a4"/>
              <w:rPr>
                <w:rFonts w:ascii="Times New Roman" w:hAnsi="Times New Roman"/>
              </w:rPr>
            </w:pPr>
            <w:r w:rsidRPr="00552BAD">
              <w:rPr>
                <w:rFonts w:ascii="Times New Roman" w:hAnsi="Times New Roman"/>
              </w:rPr>
              <w:t>Надання матеріальної допомоги фізичним особам на придбання насін</w:t>
            </w:r>
            <w:r w:rsidR="00D6300A" w:rsidRPr="00552BAD">
              <w:rPr>
                <w:rFonts w:ascii="Times New Roman" w:hAnsi="Times New Roman"/>
              </w:rPr>
              <w:t>нє</w:t>
            </w:r>
            <w:r w:rsidRPr="00552BAD">
              <w:rPr>
                <w:rFonts w:ascii="Times New Roman" w:hAnsi="Times New Roman"/>
              </w:rPr>
              <w:t>вого матеріалу</w:t>
            </w:r>
          </w:p>
        </w:tc>
        <w:tc>
          <w:tcPr>
            <w:tcW w:w="1984" w:type="dxa"/>
            <w:vMerge w:val="restart"/>
            <w:tcBorders>
              <w:left w:val="single" w:sz="4" w:space="0" w:color="auto"/>
              <w:right w:val="single" w:sz="4" w:space="0" w:color="auto"/>
            </w:tcBorders>
          </w:tcPr>
          <w:p w:rsidR="00E00C65" w:rsidRPr="00552BAD" w:rsidRDefault="00E00C65" w:rsidP="00E00C65">
            <w:pPr>
              <w:pStyle w:val="a4"/>
              <w:jc w:val="center"/>
              <w:rPr>
                <w:rFonts w:ascii="Times New Roman" w:hAnsi="Times New Roman"/>
                <w:bCs/>
                <w:lang w:eastAsia="uk-UA"/>
              </w:rPr>
            </w:pPr>
            <w:r w:rsidRPr="00552BAD">
              <w:rPr>
                <w:rFonts w:ascii="Times New Roman" w:hAnsi="Times New Roman"/>
                <w:bCs/>
                <w:lang w:eastAsia="uk-UA"/>
              </w:rPr>
              <w:t>Управління економіки міської ради</w:t>
            </w:r>
          </w:p>
        </w:tc>
        <w:tc>
          <w:tcPr>
            <w:tcW w:w="851" w:type="dxa"/>
            <w:vMerge w:val="restart"/>
            <w:tcBorders>
              <w:left w:val="single" w:sz="4" w:space="0" w:color="auto"/>
              <w:right w:val="single" w:sz="4" w:space="0" w:color="auto"/>
            </w:tcBorders>
          </w:tcPr>
          <w:p w:rsidR="00E00C65" w:rsidRPr="00552BAD" w:rsidRDefault="00E00C65" w:rsidP="00E00C65">
            <w:pPr>
              <w:pStyle w:val="a4"/>
              <w:jc w:val="center"/>
              <w:rPr>
                <w:rFonts w:ascii="Times New Roman" w:hAnsi="Times New Roman"/>
              </w:rPr>
            </w:pPr>
            <w:r w:rsidRPr="00552BAD">
              <w:rPr>
                <w:rFonts w:ascii="Times New Roman" w:hAnsi="Times New Roman"/>
              </w:rPr>
              <w:t>2025-</w:t>
            </w:r>
          </w:p>
          <w:p w:rsidR="00E00C65" w:rsidRPr="00552BAD" w:rsidRDefault="00E00C65" w:rsidP="00E00C65">
            <w:pPr>
              <w:pStyle w:val="a4"/>
              <w:jc w:val="center"/>
              <w:rPr>
                <w:rFonts w:ascii="Times New Roman" w:hAnsi="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pStyle w:val="a4"/>
              <w:jc w:val="center"/>
              <w:rPr>
                <w:rFonts w:ascii="Times New Roman" w:hAnsi="Times New Roman"/>
              </w:rPr>
            </w:pPr>
            <w:r w:rsidRPr="00552BAD">
              <w:rPr>
                <w:rFonts w:ascii="Times New Roman" w:hAnsi="Times New Roman"/>
              </w:rPr>
              <w:t>2025-</w:t>
            </w:r>
          </w:p>
          <w:p w:rsidR="00E00C65" w:rsidRPr="00552BAD" w:rsidRDefault="00E00C65" w:rsidP="00E00C65">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400,0</w:t>
            </w:r>
          </w:p>
        </w:tc>
        <w:tc>
          <w:tcPr>
            <w:tcW w:w="1275"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х</w:t>
            </w:r>
          </w:p>
        </w:tc>
        <w:tc>
          <w:tcPr>
            <w:tcW w:w="1418"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х</w:t>
            </w:r>
          </w:p>
        </w:tc>
        <w:tc>
          <w:tcPr>
            <w:tcW w:w="1276"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400,0</w:t>
            </w:r>
          </w:p>
        </w:tc>
        <w:tc>
          <w:tcPr>
            <w:tcW w:w="1134"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widowControl w:val="0"/>
              <w:autoSpaceDN w:val="0"/>
              <w:jc w:val="center"/>
              <w:textAlignment w:val="baseline"/>
              <w:rPr>
                <w:rFonts w:ascii="Times New Roman" w:eastAsia="Andale Sans UI" w:hAnsi="Times New Roman" w:cs="Times New Roman"/>
                <w:b/>
                <w:kern w:val="3"/>
                <w:lang w:eastAsia="ja-JP" w:bidi="fa-IR"/>
              </w:rPr>
            </w:pPr>
            <w:r w:rsidRPr="00552BAD">
              <w:rPr>
                <w:rFonts w:ascii="Times New Roman" w:eastAsia="Andale Sans UI" w:hAnsi="Times New Roman" w:cs="Times New Roman"/>
                <w:b/>
                <w:kern w:val="3"/>
                <w:lang w:eastAsia="ja-JP" w:bidi="fa-IR"/>
              </w:rPr>
              <w:t>х</w:t>
            </w:r>
          </w:p>
        </w:tc>
        <w:tc>
          <w:tcPr>
            <w:tcW w:w="2409" w:type="dxa"/>
            <w:vMerge w:val="restart"/>
            <w:tcBorders>
              <w:left w:val="single" w:sz="4" w:space="0" w:color="auto"/>
              <w:right w:val="single" w:sz="4" w:space="0" w:color="auto"/>
            </w:tcBorders>
          </w:tcPr>
          <w:p w:rsidR="00E00C65" w:rsidRPr="00552BAD" w:rsidRDefault="00996153" w:rsidP="00E00C65">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Cs/>
                <w:lang w:eastAsia="uk-UA"/>
              </w:rPr>
              <w:t>Можливості розширення аграрного бізнесу</w:t>
            </w:r>
          </w:p>
        </w:tc>
      </w:tr>
      <w:tr w:rsidR="00552BAD" w:rsidRPr="00552BAD" w:rsidTr="009D0B73">
        <w:trPr>
          <w:cantSplit/>
          <w:trHeight w:val="420"/>
        </w:trPr>
        <w:tc>
          <w:tcPr>
            <w:tcW w:w="567" w:type="dxa"/>
            <w:vMerge/>
            <w:tcBorders>
              <w:left w:val="single" w:sz="4" w:space="0" w:color="auto"/>
              <w:right w:val="single" w:sz="4" w:space="0" w:color="auto"/>
            </w:tcBorders>
          </w:tcPr>
          <w:p w:rsidR="00E00C65" w:rsidRPr="00552BAD" w:rsidRDefault="00E00C65" w:rsidP="00E00C65">
            <w:pPr>
              <w:pStyle w:val="a4"/>
              <w:jc w:val="center"/>
              <w:rPr>
                <w:rFonts w:ascii="Times New Roman" w:hAnsi="Times New Roman"/>
              </w:rPr>
            </w:pPr>
          </w:p>
        </w:tc>
        <w:tc>
          <w:tcPr>
            <w:tcW w:w="2836" w:type="dxa"/>
            <w:vMerge/>
            <w:tcBorders>
              <w:left w:val="single" w:sz="4" w:space="0" w:color="auto"/>
              <w:right w:val="single" w:sz="4" w:space="0" w:color="auto"/>
            </w:tcBorders>
          </w:tcPr>
          <w:p w:rsidR="00E00C65" w:rsidRPr="00552BAD" w:rsidRDefault="00E00C65" w:rsidP="00E00C65">
            <w:pPr>
              <w:pStyle w:val="a4"/>
              <w:rPr>
                <w:rFonts w:ascii="Times New Roman" w:hAnsi="Times New Roman"/>
              </w:rPr>
            </w:pPr>
          </w:p>
        </w:tc>
        <w:tc>
          <w:tcPr>
            <w:tcW w:w="1984" w:type="dxa"/>
            <w:vMerge/>
            <w:tcBorders>
              <w:left w:val="single" w:sz="4" w:space="0" w:color="auto"/>
              <w:right w:val="single" w:sz="4" w:space="0" w:color="auto"/>
            </w:tcBorders>
          </w:tcPr>
          <w:p w:rsidR="00E00C65" w:rsidRPr="00552BAD" w:rsidRDefault="00E00C65" w:rsidP="00E00C65">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E00C65" w:rsidRPr="00552BAD" w:rsidRDefault="00E00C65" w:rsidP="00E00C65">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200,0</w:t>
            </w:r>
          </w:p>
        </w:tc>
        <w:tc>
          <w:tcPr>
            <w:tcW w:w="1275"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х</w:t>
            </w:r>
          </w:p>
        </w:tc>
        <w:tc>
          <w:tcPr>
            <w:tcW w:w="1418"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х</w:t>
            </w:r>
          </w:p>
        </w:tc>
        <w:tc>
          <w:tcPr>
            <w:tcW w:w="1276"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200,0</w:t>
            </w:r>
          </w:p>
        </w:tc>
        <w:tc>
          <w:tcPr>
            <w:tcW w:w="1134"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х</w:t>
            </w:r>
          </w:p>
        </w:tc>
        <w:tc>
          <w:tcPr>
            <w:tcW w:w="2409" w:type="dxa"/>
            <w:vMerge/>
            <w:tcBorders>
              <w:left w:val="single" w:sz="4" w:space="0" w:color="auto"/>
              <w:right w:val="single" w:sz="4" w:space="0" w:color="auto"/>
            </w:tcBorders>
          </w:tcPr>
          <w:p w:rsidR="00E00C65" w:rsidRPr="00552BAD" w:rsidRDefault="00E00C65" w:rsidP="00E00C65">
            <w:pPr>
              <w:autoSpaceDE w:val="0"/>
              <w:autoSpaceDN w:val="0"/>
              <w:adjustRightInd w:val="0"/>
              <w:spacing w:after="0" w:line="240" w:lineRule="auto"/>
              <w:jc w:val="center"/>
              <w:rPr>
                <w:rFonts w:ascii="Times New Roman" w:hAnsi="Times New Roman" w:cs="Times New Roman"/>
                <w:b/>
                <w:bCs/>
                <w:sz w:val="24"/>
                <w:szCs w:val="24"/>
                <w:lang w:eastAsia="uk-UA"/>
              </w:rPr>
            </w:pPr>
          </w:p>
        </w:tc>
      </w:tr>
      <w:tr w:rsidR="00552BAD" w:rsidRPr="00552BAD" w:rsidTr="009D0B73">
        <w:trPr>
          <w:cantSplit/>
          <w:trHeight w:val="420"/>
        </w:trPr>
        <w:tc>
          <w:tcPr>
            <w:tcW w:w="567" w:type="dxa"/>
            <w:vMerge/>
            <w:tcBorders>
              <w:left w:val="single" w:sz="4" w:space="0" w:color="auto"/>
              <w:right w:val="single" w:sz="4" w:space="0" w:color="auto"/>
            </w:tcBorders>
          </w:tcPr>
          <w:p w:rsidR="00E00C65" w:rsidRPr="00552BAD" w:rsidRDefault="00E00C65" w:rsidP="00E00C65">
            <w:pPr>
              <w:pStyle w:val="a4"/>
              <w:jc w:val="center"/>
              <w:rPr>
                <w:rFonts w:ascii="Times New Roman" w:hAnsi="Times New Roman"/>
              </w:rPr>
            </w:pPr>
          </w:p>
        </w:tc>
        <w:tc>
          <w:tcPr>
            <w:tcW w:w="2836" w:type="dxa"/>
            <w:vMerge/>
            <w:tcBorders>
              <w:left w:val="single" w:sz="4" w:space="0" w:color="auto"/>
              <w:right w:val="single" w:sz="4" w:space="0" w:color="auto"/>
            </w:tcBorders>
          </w:tcPr>
          <w:p w:rsidR="00E00C65" w:rsidRPr="00552BAD" w:rsidRDefault="00E00C65" w:rsidP="00E00C65">
            <w:pPr>
              <w:pStyle w:val="a4"/>
              <w:rPr>
                <w:rFonts w:ascii="Times New Roman" w:hAnsi="Times New Roman"/>
              </w:rPr>
            </w:pPr>
          </w:p>
        </w:tc>
        <w:tc>
          <w:tcPr>
            <w:tcW w:w="1984" w:type="dxa"/>
            <w:vMerge/>
            <w:tcBorders>
              <w:left w:val="single" w:sz="4" w:space="0" w:color="auto"/>
              <w:right w:val="single" w:sz="4" w:space="0" w:color="auto"/>
            </w:tcBorders>
          </w:tcPr>
          <w:p w:rsidR="00E00C65" w:rsidRPr="00552BAD" w:rsidRDefault="00E00C65" w:rsidP="00E00C65">
            <w:pPr>
              <w:pStyle w:val="a4"/>
              <w:jc w:val="center"/>
              <w:rPr>
                <w:rFonts w:ascii="Times New Roman" w:hAnsi="Times New Roman"/>
                <w:bCs/>
                <w:lang w:eastAsia="uk-UA"/>
              </w:rPr>
            </w:pPr>
          </w:p>
        </w:tc>
        <w:tc>
          <w:tcPr>
            <w:tcW w:w="851" w:type="dxa"/>
            <w:vMerge/>
            <w:tcBorders>
              <w:left w:val="single" w:sz="4" w:space="0" w:color="auto"/>
              <w:right w:val="single" w:sz="4" w:space="0" w:color="auto"/>
            </w:tcBorders>
          </w:tcPr>
          <w:p w:rsidR="00E00C65" w:rsidRPr="00552BAD" w:rsidRDefault="00E00C65" w:rsidP="00E00C65">
            <w:pPr>
              <w:pStyle w:val="a4"/>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200,0</w:t>
            </w:r>
          </w:p>
        </w:tc>
        <w:tc>
          <w:tcPr>
            <w:tcW w:w="1275"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х</w:t>
            </w:r>
          </w:p>
        </w:tc>
        <w:tc>
          <w:tcPr>
            <w:tcW w:w="1418"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х</w:t>
            </w:r>
          </w:p>
        </w:tc>
        <w:tc>
          <w:tcPr>
            <w:tcW w:w="1276"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200,0</w:t>
            </w:r>
          </w:p>
        </w:tc>
        <w:tc>
          <w:tcPr>
            <w:tcW w:w="1134" w:type="dxa"/>
            <w:tcBorders>
              <w:top w:val="single" w:sz="4" w:space="0" w:color="auto"/>
              <w:left w:val="single" w:sz="4" w:space="0" w:color="auto"/>
              <w:bottom w:val="single" w:sz="4" w:space="0" w:color="auto"/>
              <w:right w:val="single" w:sz="4" w:space="0" w:color="auto"/>
            </w:tcBorders>
          </w:tcPr>
          <w:p w:rsidR="00E00C65" w:rsidRPr="00552BAD" w:rsidRDefault="00E00C65" w:rsidP="00E00C65">
            <w:pPr>
              <w:widowControl w:val="0"/>
              <w:autoSpaceDN w:val="0"/>
              <w:jc w:val="center"/>
              <w:textAlignment w:val="baseline"/>
              <w:rPr>
                <w:rFonts w:ascii="Times New Roman" w:eastAsia="Andale Sans UI" w:hAnsi="Times New Roman" w:cs="Times New Roman"/>
                <w:kern w:val="3"/>
                <w:lang w:eastAsia="ja-JP" w:bidi="fa-IR"/>
              </w:rPr>
            </w:pPr>
            <w:r w:rsidRPr="00552BAD">
              <w:rPr>
                <w:rFonts w:ascii="Times New Roman" w:eastAsia="Andale Sans UI" w:hAnsi="Times New Roman" w:cs="Times New Roman"/>
                <w:kern w:val="3"/>
                <w:lang w:eastAsia="ja-JP" w:bidi="fa-IR"/>
              </w:rPr>
              <w:t>х</w:t>
            </w:r>
          </w:p>
        </w:tc>
        <w:tc>
          <w:tcPr>
            <w:tcW w:w="2409" w:type="dxa"/>
            <w:vMerge/>
            <w:tcBorders>
              <w:left w:val="single" w:sz="4" w:space="0" w:color="auto"/>
              <w:right w:val="single" w:sz="4" w:space="0" w:color="auto"/>
            </w:tcBorders>
          </w:tcPr>
          <w:p w:rsidR="00E00C65" w:rsidRPr="00552BAD" w:rsidRDefault="00E00C65" w:rsidP="00E00C65">
            <w:pPr>
              <w:autoSpaceDE w:val="0"/>
              <w:autoSpaceDN w:val="0"/>
              <w:adjustRightInd w:val="0"/>
              <w:spacing w:after="0" w:line="240" w:lineRule="auto"/>
              <w:jc w:val="center"/>
              <w:rPr>
                <w:rFonts w:ascii="Times New Roman" w:hAnsi="Times New Roman" w:cs="Times New Roman"/>
                <w:b/>
                <w:bCs/>
                <w:sz w:val="24"/>
                <w:szCs w:val="24"/>
                <w:lang w:eastAsia="uk-UA"/>
              </w:rPr>
            </w:pPr>
          </w:p>
        </w:tc>
      </w:tr>
      <w:tr w:rsidR="00771BE5" w:rsidRPr="00552BAD" w:rsidTr="00A15986">
        <w:trPr>
          <w:cantSplit/>
          <w:trHeight w:val="420"/>
        </w:trPr>
        <w:tc>
          <w:tcPr>
            <w:tcW w:w="15593" w:type="dxa"/>
            <w:gridSpan w:val="11"/>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sz w:val="24"/>
                <w:szCs w:val="24"/>
                <w:lang w:eastAsia="uk-UA"/>
              </w:rPr>
            </w:pPr>
            <w:r w:rsidRPr="00552BAD">
              <w:rPr>
                <w:rFonts w:ascii="Times New Roman" w:hAnsi="Times New Roman" w:cs="Times New Roman"/>
                <w:b/>
                <w:bCs/>
                <w:sz w:val="24"/>
                <w:szCs w:val="24"/>
                <w:lang w:eastAsia="uk-UA"/>
              </w:rPr>
              <w:t xml:space="preserve">Завдання 5. </w:t>
            </w:r>
            <w:r w:rsidRPr="00552BAD">
              <w:rPr>
                <w:rFonts w:ascii="Times New Roman" w:eastAsia="Times New Roman" w:hAnsi="Times New Roman" w:cs="Times New Roman"/>
                <w:b/>
                <w:sz w:val="24"/>
                <w:szCs w:val="24"/>
                <w:lang w:eastAsia="ru-RU"/>
              </w:rPr>
              <w:t>Підтримка розвитку сільського господарства</w:t>
            </w:r>
          </w:p>
        </w:tc>
      </w:tr>
      <w:tr w:rsidR="00552BAD" w:rsidRPr="00552BAD" w:rsidTr="009D0B73">
        <w:trPr>
          <w:cantSplit/>
          <w:trHeight w:val="359"/>
        </w:trPr>
        <w:tc>
          <w:tcPr>
            <w:tcW w:w="567" w:type="dxa"/>
            <w:vMerge w:val="restart"/>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Cs/>
                <w:lang w:eastAsia="uk-UA"/>
              </w:rPr>
            </w:pPr>
            <w:bookmarkStart w:id="5" w:name="_Hlk147650836"/>
            <w:r w:rsidRPr="00552BAD">
              <w:rPr>
                <w:rFonts w:ascii="Times New Roman" w:hAnsi="Times New Roman" w:cs="Times New Roman"/>
                <w:bCs/>
                <w:lang w:eastAsia="uk-UA"/>
              </w:rPr>
              <w:t>5.1</w:t>
            </w:r>
          </w:p>
        </w:tc>
        <w:tc>
          <w:tcPr>
            <w:tcW w:w="2836" w:type="dxa"/>
            <w:vMerge w:val="restart"/>
            <w:tcBorders>
              <w:left w:val="single" w:sz="4" w:space="0" w:color="auto"/>
              <w:right w:val="single" w:sz="4" w:space="0" w:color="auto"/>
            </w:tcBorders>
            <w:vAlign w:val="center"/>
          </w:tcPr>
          <w:p w:rsidR="00771BE5" w:rsidRPr="00552BAD" w:rsidRDefault="00771BE5" w:rsidP="00A15986">
            <w:pPr>
              <w:spacing w:after="0" w:line="240" w:lineRule="auto"/>
              <w:rPr>
                <w:rStyle w:val="a7"/>
                <w:rFonts w:ascii="Times New Roman" w:hAnsi="Times New Roman"/>
                <w:i w:val="0"/>
              </w:rPr>
            </w:pPr>
            <w:r w:rsidRPr="00552BAD">
              <w:rPr>
                <w:rFonts w:ascii="Times New Roman" w:hAnsi="Times New Roman" w:cs="Times New Roman"/>
                <w:lang w:eastAsia="zh-CN"/>
              </w:rPr>
              <w:t>Здійснення супроводу та надання практичної допомоги в реєстрації в Державному аграрному реєстрі (ДАР)</w:t>
            </w:r>
          </w:p>
        </w:tc>
        <w:tc>
          <w:tcPr>
            <w:tcW w:w="1984" w:type="dxa"/>
            <w:vMerge w:val="restart"/>
            <w:tcBorders>
              <w:left w:val="single" w:sz="4" w:space="0" w:color="auto"/>
              <w:right w:val="single" w:sz="4" w:space="0" w:color="auto"/>
            </w:tcBorders>
            <w:vAlign w:val="center"/>
          </w:tcPr>
          <w:p w:rsidR="00771BE5" w:rsidRPr="00552BAD" w:rsidRDefault="00771BE5" w:rsidP="00A15986">
            <w:pPr>
              <w:pStyle w:val="a4"/>
              <w:jc w:val="center"/>
              <w:rPr>
                <w:rFonts w:ascii="Times New Roman" w:hAnsi="Times New Roman"/>
              </w:rPr>
            </w:pPr>
            <w:r w:rsidRPr="00552BAD">
              <w:rPr>
                <w:rFonts w:ascii="Times New Roman" w:hAnsi="Times New Roman"/>
                <w:shd w:val="clear" w:color="auto" w:fill="FFFFFF"/>
              </w:rPr>
              <w:t>Управління економіки міської ради</w:t>
            </w:r>
          </w:p>
        </w:tc>
        <w:tc>
          <w:tcPr>
            <w:tcW w:w="851" w:type="dxa"/>
            <w:vMerge w:val="restart"/>
            <w:tcBorders>
              <w:left w:val="single" w:sz="4" w:space="0" w:color="auto"/>
              <w:right w:val="single" w:sz="4" w:space="0" w:color="auto"/>
            </w:tcBorders>
            <w:vAlign w:val="center"/>
          </w:tcPr>
          <w:p w:rsidR="00771BE5" w:rsidRPr="00552BAD" w:rsidRDefault="00771BE5" w:rsidP="00A15986">
            <w:pPr>
              <w:pStyle w:val="a4"/>
              <w:jc w:val="center"/>
              <w:rPr>
                <w:rFonts w:ascii="Times New Roman" w:hAnsi="Times New Roman"/>
              </w:rPr>
            </w:pPr>
            <w:r w:rsidRPr="00552BAD">
              <w:rPr>
                <w:rFonts w:ascii="Times New Roman" w:hAnsi="Times New Roman"/>
              </w:rPr>
              <w:t xml:space="preserve"> 2025-</w:t>
            </w:r>
          </w:p>
          <w:p w:rsidR="00771BE5" w:rsidRPr="00552BAD" w:rsidRDefault="00771BE5" w:rsidP="00A15986">
            <w:pPr>
              <w:spacing w:after="0" w:line="240" w:lineRule="auto"/>
              <w:jc w:val="center"/>
              <w:rPr>
                <w:rFonts w:ascii="Times New Roman" w:hAnsi="Times New Roman" w:cs="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2409" w:type="dxa"/>
            <w:vMerge w:val="restart"/>
            <w:tcBorders>
              <w:top w:val="single" w:sz="4" w:space="0" w:color="auto"/>
              <w:left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Надання можливості аграріям приймати участь у залученні державних коштів відповідно до діючих державних програм</w:t>
            </w:r>
          </w:p>
        </w:tc>
      </w:tr>
      <w:tr w:rsidR="00552BAD" w:rsidRPr="00552BAD" w:rsidTr="009D0B73">
        <w:trPr>
          <w:cantSplit/>
          <w:trHeight w:val="311"/>
        </w:trPr>
        <w:tc>
          <w:tcPr>
            <w:tcW w:w="567"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Cs/>
                <w:lang w:eastAsia="uk-UA"/>
              </w:rPr>
            </w:pPr>
          </w:p>
        </w:tc>
        <w:tc>
          <w:tcPr>
            <w:tcW w:w="2836" w:type="dxa"/>
            <w:vMerge/>
            <w:tcBorders>
              <w:left w:val="single" w:sz="4" w:space="0" w:color="auto"/>
              <w:right w:val="single" w:sz="4" w:space="0" w:color="auto"/>
            </w:tcBorders>
            <w:vAlign w:val="center"/>
          </w:tcPr>
          <w:p w:rsidR="00771BE5" w:rsidRPr="00552BAD" w:rsidRDefault="00771BE5" w:rsidP="00A15986">
            <w:pPr>
              <w:spacing w:after="0" w:line="240" w:lineRule="auto"/>
              <w:rPr>
                <w:rStyle w:val="a7"/>
                <w:rFonts w:ascii="Times New Roman" w:hAnsi="Times New Roman"/>
                <w:i w:val="0"/>
              </w:rPr>
            </w:pPr>
          </w:p>
        </w:tc>
        <w:tc>
          <w:tcPr>
            <w:tcW w:w="1984"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70"/>
        </w:trPr>
        <w:tc>
          <w:tcPr>
            <w:tcW w:w="567"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Cs/>
                <w:lang w:eastAsia="uk-UA"/>
              </w:rPr>
            </w:pPr>
          </w:p>
        </w:tc>
        <w:tc>
          <w:tcPr>
            <w:tcW w:w="2836"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rPr>
                <w:rStyle w:val="a7"/>
                <w:rFonts w:ascii="Times New Roman" w:hAnsi="Times New Roman"/>
                <w:i w:val="0"/>
              </w:rPr>
            </w:pPr>
          </w:p>
        </w:tc>
        <w:tc>
          <w:tcPr>
            <w:tcW w:w="1984"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415"/>
        </w:trPr>
        <w:tc>
          <w:tcPr>
            <w:tcW w:w="567" w:type="dxa"/>
            <w:vMerge w:val="restart"/>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5.2</w:t>
            </w:r>
          </w:p>
        </w:tc>
        <w:tc>
          <w:tcPr>
            <w:tcW w:w="2836" w:type="dxa"/>
            <w:vMerge w:val="restart"/>
            <w:tcBorders>
              <w:left w:val="single" w:sz="4" w:space="0" w:color="auto"/>
              <w:right w:val="single" w:sz="4" w:space="0" w:color="auto"/>
            </w:tcBorders>
            <w:vAlign w:val="center"/>
          </w:tcPr>
          <w:p w:rsidR="00771BE5" w:rsidRPr="00552BAD" w:rsidRDefault="00771BE5" w:rsidP="00A15986">
            <w:pPr>
              <w:spacing w:after="0" w:line="240" w:lineRule="auto"/>
              <w:rPr>
                <w:rStyle w:val="a7"/>
                <w:rFonts w:ascii="Times New Roman" w:hAnsi="Times New Roman"/>
                <w:i w:val="0"/>
              </w:rPr>
            </w:pPr>
            <w:r w:rsidRPr="00552BAD">
              <w:rPr>
                <w:rFonts w:ascii="Times New Roman" w:hAnsi="Times New Roman" w:cs="Times New Roman"/>
                <w:lang w:eastAsia="zh-CN"/>
              </w:rPr>
              <w:t>Сприяння створенню Асоціації сільськогосподарських виробників Коломийської міської територіальної громади</w:t>
            </w:r>
          </w:p>
        </w:tc>
        <w:tc>
          <w:tcPr>
            <w:tcW w:w="1984" w:type="dxa"/>
            <w:vMerge w:val="restart"/>
            <w:tcBorders>
              <w:left w:val="single" w:sz="4" w:space="0" w:color="auto"/>
              <w:right w:val="single" w:sz="4" w:space="0" w:color="auto"/>
            </w:tcBorders>
            <w:vAlign w:val="center"/>
          </w:tcPr>
          <w:p w:rsidR="00771BE5" w:rsidRPr="00552BAD" w:rsidRDefault="00771BE5" w:rsidP="00A15986">
            <w:pPr>
              <w:pStyle w:val="a4"/>
              <w:jc w:val="center"/>
              <w:rPr>
                <w:rFonts w:ascii="Times New Roman" w:hAnsi="Times New Roman"/>
              </w:rPr>
            </w:pPr>
            <w:r w:rsidRPr="00552BAD">
              <w:rPr>
                <w:rFonts w:ascii="Times New Roman" w:hAnsi="Times New Roman"/>
                <w:shd w:val="clear" w:color="auto" w:fill="FFFFFF"/>
              </w:rPr>
              <w:t>Управління економіки міської ради</w:t>
            </w:r>
          </w:p>
        </w:tc>
        <w:tc>
          <w:tcPr>
            <w:tcW w:w="851" w:type="dxa"/>
            <w:vMerge w:val="restart"/>
            <w:tcBorders>
              <w:left w:val="single" w:sz="4" w:space="0" w:color="auto"/>
              <w:right w:val="single" w:sz="4" w:space="0" w:color="auto"/>
            </w:tcBorders>
            <w:vAlign w:val="center"/>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spacing w:after="0" w:line="240" w:lineRule="auto"/>
              <w:jc w:val="center"/>
              <w:rPr>
                <w:rFonts w:ascii="Times New Roman" w:hAnsi="Times New Roman" w:cs="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40</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40</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2409" w:type="dxa"/>
            <w:vMerge w:val="restart"/>
            <w:tcBorders>
              <w:top w:val="single" w:sz="4" w:space="0" w:color="auto"/>
              <w:left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Підвищення ефективності виробництва, можливості розширення аграрного бізнесу</w:t>
            </w:r>
          </w:p>
        </w:tc>
      </w:tr>
      <w:tr w:rsidR="00552BAD" w:rsidRPr="00552BAD" w:rsidTr="009D0B73">
        <w:trPr>
          <w:cantSplit/>
          <w:trHeight w:val="681"/>
        </w:trPr>
        <w:tc>
          <w:tcPr>
            <w:tcW w:w="567"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Cs/>
                <w:lang w:eastAsia="uk-UA"/>
              </w:rPr>
            </w:pPr>
          </w:p>
        </w:tc>
        <w:tc>
          <w:tcPr>
            <w:tcW w:w="2836" w:type="dxa"/>
            <w:vMerge/>
            <w:tcBorders>
              <w:left w:val="single" w:sz="4" w:space="0" w:color="auto"/>
              <w:right w:val="single" w:sz="4" w:space="0" w:color="auto"/>
            </w:tcBorders>
            <w:vAlign w:val="center"/>
          </w:tcPr>
          <w:p w:rsidR="00771BE5" w:rsidRPr="00552BAD" w:rsidRDefault="00771BE5" w:rsidP="00A15986">
            <w:pPr>
              <w:spacing w:after="0" w:line="240" w:lineRule="auto"/>
              <w:rPr>
                <w:rStyle w:val="a7"/>
                <w:rFonts w:ascii="Times New Roman" w:hAnsi="Times New Roman"/>
                <w:i w:val="0"/>
              </w:rPr>
            </w:pPr>
          </w:p>
        </w:tc>
        <w:tc>
          <w:tcPr>
            <w:tcW w:w="1984"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20</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20</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141"/>
        </w:trPr>
        <w:tc>
          <w:tcPr>
            <w:tcW w:w="567"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Cs/>
                <w:lang w:eastAsia="uk-UA"/>
              </w:rPr>
            </w:pPr>
          </w:p>
        </w:tc>
        <w:tc>
          <w:tcPr>
            <w:tcW w:w="2836"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rPr>
                <w:rStyle w:val="a7"/>
                <w:rFonts w:ascii="Times New Roman" w:hAnsi="Times New Roman"/>
                <w:i w:val="0"/>
              </w:rPr>
            </w:pPr>
          </w:p>
        </w:tc>
        <w:tc>
          <w:tcPr>
            <w:tcW w:w="1984"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20</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20</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bottom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359"/>
        </w:trPr>
        <w:tc>
          <w:tcPr>
            <w:tcW w:w="567" w:type="dxa"/>
            <w:vMerge w:val="restart"/>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5.3</w:t>
            </w:r>
          </w:p>
        </w:tc>
        <w:tc>
          <w:tcPr>
            <w:tcW w:w="2836" w:type="dxa"/>
            <w:vMerge w:val="restart"/>
            <w:tcBorders>
              <w:left w:val="single" w:sz="4" w:space="0" w:color="auto"/>
              <w:right w:val="single" w:sz="4" w:space="0" w:color="auto"/>
            </w:tcBorders>
            <w:vAlign w:val="center"/>
          </w:tcPr>
          <w:p w:rsidR="00771BE5" w:rsidRPr="00552BAD" w:rsidRDefault="00771BE5" w:rsidP="00A15986">
            <w:pPr>
              <w:spacing w:after="0" w:line="240" w:lineRule="auto"/>
              <w:rPr>
                <w:rStyle w:val="a7"/>
                <w:rFonts w:ascii="Times New Roman" w:hAnsi="Times New Roman"/>
                <w:i w:val="0"/>
              </w:rPr>
            </w:pPr>
            <w:r w:rsidRPr="00552BAD">
              <w:rPr>
                <w:rFonts w:ascii="Times New Roman" w:hAnsi="Times New Roman" w:cs="Times New Roman"/>
                <w:lang w:eastAsia="zh-CN"/>
              </w:rPr>
              <w:t xml:space="preserve">Надання </w:t>
            </w:r>
            <w:r w:rsidRPr="00552BAD">
              <w:rPr>
                <w:rFonts w:ascii="Times New Roman" w:eastAsia="Times New Roman" w:hAnsi="Times New Roman" w:cs="Times New Roman"/>
              </w:rPr>
              <w:t xml:space="preserve">матеріальної допомоги </w:t>
            </w:r>
            <w:r w:rsidRPr="00552BAD">
              <w:rPr>
                <w:rFonts w:ascii="Times New Roman" w:hAnsi="Times New Roman" w:cs="Times New Roman"/>
                <w:lang w:eastAsia="zh-CN"/>
              </w:rPr>
              <w:t>фізичним особам</w:t>
            </w:r>
            <w:r w:rsidRPr="00552BAD">
              <w:rPr>
                <w:rFonts w:ascii="Times New Roman" w:eastAsia="Times New Roman" w:hAnsi="Times New Roman" w:cs="Times New Roman"/>
              </w:rPr>
              <w:t xml:space="preserve"> </w:t>
            </w:r>
            <w:r w:rsidRPr="00552BAD">
              <w:rPr>
                <w:rFonts w:ascii="Times New Roman" w:hAnsi="Times New Roman" w:cs="Times New Roman"/>
                <w:lang w:eastAsia="zh-CN"/>
              </w:rPr>
              <w:t>за утримання свиноматок (від 3 голів по 2,0 тис. грн на 1 голову, але не більше 30,0 тис. грн)</w:t>
            </w:r>
          </w:p>
        </w:tc>
        <w:tc>
          <w:tcPr>
            <w:tcW w:w="1984" w:type="dxa"/>
            <w:vMerge w:val="restart"/>
            <w:tcBorders>
              <w:left w:val="single" w:sz="4" w:space="0" w:color="auto"/>
              <w:right w:val="single" w:sz="4" w:space="0" w:color="auto"/>
            </w:tcBorders>
            <w:vAlign w:val="center"/>
          </w:tcPr>
          <w:p w:rsidR="00771BE5" w:rsidRPr="00552BAD" w:rsidRDefault="00771BE5" w:rsidP="00A15986">
            <w:pPr>
              <w:pStyle w:val="a4"/>
              <w:jc w:val="center"/>
              <w:rPr>
                <w:rFonts w:ascii="Times New Roman" w:hAnsi="Times New Roman"/>
              </w:rPr>
            </w:pPr>
            <w:r w:rsidRPr="00552BAD">
              <w:rPr>
                <w:rFonts w:ascii="Times New Roman" w:hAnsi="Times New Roman"/>
                <w:shd w:val="clear" w:color="auto" w:fill="FFFFFF"/>
              </w:rPr>
              <w:t>Управління економіки міської ради</w:t>
            </w:r>
          </w:p>
        </w:tc>
        <w:tc>
          <w:tcPr>
            <w:tcW w:w="851" w:type="dxa"/>
            <w:vMerge w:val="restart"/>
            <w:tcBorders>
              <w:left w:val="single" w:sz="4" w:space="0" w:color="auto"/>
              <w:right w:val="single" w:sz="4" w:space="0" w:color="auto"/>
            </w:tcBorders>
            <w:vAlign w:val="center"/>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spacing w:after="0" w:line="240" w:lineRule="auto"/>
              <w:jc w:val="center"/>
              <w:rPr>
                <w:rFonts w:ascii="Times New Roman" w:hAnsi="Times New Roman" w:cs="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200</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200</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2409" w:type="dxa"/>
            <w:vMerge w:val="restart"/>
            <w:tcBorders>
              <w:top w:val="single" w:sz="4" w:space="0" w:color="auto"/>
              <w:left w:val="single" w:sz="4" w:space="0" w:color="auto"/>
              <w:right w:val="single" w:sz="4" w:space="0" w:color="auto"/>
            </w:tcBorders>
            <w:vAlign w:val="center"/>
          </w:tcPr>
          <w:p w:rsidR="00771BE5" w:rsidRPr="00552BAD" w:rsidRDefault="00771BE5" w:rsidP="00A15986">
            <w:pPr>
              <w:widowControl w:val="0"/>
              <w:suppressAutoHyphens/>
              <w:spacing w:after="0" w:line="240" w:lineRule="auto"/>
              <w:jc w:val="center"/>
              <w:rPr>
                <w:rFonts w:ascii="Times New Roman" w:hAnsi="Times New Roman" w:cs="Times New Roman"/>
                <w:lang w:eastAsia="zh-CN"/>
              </w:rPr>
            </w:pPr>
            <w:r w:rsidRPr="00552BAD">
              <w:rPr>
                <w:rFonts w:ascii="Times New Roman" w:hAnsi="Times New Roman" w:cs="Times New Roman"/>
                <w:lang w:eastAsia="zh-CN"/>
              </w:rPr>
              <w:t>Розвиток галузі свинарства, збільшення чисельності поголів’я</w:t>
            </w:r>
          </w:p>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681"/>
        </w:trPr>
        <w:tc>
          <w:tcPr>
            <w:tcW w:w="567"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Cs/>
                <w:lang w:eastAsia="uk-UA"/>
              </w:rPr>
            </w:pPr>
          </w:p>
        </w:tc>
        <w:tc>
          <w:tcPr>
            <w:tcW w:w="2836" w:type="dxa"/>
            <w:vMerge/>
            <w:tcBorders>
              <w:left w:val="single" w:sz="4" w:space="0" w:color="auto"/>
              <w:right w:val="single" w:sz="4" w:space="0" w:color="auto"/>
            </w:tcBorders>
            <w:vAlign w:val="center"/>
          </w:tcPr>
          <w:p w:rsidR="00771BE5" w:rsidRPr="00552BAD" w:rsidRDefault="00771BE5" w:rsidP="00A15986">
            <w:pPr>
              <w:spacing w:after="0" w:line="240" w:lineRule="auto"/>
              <w:rPr>
                <w:rStyle w:val="a7"/>
                <w:rFonts w:ascii="Times New Roman" w:hAnsi="Times New Roman"/>
                <w:i w:val="0"/>
              </w:rPr>
            </w:pPr>
          </w:p>
        </w:tc>
        <w:tc>
          <w:tcPr>
            <w:tcW w:w="1984"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521"/>
        </w:trPr>
        <w:tc>
          <w:tcPr>
            <w:tcW w:w="567"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Cs/>
                <w:lang w:eastAsia="uk-UA"/>
              </w:rPr>
            </w:pPr>
          </w:p>
        </w:tc>
        <w:tc>
          <w:tcPr>
            <w:tcW w:w="2836"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rPr>
                <w:rStyle w:val="a7"/>
                <w:rFonts w:ascii="Times New Roman" w:hAnsi="Times New Roman"/>
                <w:i w:val="0"/>
              </w:rPr>
            </w:pPr>
          </w:p>
        </w:tc>
        <w:tc>
          <w:tcPr>
            <w:tcW w:w="1984"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p>
        </w:tc>
      </w:tr>
      <w:bookmarkEnd w:id="5"/>
      <w:tr w:rsidR="00552BAD" w:rsidRPr="00552BAD" w:rsidTr="009D0B73">
        <w:trPr>
          <w:cantSplit/>
          <w:trHeight w:val="866"/>
        </w:trPr>
        <w:tc>
          <w:tcPr>
            <w:tcW w:w="567" w:type="dxa"/>
            <w:vMerge w:val="restart"/>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5.4</w:t>
            </w:r>
          </w:p>
        </w:tc>
        <w:tc>
          <w:tcPr>
            <w:tcW w:w="2836" w:type="dxa"/>
            <w:vMerge w:val="restart"/>
            <w:tcBorders>
              <w:left w:val="single" w:sz="4" w:space="0" w:color="auto"/>
              <w:right w:val="single" w:sz="4" w:space="0" w:color="auto"/>
            </w:tcBorders>
            <w:vAlign w:val="center"/>
          </w:tcPr>
          <w:p w:rsidR="00771BE5" w:rsidRPr="00552BAD" w:rsidRDefault="00771BE5" w:rsidP="00A15986">
            <w:pPr>
              <w:spacing w:after="0" w:line="240" w:lineRule="auto"/>
              <w:rPr>
                <w:rStyle w:val="a7"/>
                <w:rFonts w:ascii="Times New Roman" w:hAnsi="Times New Roman"/>
                <w:i w:val="0"/>
              </w:rPr>
            </w:pPr>
            <w:r w:rsidRPr="00552BAD">
              <w:rPr>
                <w:rFonts w:ascii="Times New Roman" w:hAnsi="Times New Roman" w:cs="Times New Roman"/>
                <w:lang w:eastAsia="zh-CN"/>
              </w:rPr>
              <w:t xml:space="preserve">Надання </w:t>
            </w:r>
            <w:r w:rsidRPr="00552BAD">
              <w:rPr>
                <w:rFonts w:ascii="Times New Roman" w:eastAsia="Times New Roman" w:hAnsi="Times New Roman" w:cs="Times New Roman"/>
              </w:rPr>
              <w:t xml:space="preserve">матеріальної допомоги </w:t>
            </w:r>
            <w:r w:rsidRPr="00552BAD">
              <w:rPr>
                <w:rFonts w:ascii="Times New Roman" w:hAnsi="Times New Roman" w:cs="Times New Roman"/>
                <w:lang w:eastAsia="zh-CN"/>
              </w:rPr>
              <w:t>фізичним особам</w:t>
            </w:r>
            <w:r w:rsidRPr="00552BAD">
              <w:rPr>
                <w:rFonts w:ascii="Times New Roman" w:eastAsia="Times New Roman" w:hAnsi="Times New Roman" w:cs="Times New Roman"/>
              </w:rPr>
              <w:t xml:space="preserve"> </w:t>
            </w:r>
            <w:r w:rsidRPr="00552BAD">
              <w:rPr>
                <w:rFonts w:ascii="Times New Roman" w:hAnsi="Times New Roman" w:cs="Times New Roman"/>
                <w:lang w:eastAsia="zh-CN"/>
              </w:rPr>
              <w:t>за утримання свиней на відгодівлі (від 5 голів по 1,0 тис. грн на 1 голову, але не більше 30,0 тис. грн)</w:t>
            </w:r>
          </w:p>
        </w:tc>
        <w:tc>
          <w:tcPr>
            <w:tcW w:w="1984" w:type="dxa"/>
            <w:vMerge w:val="restart"/>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eastAsia="Calibri" w:hAnsi="Times New Roman" w:cs="Times New Roman"/>
              </w:rPr>
            </w:pPr>
            <w:r w:rsidRPr="00552BAD">
              <w:rPr>
                <w:rFonts w:ascii="Times New Roman" w:hAnsi="Times New Roman" w:cs="Times New Roman"/>
                <w:shd w:val="clear" w:color="auto" w:fill="FFFFFF"/>
              </w:rPr>
              <w:t>Управління економіки міської ради</w:t>
            </w:r>
          </w:p>
        </w:tc>
        <w:tc>
          <w:tcPr>
            <w:tcW w:w="851" w:type="dxa"/>
            <w:vMerge w:val="restart"/>
            <w:tcBorders>
              <w:left w:val="single" w:sz="4" w:space="0" w:color="auto"/>
              <w:right w:val="single" w:sz="4" w:space="0" w:color="auto"/>
            </w:tcBorders>
            <w:vAlign w:val="center"/>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spacing w:after="0" w:line="240" w:lineRule="auto"/>
              <w:jc w:val="center"/>
              <w:rPr>
                <w:rFonts w:ascii="Times New Roman" w:hAnsi="Times New Roman" w:cs="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200</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200</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2409" w:type="dxa"/>
            <w:vMerge w:val="restart"/>
            <w:tcBorders>
              <w:top w:val="single" w:sz="4" w:space="0" w:color="auto"/>
              <w:left w:val="single" w:sz="4" w:space="0" w:color="auto"/>
              <w:right w:val="single" w:sz="4" w:space="0" w:color="auto"/>
            </w:tcBorders>
            <w:vAlign w:val="center"/>
          </w:tcPr>
          <w:p w:rsidR="00771BE5" w:rsidRPr="00552BAD" w:rsidRDefault="00771BE5" w:rsidP="00A15986">
            <w:pPr>
              <w:widowControl w:val="0"/>
              <w:suppressAutoHyphens/>
              <w:spacing w:after="0" w:line="240" w:lineRule="auto"/>
              <w:jc w:val="center"/>
              <w:rPr>
                <w:rFonts w:ascii="Times New Roman" w:hAnsi="Times New Roman" w:cs="Times New Roman"/>
                <w:lang w:eastAsia="zh-CN"/>
              </w:rPr>
            </w:pPr>
            <w:r w:rsidRPr="00552BAD">
              <w:rPr>
                <w:rFonts w:ascii="Times New Roman" w:hAnsi="Times New Roman" w:cs="Times New Roman"/>
                <w:lang w:eastAsia="zh-CN"/>
              </w:rPr>
              <w:t>Нарощування обсягів виробництва м’яса свинини</w:t>
            </w:r>
          </w:p>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783"/>
        </w:trPr>
        <w:tc>
          <w:tcPr>
            <w:tcW w:w="567"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Cs/>
                <w:lang w:eastAsia="uk-UA"/>
              </w:rPr>
            </w:pPr>
          </w:p>
        </w:tc>
        <w:tc>
          <w:tcPr>
            <w:tcW w:w="2836" w:type="dxa"/>
            <w:vMerge/>
            <w:tcBorders>
              <w:left w:val="single" w:sz="4" w:space="0" w:color="auto"/>
              <w:right w:val="single" w:sz="4" w:space="0" w:color="auto"/>
            </w:tcBorders>
            <w:vAlign w:val="center"/>
          </w:tcPr>
          <w:p w:rsidR="00771BE5" w:rsidRPr="00552BAD" w:rsidRDefault="00771BE5" w:rsidP="00A15986">
            <w:pPr>
              <w:spacing w:after="0" w:line="240" w:lineRule="auto"/>
              <w:rPr>
                <w:rStyle w:val="a7"/>
                <w:rFonts w:ascii="Times New Roman" w:hAnsi="Times New Roman"/>
                <w:i w:val="0"/>
              </w:rPr>
            </w:pPr>
          </w:p>
        </w:tc>
        <w:tc>
          <w:tcPr>
            <w:tcW w:w="1984"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643"/>
        </w:trPr>
        <w:tc>
          <w:tcPr>
            <w:tcW w:w="567"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Cs/>
                <w:lang w:eastAsia="uk-UA"/>
              </w:rPr>
            </w:pPr>
          </w:p>
        </w:tc>
        <w:tc>
          <w:tcPr>
            <w:tcW w:w="2836"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rPr>
                <w:rStyle w:val="a7"/>
                <w:rFonts w:ascii="Times New Roman" w:hAnsi="Times New Roman"/>
                <w:i w:val="0"/>
              </w:rPr>
            </w:pPr>
          </w:p>
        </w:tc>
        <w:tc>
          <w:tcPr>
            <w:tcW w:w="1984"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bottom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359"/>
        </w:trPr>
        <w:tc>
          <w:tcPr>
            <w:tcW w:w="567" w:type="dxa"/>
            <w:vMerge w:val="restart"/>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bCs/>
                <w:lang w:eastAsia="uk-UA"/>
              </w:rPr>
            </w:pPr>
            <w:bookmarkStart w:id="6" w:name="_Hlk147606714"/>
          </w:p>
          <w:p w:rsidR="00FB21DA" w:rsidRPr="00552BAD" w:rsidRDefault="00FB21DA" w:rsidP="00FB21DA">
            <w:pPr>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5.5</w:t>
            </w:r>
          </w:p>
        </w:tc>
        <w:tc>
          <w:tcPr>
            <w:tcW w:w="2836" w:type="dxa"/>
            <w:vMerge w:val="restart"/>
            <w:tcBorders>
              <w:left w:val="single" w:sz="4" w:space="0" w:color="auto"/>
              <w:right w:val="single" w:sz="4" w:space="0" w:color="auto"/>
            </w:tcBorders>
            <w:vAlign w:val="center"/>
          </w:tcPr>
          <w:p w:rsidR="00FB21DA" w:rsidRPr="00552BAD" w:rsidRDefault="00FB21DA" w:rsidP="00FB21DA">
            <w:pPr>
              <w:spacing w:after="0" w:line="240" w:lineRule="auto"/>
              <w:rPr>
                <w:rStyle w:val="a7"/>
                <w:rFonts w:ascii="Times New Roman" w:hAnsi="Times New Roman"/>
                <w:i w:val="0"/>
              </w:rPr>
            </w:pPr>
            <w:r w:rsidRPr="00552BAD">
              <w:rPr>
                <w:rFonts w:ascii="Times New Roman" w:hAnsi="Times New Roman" w:cs="Times New Roman"/>
                <w:lang w:eastAsia="zh-CN"/>
              </w:rPr>
              <w:t xml:space="preserve">Надання </w:t>
            </w:r>
            <w:r w:rsidRPr="00552BAD">
              <w:rPr>
                <w:rFonts w:ascii="Times New Roman" w:eastAsia="Times New Roman" w:hAnsi="Times New Roman" w:cs="Times New Roman"/>
              </w:rPr>
              <w:t xml:space="preserve">матеріальної допомоги </w:t>
            </w:r>
            <w:r w:rsidRPr="00552BAD">
              <w:rPr>
                <w:rFonts w:ascii="Times New Roman" w:hAnsi="Times New Roman" w:cs="Times New Roman"/>
                <w:lang w:eastAsia="zh-CN"/>
              </w:rPr>
              <w:t>фізичним особам за утримання корів усіх напрямів продуктивності (по 3,0 тис. грн на 1 голову, але не більше 30 тис. грн)</w:t>
            </w:r>
          </w:p>
        </w:tc>
        <w:tc>
          <w:tcPr>
            <w:tcW w:w="1984" w:type="dxa"/>
            <w:vMerge w:val="restart"/>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eastAsia="Calibri" w:hAnsi="Times New Roman" w:cs="Times New Roman"/>
              </w:rPr>
            </w:pPr>
            <w:r w:rsidRPr="00552BAD">
              <w:rPr>
                <w:rFonts w:ascii="Times New Roman" w:hAnsi="Times New Roman" w:cs="Times New Roman"/>
                <w:shd w:val="clear" w:color="auto" w:fill="FFFFFF"/>
              </w:rPr>
              <w:t>Управління економіки міської ради</w:t>
            </w:r>
          </w:p>
          <w:p w:rsidR="00FB21DA" w:rsidRPr="00552BAD" w:rsidRDefault="00FB21DA" w:rsidP="00FB21DA">
            <w:pPr>
              <w:spacing w:after="0" w:line="240" w:lineRule="auto"/>
              <w:jc w:val="center"/>
              <w:rPr>
                <w:rFonts w:ascii="Times New Roman" w:eastAsia="Calibri" w:hAnsi="Times New Roman" w:cs="Times New Roman"/>
              </w:rPr>
            </w:pPr>
          </w:p>
        </w:tc>
        <w:tc>
          <w:tcPr>
            <w:tcW w:w="851" w:type="dxa"/>
            <w:vMerge w:val="restart"/>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rPr>
            </w:pPr>
          </w:p>
          <w:p w:rsidR="00FB21DA" w:rsidRPr="00552BAD" w:rsidRDefault="00FB21DA" w:rsidP="00FB21DA">
            <w:pPr>
              <w:pStyle w:val="a4"/>
              <w:jc w:val="center"/>
              <w:rPr>
                <w:rFonts w:ascii="Times New Roman" w:hAnsi="Times New Roman"/>
              </w:rPr>
            </w:pPr>
            <w:r w:rsidRPr="00552BAD">
              <w:rPr>
                <w:rFonts w:ascii="Times New Roman" w:hAnsi="Times New Roman"/>
              </w:rPr>
              <w:t>2025-</w:t>
            </w:r>
          </w:p>
          <w:p w:rsidR="00FB21DA" w:rsidRPr="00552BAD" w:rsidRDefault="00FB21DA" w:rsidP="00FB21DA">
            <w:pPr>
              <w:spacing w:after="0" w:line="240" w:lineRule="auto"/>
              <w:jc w:val="center"/>
              <w:rPr>
                <w:rFonts w:ascii="Times New Roman" w:hAnsi="Times New Roman" w:cs="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FB21DA" w:rsidRPr="00552BAD" w:rsidRDefault="00FB21DA" w:rsidP="00FB21DA">
            <w:pPr>
              <w:pStyle w:val="a4"/>
              <w:jc w:val="center"/>
              <w:rPr>
                <w:rFonts w:ascii="Times New Roman" w:hAnsi="Times New Roman"/>
              </w:rPr>
            </w:pPr>
            <w:r w:rsidRPr="00552BAD">
              <w:rPr>
                <w:rFonts w:ascii="Times New Roman" w:hAnsi="Times New Roman"/>
              </w:rPr>
              <w:t>2025-</w:t>
            </w:r>
          </w:p>
          <w:p w:rsidR="00FB21DA" w:rsidRPr="00552BAD" w:rsidRDefault="00FB21DA" w:rsidP="00FB21DA">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2 300</w:t>
            </w:r>
          </w:p>
        </w:tc>
        <w:tc>
          <w:tcPr>
            <w:tcW w:w="1275"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2 300</w:t>
            </w:r>
          </w:p>
        </w:tc>
        <w:tc>
          <w:tcPr>
            <w:tcW w:w="1134"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2409" w:type="dxa"/>
            <w:vMerge w:val="restart"/>
            <w:tcBorders>
              <w:top w:val="single" w:sz="4" w:space="0" w:color="auto"/>
              <w:left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 xml:space="preserve">Збільшення обсягів виробництва молочної </w:t>
            </w:r>
            <w:proofErr w:type="spellStart"/>
            <w:r w:rsidRPr="00552BAD">
              <w:rPr>
                <w:rFonts w:ascii="Times New Roman" w:hAnsi="Times New Roman" w:cs="Times New Roman"/>
                <w:bCs/>
                <w:lang w:eastAsia="uk-UA"/>
              </w:rPr>
              <w:t>продуції</w:t>
            </w:r>
            <w:proofErr w:type="spellEnd"/>
          </w:p>
        </w:tc>
      </w:tr>
      <w:tr w:rsidR="00552BAD" w:rsidRPr="00552BAD" w:rsidTr="009D0B73">
        <w:trPr>
          <w:cantSplit/>
          <w:trHeight w:val="586"/>
        </w:trPr>
        <w:tc>
          <w:tcPr>
            <w:tcW w:w="567"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bCs/>
                <w:lang w:eastAsia="uk-UA"/>
              </w:rPr>
            </w:pPr>
          </w:p>
        </w:tc>
        <w:tc>
          <w:tcPr>
            <w:tcW w:w="2836" w:type="dxa"/>
            <w:vMerge/>
            <w:tcBorders>
              <w:left w:val="single" w:sz="4" w:space="0" w:color="auto"/>
              <w:right w:val="single" w:sz="4" w:space="0" w:color="auto"/>
            </w:tcBorders>
            <w:vAlign w:val="center"/>
          </w:tcPr>
          <w:p w:rsidR="00FB21DA" w:rsidRPr="00552BAD" w:rsidRDefault="00FB21DA" w:rsidP="00FB21DA">
            <w:pPr>
              <w:spacing w:after="0" w:line="240" w:lineRule="auto"/>
              <w:rPr>
                <w:rStyle w:val="a7"/>
                <w:rFonts w:ascii="Times New Roman" w:hAnsi="Times New Roman"/>
                <w:i w:val="0"/>
              </w:rPr>
            </w:pPr>
          </w:p>
        </w:tc>
        <w:tc>
          <w:tcPr>
            <w:tcW w:w="1984"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B21DA" w:rsidRPr="00552BAD" w:rsidRDefault="00FB21DA" w:rsidP="00FB21DA">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1 150</w:t>
            </w:r>
          </w:p>
        </w:tc>
        <w:tc>
          <w:tcPr>
            <w:tcW w:w="1275"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1 150</w:t>
            </w:r>
          </w:p>
        </w:tc>
        <w:tc>
          <w:tcPr>
            <w:tcW w:w="1134"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right w:val="single" w:sz="4" w:space="0" w:color="auto"/>
            </w:tcBorders>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359"/>
        </w:trPr>
        <w:tc>
          <w:tcPr>
            <w:tcW w:w="567" w:type="dxa"/>
            <w:vMerge/>
            <w:tcBorders>
              <w:left w:val="single" w:sz="4" w:space="0" w:color="auto"/>
              <w:bottom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bCs/>
                <w:lang w:eastAsia="uk-UA"/>
              </w:rPr>
            </w:pPr>
          </w:p>
        </w:tc>
        <w:tc>
          <w:tcPr>
            <w:tcW w:w="2836" w:type="dxa"/>
            <w:vMerge/>
            <w:tcBorders>
              <w:left w:val="single" w:sz="4" w:space="0" w:color="auto"/>
              <w:bottom w:val="single" w:sz="4" w:space="0" w:color="auto"/>
              <w:right w:val="single" w:sz="4" w:space="0" w:color="auto"/>
            </w:tcBorders>
            <w:vAlign w:val="center"/>
          </w:tcPr>
          <w:p w:rsidR="00FB21DA" w:rsidRPr="00552BAD" w:rsidRDefault="00FB21DA" w:rsidP="00FB21DA">
            <w:pPr>
              <w:spacing w:after="0" w:line="240" w:lineRule="auto"/>
              <w:rPr>
                <w:rStyle w:val="a7"/>
                <w:rFonts w:ascii="Times New Roman" w:hAnsi="Times New Roman"/>
                <w:i w:val="0"/>
              </w:rPr>
            </w:pPr>
          </w:p>
        </w:tc>
        <w:tc>
          <w:tcPr>
            <w:tcW w:w="1984" w:type="dxa"/>
            <w:vMerge/>
            <w:tcBorders>
              <w:left w:val="single" w:sz="4" w:space="0" w:color="auto"/>
              <w:bottom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B21DA" w:rsidRPr="00552BAD" w:rsidRDefault="00FB21DA" w:rsidP="00FB21DA">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1 150</w:t>
            </w:r>
          </w:p>
        </w:tc>
        <w:tc>
          <w:tcPr>
            <w:tcW w:w="1275"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1 150</w:t>
            </w:r>
          </w:p>
        </w:tc>
        <w:tc>
          <w:tcPr>
            <w:tcW w:w="1134"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bottom w:val="single" w:sz="4" w:space="0" w:color="auto"/>
              <w:right w:val="single" w:sz="4" w:space="0" w:color="auto"/>
            </w:tcBorders>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p>
        </w:tc>
      </w:tr>
      <w:bookmarkEnd w:id="6"/>
      <w:tr w:rsidR="00552BAD" w:rsidRPr="00552BAD" w:rsidTr="009D0B73">
        <w:trPr>
          <w:cantSplit/>
          <w:trHeight w:val="1137"/>
        </w:trPr>
        <w:tc>
          <w:tcPr>
            <w:tcW w:w="567" w:type="dxa"/>
            <w:vMerge w:val="restart"/>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Cs/>
                <w:lang w:eastAsia="uk-UA"/>
              </w:rPr>
            </w:pPr>
          </w:p>
          <w:p w:rsidR="00771BE5" w:rsidRPr="00552BAD" w:rsidRDefault="00771BE5" w:rsidP="00A15986">
            <w:pPr>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5.6</w:t>
            </w:r>
          </w:p>
        </w:tc>
        <w:tc>
          <w:tcPr>
            <w:tcW w:w="2836" w:type="dxa"/>
            <w:vMerge w:val="restart"/>
            <w:tcBorders>
              <w:left w:val="single" w:sz="4" w:space="0" w:color="auto"/>
              <w:right w:val="single" w:sz="4" w:space="0" w:color="auto"/>
            </w:tcBorders>
            <w:vAlign w:val="center"/>
          </w:tcPr>
          <w:p w:rsidR="00771BE5" w:rsidRPr="00552BAD" w:rsidRDefault="00771BE5" w:rsidP="00A15986">
            <w:pPr>
              <w:spacing w:after="0" w:line="240" w:lineRule="auto"/>
              <w:rPr>
                <w:rStyle w:val="a7"/>
                <w:rFonts w:ascii="Times New Roman" w:hAnsi="Times New Roman"/>
                <w:i w:val="0"/>
              </w:rPr>
            </w:pPr>
            <w:r w:rsidRPr="00552BAD">
              <w:rPr>
                <w:rFonts w:ascii="Times New Roman" w:hAnsi="Times New Roman" w:cs="Times New Roman"/>
                <w:lang w:eastAsia="zh-CN"/>
              </w:rPr>
              <w:t xml:space="preserve">Надання </w:t>
            </w:r>
            <w:r w:rsidRPr="00552BAD">
              <w:rPr>
                <w:rFonts w:ascii="Times New Roman" w:eastAsia="Times New Roman" w:hAnsi="Times New Roman" w:cs="Times New Roman"/>
              </w:rPr>
              <w:t xml:space="preserve">матеріальної допомоги </w:t>
            </w:r>
            <w:r w:rsidRPr="00552BAD">
              <w:rPr>
                <w:rFonts w:ascii="Times New Roman" w:hAnsi="Times New Roman" w:cs="Times New Roman"/>
                <w:lang w:eastAsia="zh-CN"/>
              </w:rPr>
              <w:t xml:space="preserve">фізичним особам за утримання </w:t>
            </w:r>
            <w:proofErr w:type="spellStart"/>
            <w:r w:rsidRPr="00552BAD">
              <w:rPr>
                <w:rFonts w:ascii="Times New Roman" w:hAnsi="Times New Roman" w:cs="Times New Roman"/>
                <w:lang w:eastAsia="zh-CN"/>
              </w:rPr>
              <w:t>овець</w:t>
            </w:r>
            <w:proofErr w:type="spellEnd"/>
            <w:r w:rsidRPr="00552BAD">
              <w:rPr>
                <w:rFonts w:ascii="Times New Roman" w:hAnsi="Times New Roman" w:cs="Times New Roman"/>
                <w:lang w:eastAsia="zh-CN"/>
              </w:rPr>
              <w:t xml:space="preserve"> та кіз (від 3 голів по 1,0 тис. грн на 1 голову, але не більше 30,0 тис. грн)</w:t>
            </w:r>
          </w:p>
        </w:tc>
        <w:tc>
          <w:tcPr>
            <w:tcW w:w="1984" w:type="dxa"/>
            <w:vMerge w:val="restart"/>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eastAsia="Calibri" w:hAnsi="Times New Roman" w:cs="Times New Roman"/>
              </w:rPr>
            </w:pPr>
            <w:r w:rsidRPr="00552BAD">
              <w:rPr>
                <w:rFonts w:ascii="Times New Roman" w:hAnsi="Times New Roman" w:cs="Times New Roman"/>
                <w:shd w:val="clear" w:color="auto" w:fill="FFFFFF"/>
              </w:rPr>
              <w:t>Управління економіки міської ради</w:t>
            </w:r>
          </w:p>
          <w:p w:rsidR="00771BE5" w:rsidRPr="00552BAD" w:rsidRDefault="00771BE5" w:rsidP="00A15986">
            <w:pPr>
              <w:spacing w:after="0" w:line="240" w:lineRule="auto"/>
              <w:jc w:val="center"/>
              <w:rPr>
                <w:rFonts w:ascii="Times New Roman" w:eastAsia="Calibri" w:hAnsi="Times New Roman" w:cs="Times New Roman"/>
              </w:rPr>
            </w:pPr>
          </w:p>
        </w:tc>
        <w:tc>
          <w:tcPr>
            <w:tcW w:w="851" w:type="dxa"/>
            <w:vMerge w:val="restart"/>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rPr>
            </w:pPr>
          </w:p>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spacing w:after="0" w:line="240" w:lineRule="auto"/>
              <w:jc w:val="center"/>
              <w:rPr>
                <w:rFonts w:ascii="Times New Roman" w:hAnsi="Times New Roman" w:cs="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500</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500</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2409" w:type="dxa"/>
            <w:vMerge w:val="restart"/>
            <w:tcBorders>
              <w:top w:val="single" w:sz="4" w:space="0" w:color="auto"/>
              <w:left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Відновлення розвитку вівчарства та створення умов для подальшого розвитку; збільшення обсягів виробництва молочної продукції</w:t>
            </w:r>
          </w:p>
        </w:tc>
      </w:tr>
      <w:tr w:rsidR="00552BAD" w:rsidRPr="00552BAD" w:rsidTr="009D0B73">
        <w:trPr>
          <w:cantSplit/>
          <w:trHeight w:val="573"/>
        </w:trPr>
        <w:tc>
          <w:tcPr>
            <w:tcW w:w="567"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Cs/>
                <w:lang w:eastAsia="uk-UA"/>
              </w:rPr>
            </w:pPr>
          </w:p>
        </w:tc>
        <w:tc>
          <w:tcPr>
            <w:tcW w:w="2836" w:type="dxa"/>
            <w:vMerge/>
            <w:tcBorders>
              <w:left w:val="single" w:sz="4" w:space="0" w:color="auto"/>
              <w:right w:val="single" w:sz="4" w:space="0" w:color="auto"/>
            </w:tcBorders>
            <w:vAlign w:val="center"/>
          </w:tcPr>
          <w:p w:rsidR="00771BE5" w:rsidRPr="00552BAD" w:rsidRDefault="00771BE5" w:rsidP="00A15986">
            <w:pPr>
              <w:spacing w:after="0" w:line="240" w:lineRule="auto"/>
              <w:rPr>
                <w:rStyle w:val="a7"/>
                <w:rFonts w:ascii="Times New Roman" w:hAnsi="Times New Roman"/>
                <w:i w:val="0"/>
              </w:rPr>
            </w:pPr>
          </w:p>
        </w:tc>
        <w:tc>
          <w:tcPr>
            <w:tcW w:w="1984"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250</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250</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359"/>
        </w:trPr>
        <w:tc>
          <w:tcPr>
            <w:tcW w:w="567"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Cs/>
                <w:lang w:eastAsia="uk-UA"/>
              </w:rPr>
            </w:pPr>
          </w:p>
        </w:tc>
        <w:tc>
          <w:tcPr>
            <w:tcW w:w="2836"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rPr>
                <w:rStyle w:val="a7"/>
                <w:rFonts w:ascii="Times New Roman" w:hAnsi="Times New Roman"/>
                <w:i w:val="0"/>
              </w:rPr>
            </w:pPr>
          </w:p>
        </w:tc>
        <w:tc>
          <w:tcPr>
            <w:tcW w:w="1984"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250</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250</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bottom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359"/>
        </w:trPr>
        <w:tc>
          <w:tcPr>
            <w:tcW w:w="567" w:type="dxa"/>
            <w:vMerge w:val="restart"/>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bCs/>
                <w:lang w:eastAsia="uk-UA"/>
              </w:rPr>
            </w:pPr>
          </w:p>
          <w:p w:rsidR="00FB21DA" w:rsidRPr="00552BAD" w:rsidRDefault="00FB21DA" w:rsidP="00FB21DA">
            <w:pPr>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5.7</w:t>
            </w:r>
          </w:p>
        </w:tc>
        <w:tc>
          <w:tcPr>
            <w:tcW w:w="2836" w:type="dxa"/>
            <w:vMerge w:val="restart"/>
            <w:tcBorders>
              <w:left w:val="single" w:sz="4" w:space="0" w:color="auto"/>
              <w:right w:val="single" w:sz="4" w:space="0" w:color="auto"/>
            </w:tcBorders>
            <w:vAlign w:val="center"/>
          </w:tcPr>
          <w:p w:rsidR="00FB21DA" w:rsidRPr="00552BAD" w:rsidRDefault="00FB21DA" w:rsidP="00FB21DA">
            <w:pPr>
              <w:spacing w:after="0" w:line="240" w:lineRule="auto"/>
              <w:rPr>
                <w:rStyle w:val="a7"/>
                <w:rFonts w:ascii="Times New Roman" w:hAnsi="Times New Roman"/>
                <w:i w:val="0"/>
              </w:rPr>
            </w:pPr>
            <w:r w:rsidRPr="00552BAD">
              <w:rPr>
                <w:rFonts w:ascii="Times New Roman" w:hAnsi="Times New Roman" w:cs="Times New Roman"/>
                <w:lang w:eastAsia="zh-CN"/>
              </w:rPr>
              <w:t xml:space="preserve">Надання </w:t>
            </w:r>
            <w:r w:rsidRPr="00552BAD">
              <w:rPr>
                <w:rFonts w:ascii="Times New Roman" w:eastAsia="Times New Roman" w:hAnsi="Times New Roman" w:cs="Times New Roman"/>
              </w:rPr>
              <w:t xml:space="preserve">матеріальної допомоги </w:t>
            </w:r>
            <w:r w:rsidRPr="00552BAD">
              <w:rPr>
                <w:rFonts w:ascii="Times New Roman" w:hAnsi="Times New Roman" w:cs="Times New Roman"/>
                <w:lang w:eastAsia="zh-CN"/>
              </w:rPr>
              <w:t>фізичним особам, які є власниками ідентифікованих коней наявних в поточному році (по 4,0 тис. грн на голову, але не більше 20,0 тис. грн)</w:t>
            </w:r>
          </w:p>
        </w:tc>
        <w:tc>
          <w:tcPr>
            <w:tcW w:w="1984" w:type="dxa"/>
            <w:vMerge w:val="restart"/>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eastAsia="Calibri" w:hAnsi="Times New Roman" w:cs="Times New Roman"/>
              </w:rPr>
            </w:pPr>
            <w:r w:rsidRPr="00552BAD">
              <w:rPr>
                <w:rFonts w:ascii="Times New Roman" w:hAnsi="Times New Roman" w:cs="Times New Roman"/>
                <w:shd w:val="clear" w:color="auto" w:fill="FFFFFF"/>
              </w:rPr>
              <w:t>Управління економіки міської ради</w:t>
            </w:r>
          </w:p>
          <w:p w:rsidR="00FB21DA" w:rsidRPr="00552BAD" w:rsidRDefault="00FB21DA" w:rsidP="00FB21DA">
            <w:pPr>
              <w:spacing w:after="0" w:line="240" w:lineRule="auto"/>
              <w:jc w:val="center"/>
              <w:rPr>
                <w:rFonts w:ascii="Times New Roman" w:eastAsia="Calibri" w:hAnsi="Times New Roman" w:cs="Times New Roman"/>
              </w:rPr>
            </w:pPr>
          </w:p>
        </w:tc>
        <w:tc>
          <w:tcPr>
            <w:tcW w:w="851" w:type="dxa"/>
            <w:vMerge w:val="restart"/>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rPr>
            </w:pPr>
          </w:p>
          <w:p w:rsidR="00FB21DA" w:rsidRPr="00552BAD" w:rsidRDefault="00FB21DA" w:rsidP="00FB21DA">
            <w:pPr>
              <w:pStyle w:val="a4"/>
              <w:jc w:val="center"/>
              <w:rPr>
                <w:rFonts w:ascii="Times New Roman" w:hAnsi="Times New Roman"/>
              </w:rPr>
            </w:pPr>
            <w:r w:rsidRPr="00552BAD">
              <w:rPr>
                <w:rFonts w:ascii="Times New Roman" w:hAnsi="Times New Roman"/>
              </w:rPr>
              <w:t>2025-</w:t>
            </w:r>
          </w:p>
          <w:p w:rsidR="00FB21DA" w:rsidRPr="00552BAD" w:rsidRDefault="00FB21DA" w:rsidP="00FB21DA">
            <w:pPr>
              <w:spacing w:after="0" w:line="240" w:lineRule="auto"/>
              <w:jc w:val="center"/>
              <w:rPr>
                <w:rFonts w:ascii="Times New Roman" w:hAnsi="Times New Roman" w:cs="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FB21DA" w:rsidRPr="00552BAD" w:rsidRDefault="00FB21DA" w:rsidP="00FB21DA">
            <w:pPr>
              <w:pStyle w:val="a4"/>
              <w:jc w:val="center"/>
              <w:rPr>
                <w:rFonts w:ascii="Times New Roman" w:hAnsi="Times New Roman"/>
              </w:rPr>
            </w:pPr>
            <w:r w:rsidRPr="00552BAD">
              <w:rPr>
                <w:rFonts w:ascii="Times New Roman" w:hAnsi="Times New Roman"/>
              </w:rPr>
              <w:t>2025-</w:t>
            </w:r>
          </w:p>
          <w:p w:rsidR="00FB21DA" w:rsidRPr="00552BAD" w:rsidRDefault="00FB21DA" w:rsidP="00FB21DA">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800</w:t>
            </w:r>
          </w:p>
        </w:tc>
        <w:tc>
          <w:tcPr>
            <w:tcW w:w="1275"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800</w:t>
            </w:r>
          </w:p>
        </w:tc>
        <w:tc>
          <w:tcPr>
            <w:tcW w:w="1134"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2409" w:type="dxa"/>
            <w:vMerge w:val="restart"/>
            <w:tcBorders>
              <w:top w:val="single" w:sz="4" w:space="0" w:color="auto"/>
              <w:left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Підтримка розвитку галузі конярства на території Коломийської міської територіальної громади</w:t>
            </w:r>
          </w:p>
        </w:tc>
      </w:tr>
      <w:tr w:rsidR="00552BAD" w:rsidRPr="00552BAD" w:rsidTr="009D0B73">
        <w:trPr>
          <w:cantSplit/>
          <w:trHeight w:val="809"/>
        </w:trPr>
        <w:tc>
          <w:tcPr>
            <w:tcW w:w="567"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bCs/>
                <w:lang w:eastAsia="uk-UA"/>
              </w:rPr>
            </w:pPr>
          </w:p>
        </w:tc>
        <w:tc>
          <w:tcPr>
            <w:tcW w:w="2836" w:type="dxa"/>
            <w:vMerge/>
            <w:tcBorders>
              <w:left w:val="single" w:sz="4" w:space="0" w:color="auto"/>
              <w:right w:val="single" w:sz="4" w:space="0" w:color="auto"/>
            </w:tcBorders>
            <w:vAlign w:val="center"/>
          </w:tcPr>
          <w:p w:rsidR="00FB21DA" w:rsidRPr="00552BAD" w:rsidRDefault="00FB21DA" w:rsidP="00FB21DA">
            <w:pPr>
              <w:spacing w:after="0" w:line="240" w:lineRule="auto"/>
              <w:rPr>
                <w:rStyle w:val="a7"/>
                <w:rFonts w:ascii="Times New Roman" w:hAnsi="Times New Roman"/>
                <w:i w:val="0"/>
              </w:rPr>
            </w:pPr>
          </w:p>
        </w:tc>
        <w:tc>
          <w:tcPr>
            <w:tcW w:w="1984"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B21DA" w:rsidRPr="00552BAD" w:rsidRDefault="00FB21DA" w:rsidP="00FB21DA">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400</w:t>
            </w:r>
          </w:p>
        </w:tc>
        <w:tc>
          <w:tcPr>
            <w:tcW w:w="1275"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400</w:t>
            </w:r>
          </w:p>
        </w:tc>
        <w:tc>
          <w:tcPr>
            <w:tcW w:w="1134"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right w:val="single" w:sz="4" w:space="0" w:color="auto"/>
            </w:tcBorders>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359"/>
        </w:trPr>
        <w:tc>
          <w:tcPr>
            <w:tcW w:w="567" w:type="dxa"/>
            <w:vMerge/>
            <w:tcBorders>
              <w:left w:val="single" w:sz="4" w:space="0" w:color="auto"/>
              <w:bottom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bCs/>
                <w:lang w:eastAsia="uk-UA"/>
              </w:rPr>
            </w:pPr>
          </w:p>
        </w:tc>
        <w:tc>
          <w:tcPr>
            <w:tcW w:w="2836" w:type="dxa"/>
            <w:vMerge/>
            <w:tcBorders>
              <w:left w:val="single" w:sz="4" w:space="0" w:color="auto"/>
              <w:bottom w:val="single" w:sz="4" w:space="0" w:color="auto"/>
              <w:right w:val="single" w:sz="4" w:space="0" w:color="auto"/>
            </w:tcBorders>
            <w:vAlign w:val="center"/>
          </w:tcPr>
          <w:p w:rsidR="00FB21DA" w:rsidRPr="00552BAD" w:rsidRDefault="00FB21DA" w:rsidP="00FB21DA">
            <w:pPr>
              <w:spacing w:after="0" w:line="240" w:lineRule="auto"/>
              <w:rPr>
                <w:rStyle w:val="a7"/>
                <w:rFonts w:ascii="Times New Roman" w:hAnsi="Times New Roman"/>
                <w:i w:val="0"/>
              </w:rPr>
            </w:pPr>
          </w:p>
        </w:tc>
        <w:tc>
          <w:tcPr>
            <w:tcW w:w="1984" w:type="dxa"/>
            <w:vMerge/>
            <w:tcBorders>
              <w:left w:val="single" w:sz="4" w:space="0" w:color="auto"/>
              <w:bottom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B21DA" w:rsidRPr="00552BAD" w:rsidRDefault="00FB21DA" w:rsidP="00FB21DA">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400</w:t>
            </w:r>
          </w:p>
        </w:tc>
        <w:tc>
          <w:tcPr>
            <w:tcW w:w="1275"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400</w:t>
            </w:r>
          </w:p>
        </w:tc>
        <w:tc>
          <w:tcPr>
            <w:tcW w:w="1134"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bottom w:val="single" w:sz="4" w:space="0" w:color="auto"/>
              <w:right w:val="single" w:sz="4" w:space="0" w:color="auto"/>
            </w:tcBorders>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893"/>
        </w:trPr>
        <w:tc>
          <w:tcPr>
            <w:tcW w:w="567" w:type="dxa"/>
            <w:vMerge w:val="restart"/>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bCs/>
                <w:lang w:eastAsia="uk-UA"/>
              </w:rPr>
            </w:pPr>
          </w:p>
          <w:p w:rsidR="00FB21DA" w:rsidRPr="00552BAD" w:rsidRDefault="00FB21DA" w:rsidP="00FB21DA">
            <w:pPr>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5.8</w:t>
            </w:r>
          </w:p>
        </w:tc>
        <w:tc>
          <w:tcPr>
            <w:tcW w:w="2836" w:type="dxa"/>
            <w:vMerge w:val="restart"/>
            <w:tcBorders>
              <w:left w:val="single" w:sz="4" w:space="0" w:color="auto"/>
              <w:right w:val="single" w:sz="4" w:space="0" w:color="auto"/>
            </w:tcBorders>
            <w:vAlign w:val="center"/>
          </w:tcPr>
          <w:p w:rsidR="00FB21DA" w:rsidRPr="00552BAD" w:rsidRDefault="00FB21DA" w:rsidP="00FB21DA">
            <w:pPr>
              <w:spacing w:after="0" w:line="240" w:lineRule="auto"/>
              <w:rPr>
                <w:rStyle w:val="a7"/>
                <w:rFonts w:ascii="Times New Roman" w:hAnsi="Times New Roman"/>
                <w:i w:val="0"/>
              </w:rPr>
            </w:pPr>
            <w:r w:rsidRPr="00552BAD">
              <w:rPr>
                <w:rFonts w:ascii="Times New Roman" w:hAnsi="Times New Roman" w:cs="Times New Roman"/>
                <w:lang w:eastAsia="zh-CN"/>
              </w:rPr>
              <w:t xml:space="preserve">Надання </w:t>
            </w:r>
            <w:r w:rsidRPr="00552BAD">
              <w:rPr>
                <w:rFonts w:ascii="Times New Roman" w:eastAsia="Times New Roman" w:hAnsi="Times New Roman" w:cs="Times New Roman"/>
              </w:rPr>
              <w:t>матеріальної допомоги</w:t>
            </w:r>
            <w:r w:rsidRPr="00552BAD">
              <w:rPr>
                <w:rFonts w:ascii="Times New Roman" w:hAnsi="Times New Roman" w:cs="Times New Roman"/>
                <w:lang w:eastAsia="zh-CN"/>
              </w:rPr>
              <w:t xml:space="preserve"> фізичним особам, які є власниками бджолосімей наявних в поточному році (від 5 бджолосімей по 200 грн за бджолосім’ю, але не більше ніж 20, 0 тис. грн)</w:t>
            </w:r>
          </w:p>
        </w:tc>
        <w:tc>
          <w:tcPr>
            <w:tcW w:w="1984" w:type="dxa"/>
            <w:vMerge w:val="restart"/>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eastAsia="Calibri" w:hAnsi="Times New Roman" w:cs="Times New Roman"/>
              </w:rPr>
            </w:pPr>
            <w:r w:rsidRPr="00552BAD">
              <w:rPr>
                <w:rFonts w:ascii="Times New Roman" w:hAnsi="Times New Roman" w:cs="Times New Roman"/>
                <w:shd w:val="clear" w:color="auto" w:fill="FFFFFF"/>
              </w:rPr>
              <w:t>Управління економіки міської ради</w:t>
            </w:r>
          </w:p>
          <w:p w:rsidR="00FB21DA" w:rsidRPr="00552BAD" w:rsidRDefault="00FB21DA" w:rsidP="00FB21DA">
            <w:pPr>
              <w:spacing w:after="0" w:line="240" w:lineRule="auto"/>
              <w:jc w:val="center"/>
              <w:rPr>
                <w:rFonts w:ascii="Times New Roman" w:eastAsia="Calibri" w:hAnsi="Times New Roman" w:cs="Times New Roman"/>
              </w:rPr>
            </w:pPr>
          </w:p>
        </w:tc>
        <w:tc>
          <w:tcPr>
            <w:tcW w:w="851" w:type="dxa"/>
            <w:vMerge w:val="restart"/>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rPr>
            </w:pPr>
          </w:p>
          <w:p w:rsidR="00FB21DA" w:rsidRPr="00552BAD" w:rsidRDefault="00FB21DA" w:rsidP="00FB21DA">
            <w:pPr>
              <w:pStyle w:val="a4"/>
              <w:jc w:val="center"/>
              <w:rPr>
                <w:rFonts w:ascii="Times New Roman" w:hAnsi="Times New Roman"/>
              </w:rPr>
            </w:pPr>
            <w:r w:rsidRPr="00552BAD">
              <w:rPr>
                <w:rFonts w:ascii="Times New Roman" w:hAnsi="Times New Roman"/>
              </w:rPr>
              <w:t>2025-</w:t>
            </w:r>
          </w:p>
          <w:p w:rsidR="00FB21DA" w:rsidRPr="00552BAD" w:rsidRDefault="00FB21DA" w:rsidP="00FB21DA">
            <w:pPr>
              <w:spacing w:after="0" w:line="240" w:lineRule="auto"/>
              <w:jc w:val="center"/>
              <w:rPr>
                <w:rFonts w:ascii="Times New Roman" w:hAnsi="Times New Roman" w:cs="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FB21DA" w:rsidRPr="00552BAD" w:rsidRDefault="00FB21DA" w:rsidP="00FB21DA">
            <w:pPr>
              <w:pStyle w:val="a4"/>
              <w:jc w:val="center"/>
              <w:rPr>
                <w:rFonts w:ascii="Times New Roman" w:hAnsi="Times New Roman"/>
              </w:rPr>
            </w:pPr>
            <w:r w:rsidRPr="00552BAD">
              <w:rPr>
                <w:rFonts w:ascii="Times New Roman" w:hAnsi="Times New Roman"/>
              </w:rPr>
              <w:t>2025-</w:t>
            </w:r>
          </w:p>
          <w:p w:rsidR="00FB21DA" w:rsidRPr="00552BAD" w:rsidRDefault="00FB21DA" w:rsidP="00FB21DA">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FB21DA" w:rsidRPr="00552BAD" w:rsidRDefault="002C7A76"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1 296</w:t>
            </w:r>
          </w:p>
        </w:tc>
        <w:tc>
          <w:tcPr>
            <w:tcW w:w="1275"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 xml:space="preserve">1 </w:t>
            </w:r>
            <w:r w:rsidR="002C7A76" w:rsidRPr="00552BAD">
              <w:rPr>
                <w:rFonts w:ascii="Times New Roman" w:hAnsi="Times New Roman" w:cs="Times New Roman"/>
                <w:b/>
                <w:bCs/>
                <w:lang w:eastAsia="uk-UA"/>
              </w:rPr>
              <w:t>296</w:t>
            </w:r>
          </w:p>
        </w:tc>
        <w:tc>
          <w:tcPr>
            <w:tcW w:w="1134"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2409" w:type="dxa"/>
            <w:vMerge w:val="restart"/>
            <w:tcBorders>
              <w:top w:val="single" w:sz="4" w:space="0" w:color="auto"/>
              <w:left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Підтримка розвитку галузі бджільництва, збільшення чисельності бджолосімей та обсягів виробництва меду</w:t>
            </w:r>
          </w:p>
        </w:tc>
      </w:tr>
      <w:tr w:rsidR="00552BAD" w:rsidRPr="00552BAD" w:rsidTr="009D0B73">
        <w:trPr>
          <w:cantSplit/>
          <w:trHeight w:val="911"/>
        </w:trPr>
        <w:tc>
          <w:tcPr>
            <w:tcW w:w="567"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bCs/>
                <w:lang w:eastAsia="uk-UA"/>
              </w:rPr>
            </w:pPr>
          </w:p>
        </w:tc>
        <w:tc>
          <w:tcPr>
            <w:tcW w:w="2836" w:type="dxa"/>
            <w:vMerge/>
            <w:tcBorders>
              <w:left w:val="single" w:sz="4" w:space="0" w:color="auto"/>
              <w:right w:val="single" w:sz="4" w:space="0" w:color="auto"/>
            </w:tcBorders>
            <w:vAlign w:val="center"/>
          </w:tcPr>
          <w:p w:rsidR="00FB21DA" w:rsidRPr="00552BAD" w:rsidRDefault="00FB21DA" w:rsidP="00FB21DA">
            <w:pPr>
              <w:spacing w:after="0" w:line="240" w:lineRule="auto"/>
              <w:rPr>
                <w:rStyle w:val="a7"/>
                <w:rFonts w:ascii="Times New Roman" w:hAnsi="Times New Roman"/>
                <w:i w:val="0"/>
              </w:rPr>
            </w:pPr>
          </w:p>
        </w:tc>
        <w:tc>
          <w:tcPr>
            <w:tcW w:w="1984"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B21DA" w:rsidRPr="00552BAD" w:rsidRDefault="00FB21DA" w:rsidP="00FB21DA">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vAlign w:val="center"/>
          </w:tcPr>
          <w:p w:rsidR="00FB21DA" w:rsidRPr="00552BAD" w:rsidRDefault="002C7A76"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648</w:t>
            </w:r>
          </w:p>
        </w:tc>
        <w:tc>
          <w:tcPr>
            <w:tcW w:w="1275"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FB21DA" w:rsidRPr="00552BAD" w:rsidRDefault="002C7A76"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648</w:t>
            </w:r>
          </w:p>
        </w:tc>
        <w:tc>
          <w:tcPr>
            <w:tcW w:w="1134"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right w:val="single" w:sz="4" w:space="0" w:color="auto"/>
            </w:tcBorders>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359"/>
        </w:trPr>
        <w:tc>
          <w:tcPr>
            <w:tcW w:w="567" w:type="dxa"/>
            <w:vMerge/>
            <w:tcBorders>
              <w:left w:val="single" w:sz="4" w:space="0" w:color="auto"/>
              <w:bottom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bCs/>
                <w:lang w:eastAsia="uk-UA"/>
              </w:rPr>
            </w:pPr>
          </w:p>
        </w:tc>
        <w:tc>
          <w:tcPr>
            <w:tcW w:w="2836" w:type="dxa"/>
            <w:vMerge/>
            <w:tcBorders>
              <w:left w:val="single" w:sz="4" w:space="0" w:color="auto"/>
              <w:bottom w:val="single" w:sz="4" w:space="0" w:color="auto"/>
              <w:right w:val="single" w:sz="4" w:space="0" w:color="auto"/>
            </w:tcBorders>
            <w:vAlign w:val="center"/>
          </w:tcPr>
          <w:p w:rsidR="00FB21DA" w:rsidRPr="00552BAD" w:rsidRDefault="00FB21DA" w:rsidP="00FB21DA">
            <w:pPr>
              <w:spacing w:after="0" w:line="240" w:lineRule="auto"/>
              <w:rPr>
                <w:rStyle w:val="a7"/>
                <w:rFonts w:ascii="Times New Roman" w:hAnsi="Times New Roman"/>
                <w:i w:val="0"/>
              </w:rPr>
            </w:pPr>
          </w:p>
        </w:tc>
        <w:tc>
          <w:tcPr>
            <w:tcW w:w="1984" w:type="dxa"/>
            <w:vMerge/>
            <w:tcBorders>
              <w:left w:val="single" w:sz="4" w:space="0" w:color="auto"/>
              <w:bottom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B21DA" w:rsidRPr="00552BAD" w:rsidRDefault="00FB21DA" w:rsidP="00FB21DA">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vAlign w:val="center"/>
          </w:tcPr>
          <w:p w:rsidR="00FB21DA" w:rsidRPr="00552BAD" w:rsidRDefault="002C7A76"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648</w:t>
            </w:r>
          </w:p>
        </w:tc>
        <w:tc>
          <w:tcPr>
            <w:tcW w:w="1275"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FB21DA" w:rsidRPr="00552BAD" w:rsidRDefault="002C7A76"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648</w:t>
            </w:r>
          </w:p>
        </w:tc>
        <w:tc>
          <w:tcPr>
            <w:tcW w:w="1134"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bottom w:val="single" w:sz="4" w:space="0" w:color="auto"/>
              <w:right w:val="single" w:sz="4" w:space="0" w:color="auto"/>
            </w:tcBorders>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995"/>
        </w:trPr>
        <w:tc>
          <w:tcPr>
            <w:tcW w:w="567" w:type="dxa"/>
            <w:vMerge w:val="restart"/>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bCs/>
                <w:lang w:eastAsia="uk-UA"/>
              </w:rPr>
            </w:pPr>
          </w:p>
          <w:p w:rsidR="00FB21DA" w:rsidRPr="00552BAD" w:rsidRDefault="00FB21DA" w:rsidP="00FB21DA">
            <w:pPr>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5.9</w:t>
            </w:r>
          </w:p>
        </w:tc>
        <w:tc>
          <w:tcPr>
            <w:tcW w:w="2836" w:type="dxa"/>
            <w:vMerge w:val="restart"/>
            <w:tcBorders>
              <w:left w:val="single" w:sz="4" w:space="0" w:color="auto"/>
              <w:right w:val="single" w:sz="4" w:space="0" w:color="auto"/>
            </w:tcBorders>
            <w:vAlign w:val="center"/>
          </w:tcPr>
          <w:p w:rsidR="00FB21DA" w:rsidRPr="00552BAD" w:rsidRDefault="00FB21DA" w:rsidP="00FB21DA">
            <w:pPr>
              <w:spacing w:after="0" w:line="240" w:lineRule="auto"/>
              <w:rPr>
                <w:rStyle w:val="a7"/>
                <w:rFonts w:ascii="Times New Roman" w:hAnsi="Times New Roman"/>
                <w:i w:val="0"/>
              </w:rPr>
            </w:pPr>
            <w:r w:rsidRPr="00552BAD">
              <w:rPr>
                <w:rStyle w:val="a7"/>
                <w:rFonts w:ascii="Times New Roman" w:hAnsi="Times New Roman"/>
                <w:i w:val="0"/>
              </w:rPr>
              <w:t>Сприяння місцевим виробникам в організації торгівлі продукцією власного виробництва, створення належних умов для реалізації зазначеної продукції на ринках громади</w:t>
            </w:r>
          </w:p>
        </w:tc>
        <w:tc>
          <w:tcPr>
            <w:tcW w:w="1984" w:type="dxa"/>
            <w:vMerge w:val="restart"/>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eastAsia="Calibri" w:hAnsi="Times New Roman" w:cs="Times New Roman"/>
              </w:rPr>
            </w:pPr>
            <w:r w:rsidRPr="00552BAD">
              <w:rPr>
                <w:rFonts w:ascii="Times New Roman" w:hAnsi="Times New Roman" w:cs="Times New Roman"/>
                <w:shd w:val="clear" w:color="auto" w:fill="FFFFFF"/>
              </w:rPr>
              <w:t>Управління економіки міської ради, КП «Коломийський центральний продовольчий ринок», Коломийський центр туризму та дозвілля</w:t>
            </w:r>
          </w:p>
        </w:tc>
        <w:tc>
          <w:tcPr>
            <w:tcW w:w="851" w:type="dxa"/>
            <w:vMerge w:val="restart"/>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rPr>
            </w:pPr>
          </w:p>
          <w:p w:rsidR="00FB21DA" w:rsidRPr="00552BAD" w:rsidRDefault="00FB21DA" w:rsidP="00FB21DA">
            <w:pPr>
              <w:pStyle w:val="a4"/>
              <w:jc w:val="center"/>
              <w:rPr>
                <w:rFonts w:ascii="Times New Roman" w:hAnsi="Times New Roman"/>
              </w:rPr>
            </w:pPr>
            <w:r w:rsidRPr="00552BAD">
              <w:rPr>
                <w:rFonts w:ascii="Times New Roman" w:hAnsi="Times New Roman"/>
              </w:rPr>
              <w:t>2025-</w:t>
            </w:r>
          </w:p>
          <w:p w:rsidR="00FB21DA" w:rsidRPr="00552BAD" w:rsidRDefault="00FB21DA" w:rsidP="00FB21DA">
            <w:pPr>
              <w:spacing w:after="0" w:line="240" w:lineRule="auto"/>
              <w:jc w:val="center"/>
              <w:rPr>
                <w:rFonts w:ascii="Times New Roman" w:hAnsi="Times New Roman" w:cs="Times New Roman"/>
              </w:rPr>
            </w:pPr>
            <w:r w:rsidRPr="00552BAD">
              <w:rPr>
                <w:rFonts w:ascii="Times New Roman" w:hAnsi="Times New Roman"/>
              </w:rPr>
              <w:t>2026 рр.</w:t>
            </w:r>
          </w:p>
        </w:tc>
        <w:tc>
          <w:tcPr>
            <w:tcW w:w="850" w:type="dxa"/>
            <w:tcBorders>
              <w:top w:val="single" w:sz="4" w:space="0" w:color="auto"/>
              <w:left w:val="single" w:sz="4" w:space="0" w:color="auto"/>
              <w:bottom w:val="single" w:sz="4" w:space="0" w:color="auto"/>
              <w:right w:val="single" w:sz="4" w:space="0" w:color="auto"/>
            </w:tcBorders>
          </w:tcPr>
          <w:p w:rsidR="00FB21DA" w:rsidRPr="00552BAD" w:rsidRDefault="00FB21DA" w:rsidP="00FB21DA">
            <w:pPr>
              <w:pStyle w:val="a4"/>
              <w:jc w:val="center"/>
              <w:rPr>
                <w:rFonts w:ascii="Times New Roman" w:hAnsi="Times New Roman"/>
              </w:rPr>
            </w:pPr>
            <w:r w:rsidRPr="00552BAD">
              <w:rPr>
                <w:rFonts w:ascii="Times New Roman" w:hAnsi="Times New Roman"/>
              </w:rPr>
              <w:t>2025-</w:t>
            </w:r>
          </w:p>
          <w:p w:rsidR="00FB21DA" w:rsidRPr="00552BAD" w:rsidRDefault="00FB21DA" w:rsidP="00FB21DA">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480</w:t>
            </w:r>
          </w:p>
        </w:tc>
        <w:tc>
          <w:tcPr>
            <w:tcW w:w="1275"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480</w:t>
            </w:r>
          </w:p>
        </w:tc>
        <w:tc>
          <w:tcPr>
            <w:tcW w:w="1134"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
                <w:bCs/>
                <w:lang w:eastAsia="uk-UA"/>
              </w:rPr>
            </w:pPr>
            <w:r w:rsidRPr="00552BAD">
              <w:rPr>
                <w:rFonts w:ascii="Times New Roman" w:hAnsi="Times New Roman" w:cs="Times New Roman"/>
                <w:b/>
                <w:bCs/>
                <w:lang w:eastAsia="uk-UA"/>
              </w:rPr>
              <w:t>х</w:t>
            </w:r>
          </w:p>
        </w:tc>
        <w:tc>
          <w:tcPr>
            <w:tcW w:w="2409" w:type="dxa"/>
            <w:vMerge w:val="restart"/>
            <w:tcBorders>
              <w:top w:val="single" w:sz="4" w:space="0" w:color="auto"/>
              <w:left w:val="single" w:sz="4" w:space="0" w:color="auto"/>
              <w:right w:val="single" w:sz="4" w:space="0" w:color="auto"/>
            </w:tcBorders>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Розширення ринку збуту сільськогосподарської продукції, удосконалення процесу реалізації продукції, задоволення потреб споживачів щодо кількості та якості продукції</w:t>
            </w:r>
          </w:p>
        </w:tc>
      </w:tr>
      <w:tr w:rsidR="00552BAD" w:rsidRPr="00552BAD" w:rsidTr="009D0B73">
        <w:trPr>
          <w:cantSplit/>
          <w:trHeight w:val="1040"/>
        </w:trPr>
        <w:tc>
          <w:tcPr>
            <w:tcW w:w="567"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bCs/>
                <w:lang w:eastAsia="uk-UA"/>
              </w:rPr>
            </w:pPr>
          </w:p>
        </w:tc>
        <w:tc>
          <w:tcPr>
            <w:tcW w:w="2836"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Style w:val="a7"/>
                <w:rFonts w:ascii="Times New Roman" w:hAnsi="Times New Roman"/>
                <w:i w:val="0"/>
              </w:rPr>
            </w:pPr>
          </w:p>
        </w:tc>
        <w:tc>
          <w:tcPr>
            <w:tcW w:w="1984"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B21DA" w:rsidRPr="00552BAD" w:rsidRDefault="00FB21DA" w:rsidP="00FB21DA">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240</w:t>
            </w:r>
          </w:p>
        </w:tc>
        <w:tc>
          <w:tcPr>
            <w:tcW w:w="1275"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418"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240</w:t>
            </w:r>
          </w:p>
        </w:tc>
        <w:tc>
          <w:tcPr>
            <w:tcW w:w="1134"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2409" w:type="dxa"/>
            <w:vMerge/>
            <w:tcBorders>
              <w:left w:val="single" w:sz="4" w:space="0" w:color="auto"/>
              <w:right w:val="single" w:sz="4" w:space="0" w:color="auto"/>
            </w:tcBorders>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758"/>
        </w:trPr>
        <w:tc>
          <w:tcPr>
            <w:tcW w:w="567"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bCs/>
                <w:lang w:eastAsia="uk-UA"/>
              </w:rPr>
            </w:pPr>
          </w:p>
        </w:tc>
        <w:tc>
          <w:tcPr>
            <w:tcW w:w="2836"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Style w:val="a7"/>
                <w:rFonts w:ascii="Times New Roman" w:hAnsi="Times New Roman"/>
                <w:i w:val="0"/>
              </w:rPr>
            </w:pPr>
          </w:p>
        </w:tc>
        <w:tc>
          <w:tcPr>
            <w:tcW w:w="1984"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vAlign w:val="center"/>
          </w:tcPr>
          <w:p w:rsidR="00FB21DA" w:rsidRPr="00552BAD" w:rsidRDefault="00FB21DA" w:rsidP="00FB21DA">
            <w:pPr>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B21DA" w:rsidRPr="00552BAD" w:rsidRDefault="00FB21DA" w:rsidP="00FB21DA">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240</w:t>
            </w:r>
          </w:p>
        </w:tc>
        <w:tc>
          <w:tcPr>
            <w:tcW w:w="1275"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p>
        </w:tc>
        <w:tc>
          <w:tcPr>
            <w:tcW w:w="1418"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tc>
        <w:tc>
          <w:tcPr>
            <w:tcW w:w="1276"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240</w:t>
            </w:r>
          </w:p>
        </w:tc>
        <w:tc>
          <w:tcPr>
            <w:tcW w:w="1134" w:type="dxa"/>
            <w:tcBorders>
              <w:top w:val="single" w:sz="4" w:space="0" w:color="auto"/>
              <w:left w:val="single" w:sz="4" w:space="0" w:color="auto"/>
              <w:bottom w:val="single" w:sz="4" w:space="0" w:color="auto"/>
              <w:right w:val="single" w:sz="4" w:space="0" w:color="auto"/>
            </w:tcBorders>
            <w:vAlign w:val="center"/>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х</w:t>
            </w:r>
          </w:p>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p>
        </w:tc>
        <w:tc>
          <w:tcPr>
            <w:tcW w:w="2409" w:type="dxa"/>
            <w:vMerge/>
            <w:tcBorders>
              <w:left w:val="single" w:sz="4" w:space="0" w:color="auto"/>
              <w:right w:val="single" w:sz="4" w:space="0" w:color="auto"/>
            </w:tcBorders>
          </w:tcPr>
          <w:p w:rsidR="00FB21DA" w:rsidRPr="00552BAD" w:rsidRDefault="00FB21DA" w:rsidP="00FB21DA">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451"/>
        </w:trPr>
        <w:tc>
          <w:tcPr>
            <w:tcW w:w="567" w:type="dxa"/>
            <w:vMerge w:val="restart"/>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rPr>
            </w:pPr>
          </w:p>
        </w:tc>
        <w:tc>
          <w:tcPr>
            <w:tcW w:w="2836" w:type="dxa"/>
            <w:vMerge w:val="restart"/>
            <w:tcBorders>
              <w:left w:val="single" w:sz="4" w:space="0" w:color="auto"/>
              <w:right w:val="single" w:sz="4" w:space="0" w:color="auto"/>
            </w:tcBorders>
          </w:tcPr>
          <w:p w:rsidR="00771BE5" w:rsidRPr="00552BAD" w:rsidRDefault="00771BE5" w:rsidP="00A15986">
            <w:pPr>
              <w:spacing w:after="0" w:line="240" w:lineRule="auto"/>
              <w:rPr>
                <w:rFonts w:ascii="Times New Roman" w:hAnsi="Times New Roman" w:cs="Times New Roman"/>
                <w:b/>
              </w:rPr>
            </w:pPr>
            <w:r w:rsidRPr="00552BAD">
              <w:rPr>
                <w:rFonts w:ascii="Times New Roman" w:hAnsi="Times New Roman" w:cs="Times New Roman"/>
                <w:b/>
              </w:rPr>
              <w:t>ВСЬОГО ПО ПРОГРАМІ</w:t>
            </w:r>
          </w:p>
        </w:tc>
        <w:tc>
          <w:tcPr>
            <w:tcW w:w="1984" w:type="dxa"/>
            <w:vMerge w:val="restart"/>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rPr>
            </w:pPr>
          </w:p>
        </w:tc>
        <w:tc>
          <w:tcPr>
            <w:tcW w:w="851" w:type="dxa"/>
            <w:vMerge w:val="restart"/>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p w:rsidR="00771BE5" w:rsidRPr="00552BAD" w:rsidRDefault="00771BE5" w:rsidP="00A15986">
            <w:pPr>
              <w:pStyle w:val="a4"/>
              <w:jc w:val="center"/>
              <w:rPr>
                <w:rFonts w:ascii="Times New Roman" w:hAnsi="Times New Roman"/>
              </w:rPr>
            </w:pPr>
            <w:r w:rsidRPr="00552BAD">
              <w:rPr>
                <w:rFonts w:ascii="Times New Roman" w:hAnsi="Times New Roman"/>
              </w:rPr>
              <w:t xml:space="preserve">2026 в </w:t>
            </w:r>
            <w:proofErr w:type="spellStart"/>
            <w:r w:rsidRPr="00552BAD">
              <w:rPr>
                <w:rFonts w:ascii="Times New Roman" w:hAnsi="Times New Roman"/>
              </w:rPr>
              <w:t>т.ч</w:t>
            </w:r>
            <w:proofErr w:type="spellEnd"/>
            <w:r w:rsidRPr="00552BAD">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030DC0"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27 542</w:t>
            </w:r>
            <w:r w:rsidR="00771BE5" w:rsidRPr="00552BAD">
              <w:rPr>
                <w:rFonts w:ascii="Times New Roman" w:hAnsi="Times New Roman" w:cs="Times New Roman"/>
                <w:bCs/>
                <w:lang w:eastAsia="uk-UA"/>
              </w:rPr>
              <w:t>,0</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3 734,0*</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2 684,0*</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F03BCB"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w:t>
            </w:r>
            <w:r w:rsidR="00DF4249" w:rsidRPr="00552BAD">
              <w:rPr>
                <w:rFonts w:ascii="Times New Roman" w:hAnsi="Times New Roman" w:cs="Times New Roman"/>
                <w:bCs/>
                <w:lang w:eastAsia="uk-UA"/>
              </w:rPr>
              <w:t>0</w:t>
            </w:r>
            <w:r w:rsidR="00771BE5" w:rsidRPr="00552BAD">
              <w:rPr>
                <w:rFonts w:ascii="Times New Roman" w:hAnsi="Times New Roman" w:cs="Times New Roman"/>
                <w:bCs/>
                <w:lang w:eastAsia="uk-UA"/>
              </w:rPr>
              <w:t> </w:t>
            </w:r>
            <w:r w:rsidR="00DF4249" w:rsidRPr="00552BAD">
              <w:rPr>
                <w:rFonts w:ascii="Times New Roman" w:hAnsi="Times New Roman" w:cs="Times New Roman"/>
                <w:bCs/>
                <w:lang w:eastAsia="uk-UA"/>
              </w:rPr>
              <w:t>000</w:t>
            </w:r>
            <w:r w:rsidR="00771BE5" w:rsidRPr="00552BAD">
              <w:rPr>
                <w:rFonts w:ascii="Times New Roman" w:hAnsi="Times New Roman" w:cs="Times New Roman"/>
                <w:bCs/>
                <w:lang w:eastAsia="uk-UA"/>
              </w:rPr>
              <w:t>,0</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11 124,0</w:t>
            </w:r>
          </w:p>
        </w:tc>
        <w:tc>
          <w:tcPr>
            <w:tcW w:w="2409" w:type="dxa"/>
            <w:vMerge w:val="restart"/>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401"/>
        </w:trPr>
        <w:tc>
          <w:tcPr>
            <w:tcW w:w="567"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rPr>
            </w:pPr>
          </w:p>
        </w:tc>
        <w:tc>
          <w:tcPr>
            <w:tcW w:w="2836"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rPr>
            </w:pPr>
          </w:p>
        </w:tc>
        <w:tc>
          <w:tcPr>
            <w:tcW w:w="1984"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rPr>
            </w:pPr>
          </w:p>
        </w:tc>
        <w:tc>
          <w:tcPr>
            <w:tcW w:w="851"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rPr>
            </w:pPr>
          </w:p>
        </w:tc>
        <w:tc>
          <w:tcPr>
            <w:tcW w:w="850" w:type="dxa"/>
            <w:tcBorders>
              <w:top w:val="single" w:sz="4" w:space="0" w:color="auto"/>
              <w:left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2025</w:t>
            </w:r>
          </w:p>
        </w:tc>
        <w:tc>
          <w:tcPr>
            <w:tcW w:w="993" w:type="dxa"/>
            <w:tcBorders>
              <w:top w:val="single" w:sz="4" w:space="0" w:color="auto"/>
              <w:left w:val="single" w:sz="4" w:space="0" w:color="auto"/>
              <w:right w:val="single" w:sz="4" w:space="0" w:color="auto"/>
            </w:tcBorders>
            <w:vAlign w:val="center"/>
          </w:tcPr>
          <w:p w:rsidR="00771BE5" w:rsidRPr="00552BAD" w:rsidRDefault="00030DC0"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17</w:t>
            </w:r>
            <w:r w:rsidR="00771BE5" w:rsidRPr="00552BAD">
              <w:rPr>
                <w:rFonts w:ascii="Times New Roman" w:hAnsi="Times New Roman" w:cs="Times New Roman"/>
                <w:bCs/>
                <w:lang w:eastAsia="uk-UA"/>
              </w:rPr>
              <w:t> </w:t>
            </w:r>
            <w:r w:rsidRPr="00552BAD">
              <w:rPr>
                <w:rFonts w:ascii="Times New Roman" w:hAnsi="Times New Roman" w:cs="Times New Roman"/>
                <w:bCs/>
                <w:lang w:eastAsia="uk-UA"/>
              </w:rPr>
              <w:t>571</w:t>
            </w:r>
            <w:r w:rsidR="00771BE5" w:rsidRPr="00552BAD">
              <w:rPr>
                <w:rFonts w:ascii="Times New Roman" w:hAnsi="Times New Roman" w:cs="Times New Roman"/>
                <w:bCs/>
                <w:lang w:eastAsia="uk-UA"/>
              </w:rPr>
              <w:t>,0</w:t>
            </w:r>
          </w:p>
        </w:tc>
        <w:tc>
          <w:tcPr>
            <w:tcW w:w="1275" w:type="dxa"/>
            <w:tcBorders>
              <w:top w:val="single" w:sz="4" w:space="0" w:color="auto"/>
              <w:left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2 392,0*</w:t>
            </w:r>
          </w:p>
        </w:tc>
        <w:tc>
          <w:tcPr>
            <w:tcW w:w="1418" w:type="dxa"/>
            <w:tcBorders>
              <w:top w:val="single" w:sz="4" w:space="0" w:color="auto"/>
              <w:left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1 817,0*</w:t>
            </w:r>
          </w:p>
        </w:tc>
        <w:tc>
          <w:tcPr>
            <w:tcW w:w="1276" w:type="dxa"/>
            <w:tcBorders>
              <w:top w:val="single" w:sz="4" w:space="0" w:color="auto"/>
              <w:left w:val="single" w:sz="4" w:space="0" w:color="auto"/>
              <w:right w:val="single" w:sz="4" w:space="0" w:color="auto"/>
            </w:tcBorders>
            <w:vAlign w:val="center"/>
          </w:tcPr>
          <w:p w:rsidR="00771BE5" w:rsidRPr="00552BAD" w:rsidRDefault="00DF4249"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5</w:t>
            </w:r>
            <w:r w:rsidR="00771BE5" w:rsidRPr="00552BAD">
              <w:rPr>
                <w:rFonts w:ascii="Times New Roman" w:hAnsi="Times New Roman" w:cs="Times New Roman"/>
                <w:bCs/>
                <w:lang w:eastAsia="uk-UA"/>
              </w:rPr>
              <w:t xml:space="preserve"> </w:t>
            </w:r>
            <w:r w:rsidRPr="00552BAD">
              <w:rPr>
                <w:rFonts w:ascii="Times New Roman" w:hAnsi="Times New Roman" w:cs="Times New Roman"/>
                <w:bCs/>
                <w:lang w:eastAsia="uk-UA"/>
              </w:rPr>
              <w:t>000</w:t>
            </w:r>
            <w:r w:rsidR="00771BE5" w:rsidRPr="00552BAD">
              <w:rPr>
                <w:rFonts w:ascii="Times New Roman" w:hAnsi="Times New Roman" w:cs="Times New Roman"/>
                <w:bCs/>
                <w:lang w:eastAsia="uk-UA"/>
              </w:rPr>
              <w:t>,0</w:t>
            </w:r>
          </w:p>
        </w:tc>
        <w:tc>
          <w:tcPr>
            <w:tcW w:w="1134" w:type="dxa"/>
            <w:tcBorders>
              <w:top w:val="single" w:sz="4" w:space="0" w:color="auto"/>
              <w:left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8 362,0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p>
        </w:tc>
      </w:tr>
      <w:tr w:rsidR="00552BAD" w:rsidRPr="00552BAD" w:rsidTr="009D0B73">
        <w:trPr>
          <w:cantSplit/>
          <w:trHeight w:val="421"/>
        </w:trPr>
        <w:tc>
          <w:tcPr>
            <w:tcW w:w="567"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rPr>
            </w:pPr>
          </w:p>
        </w:tc>
        <w:tc>
          <w:tcPr>
            <w:tcW w:w="2836"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rPr>
            </w:pPr>
          </w:p>
        </w:tc>
        <w:tc>
          <w:tcPr>
            <w:tcW w:w="1984"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rPr>
            </w:pPr>
          </w:p>
        </w:tc>
        <w:tc>
          <w:tcPr>
            <w:tcW w:w="851" w:type="dxa"/>
            <w:vMerge/>
            <w:tcBorders>
              <w:left w:val="single" w:sz="4" w:space="0" w:color="auto"/>
              <w:right w:val="single" w:sz="4" w:space="0" w:color="auto"/>
            </w:tcBorders>
            <w:vAlign w:val="center"/>
          </w:tcPr>
          <w:p w:rsidR="00771BE5" w:rsidRPr="00552BAD" w:rsidRDefault="00771BE5" w:rsidP="00A15986">
            <w:pPr>
              <w:spacing w:after="0"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771BE5" w:rsidRPr="00552BAD" w:rsidRDefault="00771BE5" w:rsidP="00A15986">
            <w:pPr>
              <w:pStyle w:val="a4"/>
              <w:jc w:val="center"/>
              <w:rPr>
                <w:rFonts w:ascii="Times New Roman" w:hAnsi="Times New Roman"/>
              </w:rPr>
            </w:pPr>
            <w:r w:rsidRPr="00552BAD">
              <w:rPr>
                <w:rFonts w:ascii="Times New Roman" w:hAnsi="Times New Roman"/>
              </w:rPr>
              <w:t>2026</w:t>
            </w:r>
          </w:p>
        </w:tc>
        <w:tc>
          <w:tcPr>
            <w:tcW w:w="993" w:type="dxa"/>
            <w:tcBorders>
              <w:top w:val="single" w:sz="4" w:space="0" w:color="auto"/>
              <w:left w:val="single" w:sz="4" w:space="0" w:color="auto"/>
              <w:bottom w:val="single" w:sz="4" w:space="0" w:color="auto"/>
              <w:right w:val="single" w:sz="4" w:space="0" w:color="auto"/>
            </w:tcBorders>
            <w:vAlign w:val="center"/>
          </w:tcPr>
          <w:p w:rsidR="00771BE5" w:rsidRPr="00552BAD" w:rsidRDefault="00030DC0"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9 971</w:t>
            </w:r>
            <w:r w:rsidR="00771BE5" w:rsidRPr="00552BAD">
              <w:rPr>
                <w:rFonts w:ascii="Times New Roman" w:hAnsi="Times New Roman" w:cs="Times New Roman"/>
                <w:bCs/>
                <w:lang w:eastAsia="uk-UA"/>
              </w:rPr>
              <w:t>,0</w:t>
            </w:r>
          </w:p>
        </w:tc>
        <w:tc>
          <w:tcPr>
            <w:tcW w:w="1275"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1 342,0*</w:t>
            </w:r>
          </w:p>
        </w:tc>
        <w:tc>
          <w:tcPr>
            <w:tcW w:w="1418"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867,0*</w:t>
            </w:r>
          </w:p>
        </w:tc>
        <w:tc>
          <w:tcPr>
            <w:tcW w:w="1276" w:type="dxa"/>
            <w:tcBorders>
              <w:top w:val="single" w:sz="4" w:space="0" w:color="auto"/>
              <w:left w:val="single" w:sz="4" w:space="0" w:color="auto"/>
              <w:bottom w:val="single" w:sz="4" w:space="0" w:color="auto"/>
              <w:right w:val="single" w:sz="4" w:space="0" w:color="auto"/>
            </w:tcBorders>
            <w:vAlign w:val="center"/>
          </w:tcPr>
          <w:p w:rsidR="00771BE5" w:rsidRPr="00552BAD" w:rsidRDefault="00DF4249"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5 000</w:t>
            </w:r>
            <w:r w:rsidR="00771BE5" w:rsidRPr="00552BAD">
              <w:rPr>
                <w:rFonts w:ascii="Times New Roman" w:hAnsi="Times New Roman" w:cs="Times New Roman"/>
                <w:bCs/>
                <w:lang w:eastAsia="uk-UA"/>
              </w:rPr>
              <w:t>,0</w:t>
            </w:r>
          </w:p>
        </w:tc>
        <w:tc>
          <w:tcPr>
            <w:tcW w:w="1134" w:type="dxa"/>
            <w:tcBorders>
              <w:top w:val="single" w:sz="4" w:space="0" w:color="auto"/>
              <w:left w:val="single" w:sz="4" w:space="0" w:color="auto"/>
              <w:bottom w:val="single" w:sz="4" w:space="0" w:color="auto"/>
              <w:right w:val="single" w:sz="4" w:space="0" w:color="auto"/>
            </w:tcBorders>
            <w:vAlign w:val="center"/>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r w:rsidRPr="00552BAD">
              <w:rPr>
                <w:rFonts w:ascii="Times New Roman" w:hAnsi="Times New Roman" w:cs="Times New Roman"/>
                <w:bCs/>
                <w:lang w:eastAsia="uk-UA"/>
              </w:rPr>
              <w:t>2 762,0</w:t>
            </w:r>
          </w:p>
        </w:tc>
        <w:tc>
          <w:tcPr>
            <w:tcW w:w="2409" w:type="dxa"/>
            <w:vMerge/>
            <w:tcBorders>
              <w:left w:val="single" w:sz="4" w:space="0" w:color="auto"/>
              <w:right w:val="single" w:sz="4" w:space="0" w:color="auto"/>
            </w:tcBorders>
          </w:tcPr>
          <w:p w:rsidR="00771BE5" w:rsidRPr="00552BAD" w:rsidRDefault="00771BE5" w:rsidP="00A15986">
            <w:pPr>
              <w:autoSpaceDE w:val="0"/>
              <w:autoSpaceDN w:val="0"/>
              <w:adjustRightInd w:val="0"/>
              <w:spacing w:after="0" w:line="240" w:lineRule="auto"/>
              <w:jc w:val="center"/>
              <w:rPr>
                <w:rFonts w:ascii="Times New Roman" w:hAnsi="Times New Roman" w:cs="Times New Roman"/>
                <w:bCs/>
                <w:lang w:eastAsia="uk-UA"/>
              </w:rPr>
            </w:pPr>
          </w:p>
        </w:tc>
      </w:tr>
    </w:tbl>
    <w:p w:rsidR="00771BE5" w:rsidRDefault="00771BE5" w:rsidP="00771BE5">
      <w:pPr>
        <w:spacing w:after="0" w:line="240" w:lineRule="auto"/>
        <w:jc w:val="both"/>
        <w:rPr>
          <w:rFonts w:ascii="Times New Roman" w:eastAsia="Times New Roman" w:hAnsi="Times New Roman" w:cs="Times New Roman"/>
          <w:spacing w:val="-15"/>
          <w:lang w:eastAsia="uk-UA"/>
        </w:rPr>
      </w:pPr>
      <w:r w:rsidRPr="00E81CB8">
        <w:rPr>
          <w:rFonts w:ascii="Times New Roman" w:eastAsia="Times New Roman" w:hAnsi="Times New Roman" w:cs="Times New Roman"/>
          <w:spacing w:val="-15"/>
          <w:lang w:eastAsia="uk-UA"/>
        </w:rPr>
        <w:t>*- фінансування з державного та обласного бюджету можливе при затвердженні Кабінетом Міністрів рішення про порядок надання з державного бюджету місцевим бюджетам субвенції на забезпечення нагальних потреб в продуктах харчування, в тому числі сільськогосподарського призначення в умовах воєнного стану.</w:t>
      </w:r>
    </w:p>
    <w:p w:rsidR="00771BE5" w:rsidRDefault="00771BE5" w:rsidP="00771BE5">
      <w:pPr>
        <w:spacing w:after="0" w:line="240" w:lineRule="auto"/>
        <w:jc w:val="both"/>
        <w:rPr>
          <w:rFonts w:ascii="Times New Roman" w:eastAsia="Times New Roman" w:hAnsi="Times New Roman" w:cs="Times New Roman"/>
          <w:spacing w:val="-15"/>
          <w:lang w:eastAsia="uk-UA"/>
        </w:rPr>
      </w:pPr>
    </w:p>
    <w:p w:rsidR="00771BE5" w:rsidRDefault="00771BE5" w:rsidP="00771BE5">
      <w:pPr>
        <w:spacing w:after="0" w:line="240" w:lineRule="auto"/>
        <w:jc w:val="both"/>
        <w:rPr>
          <w:rFonts w:ascii="Times New Roman" w:eastAsia="Times New Roman" w:hAnsi="Times New Roman" w:cs="Times New Roman"/>
          <w:spacing w:val="-15"/>
          <w:lang w:eastAsia="uk-UA"/>
        </w:rPr>
      </w:pPr>
    </w:p>
    <w:p w:rsidR="00BB4692" w:rsidRPr="008A060B" w:rsidRDefault="00BB4692" w:rsidP="00BB4692">
      <w:pPr>
        <w:shd w:val="clear" w:color="auto" w:fill="FFFFFF"/>
        <w:spacing w:after="0" w:line="240" w:lineRule="auto"/>
        <w:jc w:val="both"/>
        <w:rPr>
          <w:rFonts w:ascii="Times New Roman" w:eastAsia="Times New Roman" w:hAnsi="Times New Roman" w:cs="Times New Roman"/>
          <w:b/>
          <w:bCs/>
          <w:sz w:val="28"/>
          <w:szCs w:val="28"/>
          <w:lang w:eastAsia="uk-UA"/>
        </w:rPr>
      </w:pPr>
      <w:r w:rsidRPr="008A060B">
        <w:rPr>
          <w:rFonts w:ascii="Times New Roman" w:eastAsia="Times New Roman" w:hAnsi="Times New Roman" w:cs="Times New Roman"/>
          <w:b/>
          <w:bCs/>
          <w:sz w:val="28"/>
          <w:szCs w:val="28"/>
          <w:lang w:eastAsia="uk-UA"/>
        </w:rPr>
        <w:t xml:space="preserve">Замовник </w:t>
      </w:r>
      <w:r>
        <w:rPr>
          <w:rFonts w:ascii="Times New Roman" w:eastAsia="Times New Roman" w:hAnsi="Times New Roman" w:cs="Times New Roman"/>
          <w:b/>
          <w:bCs/>
          <w:sz w:val="28"/>
          <w:szCs w:val="28"/>
          <w:lang w:eastAsia="uk-UA"/>
        </w:rPr>
        <w:t>П</w:t>
      </w:r>
      <w:r w:rsidRPr="008A060B">
        <w:rPr>
          <w:rFonts w:ascii="Times New Roman" w:eastAsia="Times New Roman" w:hAnsi="Times New Roman" w:cs="Times New Roman"/>
          <w:b/>
          <w:bCs/>
          <w:sz w:val="28"/>
          <w:szCs w:val="28"/>
          <w:lang w:eastAsia="uk-UA"/>
        </w:rPr>
        <w:t>рограми</w:t>
      </w:r>
    </w:p>
    <w:p w:rsidR="00771BE5" w:rsidRPr="008A060B" w:rsidRDefault="00BB4692" w:rsidP="00BB4692">
      <w:pPr>
        <w:shd w:val="clear" w:color="auto" w:fill="FFFFFF"/>
        <w:spacing w:after="0"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Cs/>
          <w:sz w:val="28"/>
          <w:szCs w:val="28"/>
          <w:lang w:eastAsia="uk-UA"/>
        </w:rPr>
        <w:t>Коломийська міська рада</w:t>
      </w:r>
      <w:r w:rsidRPr="008A060B">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 xml:space="preserve">   </w:t>
      </w:r>
      <w:r w:rsidR="00771BE5" w:rsidRPr="008A060B">
        <w:rPr>
          <w:rFonts w:ascii="Times New Roman" w:eastAsia="Times New Roman" w:hAnsi="Times New Roman" w:cs="Times New Roman"/>
          <w:bCs/>
          <w:sz w:val="28"/>
          <w:szCs w:val="28"/>
          <w:lang w:eastAsia="uk-UA"/>
        </w:rPr>
        <w:t xml:space="preserve">_____________ </w:t>
      </w:r>
      <w:r w:rsidR="00771BE5" w:rsidRPr="008A060B">
        <w:rPr>
          <w:rFonts w:ascii="Times New Roman" w:eastAsia="Times New Roman" w:hAnsi="Times New Roman" w:cs="Times New Roman"/>
          <w:b/>
          <w:bCs/>
          <w:sz w:val="28"/>
          <w:szCs w:val="28"/>
          <w:lang w:eastAsia="uk-UA"/>
        </w:rPr>
        <w:t>Богдан СТАНІСЛАВСЬКИЙ</w:t>
      </w:r>
    </w:p>
    <w:p w:rsidR="00771BE5" w:rsidRPr="008A060B" w:rsidRDefault="00771BE5" w:rsidP="00771BE5">
      <w:pPr>
        <w:shd w:val="clear" w:color="auto" w:fill="FFFFFF"/>
        <w:spacing w:after="0" w:line="240" w:lineRule="auto"/>
        <w:jc w:val="both"/>
        <w:rPr>
          <w:rFonts w:ascii="Times New Roman" w:eastAsia="Times New Roman" w:hAnsi="Times New Roman" w:cs="Times New Roman"/>
          <w:b/>
          <w:bCs/>
          <w:sz w:val="28"/>
          <w:szCs w:val="28"/>
          <w:lang w:eastAsia="uk-UA"/>
        </w:rPr>
      </w:pPr>
    </w:p>
    <w:p w:rsidR="00771BE5" w:rsidRPr="008A060B" w:rsidRDefault="00771BE5" w:rsidP="00771BE5">
      <w:pPr>
        <w:shd w:val="clear" w:color="auto" w:fill="FFFFFF"/>
        <w:spacing w:after="0" w:line="240" w:lineRule="auto"/>
        <w:jc w:val="both"/>
        <w:rPr>
          <w:rFonts w:ascii="Times New Roman" w:eastAsia="Times New Roman" w:hAnsi="Times New Roman" w:cs="Times New Roman"/>
          <w:sz w:val="28"/>
          <w:szCs w:val="28"/>
          <w:lang w:eastAsia="uk-UA"/>
        </w:rPr>
      </w:pPr>
      <w:r w:rsidRPr="008A060B">
        <w:rPr>
          <w:rFonts w:ascii="Times New Roman" w:eastAsia="Times New Roman" w:hAnsi="Times New Roman" w:cs="Times New Roman"/>
          <w:b/>
          <w:bCs/>
          <w:sz w:val="28"/>
          <w:szCs w:val="28"/>
          <w:lang w:eastAsia="uk-UA"/>
        </w:rPr>
        <w:t>Керівник Програми</w:t>
      </w:r>
      <w:r>
        <w:rPr>
          <w:rFonts w:ascii="Times New Roman" w:eastAsia="Times New Roman" w:hAnsi="Times New Roman" w:cs="Times New Roman"/>
          <w:b/>
          <w:bCs/>
          <w:sz w:val="28"/>
          <w:szCs w:val="28"/>
          <w:lang w:eastAsia="uk-UA"/>
        </w:rPr>
        <w:t xml:space="preserve"> </w:t>
      </w:r>
    </w:p>
    <w:p w:rsidR="00771BE5" w:rsidRPr="00463C18" w:rsidRDefault="00771BE5" w:rsidP="00771BE5">
      <w:pPr>
        <w:spacing w:after="0" w:line="240" w:lineRule="auto"/>
        <w:jc w:val="both"/>
        <w:rPr>
          <w:rFonts w:ascii="Times New Roman" w:eastAsia="Times New Roman" w:hAnsi="Times New Roman" w:cs="Times New Roman"/>
          <w:spacing w:val="-15"/>
          <w:lang w:eastAsia="uk-UA"/>
        </w:rPr>
        <w:sectPr w:rsidR="00771BE5" w:rsidRPr="00463C18" w:rsidSect="004752A3">
          <w:pgSz w:w="16838" w:h="11906" w:orient="landscape"/>
          <w:pgMar w:top="1134" w:right="567" w:bottom="993" w:left="1701" w:header="709" w:footer="709" w:gutter="0"/>
          <w:cols w:space="708"/>
          <w:docGrid w:linePitch="360"/>
        </w:sectPr>
      </w:pPr>
      <w:r w:rsidRPr="008A060B">
        <w:rPr>
          <w:rFonts w:ascii="Times New Roman" w:eastAsia="Times New Roman" w:hAnsi="Times New Roman" w:cs="Times New Roman"/>
          <w:sz w:val="28"/>
          <w:szCs w:val="28"/>
          <w:lang w:eastAsia="uk-UA"/>
        </w:rPr>
        <w:t xml:space="preserve">Заступник міського голови   _____________ </w:t>
      </w:r>
      <w:r w:rsidRPr="008A060B">
        <w:rPr>
          <w:rFonts w:ascii="Times New Roman" w:eastAsia="Times New Roman" w:hAnsi="Times New Roman" w:cs="Times New Roman"/>
          <w:b/>
          <w:bCs/>
          <w:sz w:val="28"/>
          <w:szCs w:val="28"/>
          <w:lang w:eastAsia="uk-UA"/>
        </w:rPr>
        <w:t>Роман ОСТЯК</w:t>
      </w:r>
    </w:p>
    <w:p w:rsidR="00A15986" w:rsidRDefault="00A15986" w:rsidP="00A15986">
      <w:pPr>
        <w:shd w:val="clear" w:color="auto" w:fill="FDFDFD"/>
        <w:spacing w:after="0" w:line="240" w:lineRule="auto"/>
        <w:jc w:val="right"/>
        <w:rPr>
          <w:rFonts w:ascii="Times New Roman" w:eastAsia="Times New Roman" w:hAnsi="Times New Roman" w:cs="Times New Roman"/>
          <w:b/>
          <w:sz w:val="28"/>
          <w:szCs w:val="28"/>
          <w:lang w:eastAsia="ru-RU"/>
        </w:rPr>
      </w:pPr>
      <w:r w:rsidRPr="002D1358">
        <w:rPr>
          <w:rFonts w:ascii="Times New Roman" w:eastAsia="Times New Roman" w:hAnsi="Times New Roman" w:cs="Times New Roman"/>
          <w:sz w:val="24"/>
          <w:szCs w:val="24"/>
          <w:lang w:eastAsia="ru-RU"/>
        </w:rPr>
        <w:t>Додаток 1 до П</w:t>
      </w:r>
      <w:r w:rsidR="006907AE">
        <w:rPr>
          <w:rFonts w:ascii="Times New Roman" w:eastAsia="Times New Roman" w:hAnsi="Times New Roman" w:cs="Times New Roman"/>
          <w:sz w:val="24"/>
          <w:szCs w:val="24"/>
          <w:lang w:eastAsia="ru-RU"/>
        </w:rPr>
        <w:t>рограми</w:t>
      </w:r>
    </w:p>
    <w:p w:rsidR="006907AE" w:rsidRDefault="006907AE" w:rsidP="007A6512">
      <w:pPr>
        <w:shd w:val="clear" w:color="auto" w:fill="FDFDFD"/>
        <w:spacing w:after="0" w:line="240" w:lineRule="auto"/>
        <w:jc w:val="center"/>
        <w:rPr>
          <w:rFonts w:ascii="Times New Roman" w:eastAsia="Times New Roman" w:hAnsi="Times New Roman" w:cs="Times New Roman"/>
          <w:b/>
          <w:sz w:val="28"/>
          <w:szCs w:val="28"/>
          <w:lang w:eastAsia="ru-RU"/>
        </w:rPr>
      </w:pPr>
    </w:p>
    <w:p w:rsidR="004752A3" w:rsidRPr="002A4EAB" w:rsidRDefault="004752A3" w:rsidP="007A6512">
      <w:pPr>
        <w:shd w:val="clear" w:color="auto" w:fill="FDFDFD"/>
        <w:spacing w:after="0" w:line="240" w:lineRule="auto"/>
        <w:jc w:val="center"/>
        <w:rPr>
          <w:rFonts w:ascii="Times New Roman" w:eastAsia="Times New Roman" w:hAnsi="Times New Roman" w:cs="Times New Roman"/>
          <w:sz w:val="18"/>
          <w:szCs w:val="18"/>
          <w:lang w:eastAsia="ru-RU"/>
        </w:rPr>
      </w:pPr>
      <w:r w:rsidRPr="002A4EAB">
        <w:rPr>
          <w:rFonts w:ascii="Times New Roman" w:eastAsia="Times New Roman" w:hAnsi="Times New Roman" w:cs="Times New Roman"/>
          <w:b/>
          <w:sz w:val="28"/>
          <w:szCs w:val="28"/>
          <w:lang w:eastAsia="ru-RU"/>
        </w:rPr>
        <w:t>ПОРЯДОК</w:t>
      </w:r>
    </w:p>
    <w:p w:rsidR="004752A3" w:rsidRPr="002A4EAB" w:rsidRDefault="004752A3" w:rsidP="007A6512">
      <w:pPr>
        <w:spacing w:after="0" w:line="240" w:lineRule="auto"/>
        <w:jc w:val="center"/>
        <w:rPr>
          <w:rFonts w:ascii="Times New Roman" w:eastAsia="Times New Roman" w:hAnsi="Times New Roman" w:cs="Times New Roman"/>
          <w:sz w:val="28"/>
          <w:szCs w:val="28"/>
          <w:lang w:eastAsia="ru-RU"/>
        </w:rPr>
      </w:pPr>
      <w:bookmarkStart w:id="7" w:name="_Hlk178935450"/>
      <w:r w:rsidRPr="002A4EAB">
        <w:rPr>
          <w:rFonts w:ascii="Times New Roman" w:eastAsia="Times New Roman" w:hAnsi="Times New Roman" w:cs="Times New Roman"/>
          <w:sz w:val="28"/>
          <w:szCs w:val="28"/>
          <w:lang w:eastAsia="ru-RU"/>
        </w:rPr>
        <w:t xml:space="preserve">надання </w:t>
      </w:r>
      <w:r w:rsidR="005D2EB2" w:rsidRPr="002A4EAB">
        <w:rPr>
          <w:rFonts w:ascii="Times New Roman" w:eastAsia="Times New Roman" w:hAnsi="Times New Roman" w:cs="Times New Roman"/>
          <w:sz w:val="28"/>
          <w:szCs w:val="28"/>
        </w:rPr>
        <w:t xml:space="preserve">матеріальної допомоги </w:t>
      </w:r>
      <w:r w:rsidRPr="002A4EAB">
        <w:rPr>
          <w:rFonts w:ascii="Times New Roman" w:eastAsia="Times New Roman" w:hAnsi="Times New Roman" w:cs="Times New Roman"/>
          <w:sz w:val="28"/>
          <w:szCs w:val="28"/>
          <w:lang w:eastAsia="ru-RU"/>
        </w:rPr>
        <w:t>за утримання сільськогосподарських тварин на виконання заходів Програми «Підтримка самозабезпечення Коломийської міської територіальної громади харчовими продуктами «Сади перемоги» на 202</w:t>
      </w:r>
      <w:r w:rsidR="002A4EAB" w:rsidRPr="002A4EAB">
        <w:rPr>
          <w:rFonts w:ascii="Times New Roman" w:eastAsia="Times New Roman" w:hAnsi="Times New Roman" w:cs="Times New Roman"/>
          <w:sz w:val="28"/>
          <w:szCs w:val="28"/>
          <w:lang w:eastAsia="ru-RU"/>
        </w:rPr>
        <w:t>5</w:t>
      </w:r>
      <w:r w:rsidRPr="002A4EAB">
        <w:rPr>
          <w:rFonts w:ascii="Times New Roman" w:eastAsia="Times New Roman" w:hAnsi="Times New Roman" w:cs="Times New Roman"/>
          <w:sz w:val="28"/>
          <w:szCs w:val="28"/>
          <w:lang w:eastAsia="ru-RU"/>
        </w:rPr>
        <w:t>-202</w:t>
      </w:r>
      <w:r w:rsidR="002A4EAB" w:rsidRPr="002A4EAB">
        <w:rPr>
          <w:rFonts w:ascii="Times New Roman" w:eastAsia="Times New Roman" w:hAnsi="Times New Roman" w:cs="Times New Roman"/>
          <w:sz w:val="28"/>
          <w:szCs w:val="28"/>
          <w:lang w:eastAsia="ru-RU"/>
        </w:rPr>
        <w:t>6</w:t>
      </w:r>
      <w:r w:rsidRPr="002A4EAB">
        <w:rPr>
          <w:rFonts w:ascii="Times New Roman" w:eastAsia="Times New Roman" w:hAnsi="Times New Roman" w:cs="Times New Roman"/>
          <w:sz w:val="28"/>
          <w:szCs w:val="28"/>
          <w:lang w:eastAsia="ru-RU"/>
        </w:rPr>
        <w:t xml:space="preserve"> роки»</w:t>
      </w:r>
      <w:r w:rsidR="00FE5058" w:rsidRPr="002A4EAB">
        <w:rPr>
          <w:rFonts w:ascii="Times New Roman" w:eastAsia="Times New Roman" w:hAnsi="Times New Roman" w:cs="Times New Roman"/>
          <w:sz w:val="28"/>
          <w:szCs w:val="28"/>
          <w:lang w:eastAsia="ru-RU"/>
        </w:rPr>
        <w:t xml:space="preserve"> </w:t>
      </w:r>
    </w:p>
    <w:bookmarkEnd w:id="7"/>
    <w:p w:rsidR="004752A3" w:rsidRPr="00352DFA" w:rsidRDefault="004752A3" w:rsidP="007A6512">
      <w:pPr>
        <w:spacing w:after="0" w:line="240" w:lineRule="auto"/>
        <w:jc w:val="center"/>
        <w:rPr>
          <w:rFonts w:ascii="Times New Roman" w:eastAsia="Times New Roman" w:hAnsi="Times New Roman" w:cs="Times New Roman"/>
          <w:color w:val="FF0000"/>
          <w:sz w:val="28"/>
          <w:szCs w:val="28"/>
          <w:lang w:eastAsia="ru-RU"/>
        </w:rPr>
      </w:pPr>
    </w:p>
    <w:p w:rsidR="004752A3" w:rsidRPr="002A4EAB" w:rsidRDefault="004752A3" w:rsidP="007A6512">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2A4EAB">
        <w:rPr>
          <w:rFonts w:ascii="Times New Roman" w:eastAsia="Times New Roman" w:hAnsi="Times New Roman" w:cs="Times New Roman"/>
          <w:sz w:val="28"/>
          <w:szCs w:val="28"/>
          <w:lang w:eastAsia="ru-RU"/>
        </w:rPr>
        <w:t xml:space="preserve">1. Порядок </w:t>
      </w:r>
      <w:bookmarkStart w:id="8" w:name="_Hlk147649858"/>
      <w:r w:rsidRPr="002A4EAB">
        <w:rPr>
          <w:rFonts w:ascii="Times New Roman" w:eastAsia="Times New Roman" w:hAnsi="Times New Roman" w:cs="Times New Roman"/>
          <w:sz w:val="28"/>
          <w:szCs w:val="28"/>
          <w:lang w:eastAsia="ru-RU"/>
        </w:rPr>
        <w:t>надання</w:t>
      </w:r>
      <w:r w:rsidR="005D1E0A" w:rsidRPr="002A4EAB">
        <w:rPr>
          <w:rFonts w:ascii="Times New Roman" w:eastAsia="Times New Roman" w:hAnsi="Times New Roman" w:cs="Times New Roman"/>
          <w:sz w:val="28"/>
          <w:szCs w:val="28"/>
          <w:lang w:eastAsia="ru-RU"/>
        </w:rPr>
        <w:t xml:space="preserve"> </w:t>
      </w:r>
      <w:r w:rsidR="005D2EB2" w:rsidRPr="002A4EAB">
        <w:rPr>
          <w:rFonts w:ascii="Times New Roman" w:eastAsia="Times New Roman" w:hAnsi="Times New Roman" w:cs="Times New Roman"/>
          <w:sz w:val="28"/>
          <w:szCs w:val="28"/>
        </w:rPr>
        <w:t>матеріальної допомоги</w:t>
      </w:r>
      <w:r w:rsidR="005D2EB2" w:rsidRPr="002A4EAB">
        <w:rPr>
          <w:rFonts w:ascii="Times New Roman" w:eastAsia="Times New Roman" w:hAnsi="Times New Roman" w:cs="Times New Roman"/>
          <w:sz w:val="28"/>
          <w:szCs w:val="28"/>
          <w:lang w:eastAsia="ru-RU"/>
        </w:rPr>
        <w:t xml:space="preserve"> </w:t>
      </w:r>
      <w:r w:rsidRPr="002A4EAB">
        <w:rPr>
          <w:rFonts w:ascii="Times New Roman" w:eastAsia="Times New Roman" w:hAnsi="Times New Roman" w:cs="Times New Roman"/>
          <w:sz w:val="28"/>
          <w:szCs w:val="28"/>
          <w:lang w:eastAsia="ru-RU"/>
        </w:rPr>
        <w:t xml:space="preserve">за утримання сільськогосподарських тварин </w:t>
      </w:r>
      <w:bookmarkEnd w:id="8"/>
      <w:r w:rsidRPr="002A4EAB">
        <w:rPr>
          <w:rFonts w:ascii="Times New Roman" w:eastAsia="Times New Roman" w:hAnsi="Times New Roman" w:cs="Times New Roman"/>
          <w:sz w:val="28"/>
          <w:szCs w:val="28"/>
          <w:lang w:eastAsia="ru-RU"/>
        </w:rPr>
        <w:t xml:space="preserve">(далі – Порядок) визначає механізм та умови надання </w:t>
      </w:r>
      <w:r w:rsidR="005D2EB2" w:rsidRPr="002A4EAB">
        <w:rPr>
          <w:rFonts w:ascii="Times New Roman" w:eastAsia="Times New Roman" w:hAnsi="Times New Roman" w:cs="Times New Roman"/>
          <w:sz w:val="28"/>
          <w:szCs w:val="28"/>
        </w:rPr>
        <w:t>матеріальної допомоги</w:t>
      </w:r>
      <w:r w:rsidR="005D2EB2" w:rsidRPr="002A4EAB">
        <w:rPr>
          <w:rFonts w:ascii="Times New Roman" w:eastAsia="Times New Roman" w:hAnsi="Times New Roman" w:cs="Times New Roman"/>
          <w:sz w:val="28"/>
          <w:szCs w:val="28"/>
          <w:lang w:eastAsia="ru-RU"/>
        </w:rPr>
        <w:t xml:space="preserve"> </w:t>
      </w:r>
      <w:r w:rsidRPr="002A4EAB">
        <w:rPr>
          <w:rFonts w:ascii="Times New Roman" w:eastAsia="Times New Roman" w:hAnsi="Times New Roman" w:cs="Times New Roman"/>
          <w:sz w:val="28"/>
          <w:szCs w:val="28"/>
          <w:lang w:eastAsia="ru-RU"/>
        </w:rPr>
        <w:t>на безповоротній основі на виконання заходів Програми «Підтримка самозабезпечення Коломийської міської територіальної громади харчовими продуктами «Сади перемоги» на 202</w:t>
      </w:r>
      <w:r w:rsidR="002A4EAB" w:rsidRPr="002A4EAB">
        <w:rPr>
          <w:rFonts w:ascii="Times New Roman" w:eastAsia="Times New Roman" w:hAnsi="Times New Roman" w:cs="Times New Roman"/>
          <w:sz w:val="28"/>
          <w:szCs w:val="28"/>
          <w:lang w:eastAsia="ru-RU"/>
        </w:rPr>
        <w:t>5</w:t>
      </w:r>
      <w:r w:rsidRPr="002A4EAB">
        <w:rPr>
          <w:rFonts w:ascii="Times New Roman" w:eastAsia="Times New Roman" w:hAnsi="Times New Roman" w:cs="Times New Roman"/>
          <w:sz w:val="28"/>
          <w:szCs w:val="28"/>
          <w:lang w:eastAsia="ru-RU"/>
        </w:rPr>
        <w:t>-202</w:t>
      </w:r>
      <w:r w:rsidR="002A4EAB" w:rsidRPr="002A4EAB">
        <w:rPr>
          <w:rFonts w:ascii="Times New Roman" w:eastAsia="Times New Roman" w:hAnsi="Times New Roman" w:cs="Times New Roman"/>
          <w:sz w:val="28"/>
          <w:szCs w:val="28"/>
          <w:lang w:eastAsia="ru-RU"/>
        </w:rPr>
        <w:t>6</w:t>
      </w:r>
      <w:r w:rsidRPr="002A4EAB">
        <w:rPr>
          <w:rFonts w:ascii="Times New Roman" w:eastAsia="Times New Roman" w:hAnsi="Times New Roman" w:cs="Times New Roman"/>
          <w:sz w:val="28"/>
          <w:szCs w:val="28"/>
          <w:lang w:eastAsia="ru-RU"/>
        </w:rPr>
        <w:t xml:space="preserve"> роки»</w:t>
      </w:r>
      <w:r w:rsidR="005D1E0A" w:rsidRPr="002A4EAB">
        <w:rPr>
          <w:rFonts w:ascii="Times New Roman" w:eastAsia="Times New Roman" w:hAnsi="Times New Roman" w:cs="Times New Roman"/>
          <w:sz w:val="28"/>
          <w:szCs w:val="28"/>
          <w:lang w:eastAsia="ru-RU"/>
        </w:rPr>
        <w:t xml:space="preserve"> </w:t>
      </w:r>
      <w:r w:rsidR="00296CFB" w:rsidRPr="002A4EAB">
        <w:rPr>
          <w:rFonts w:ascii="Times New Roman" w:eastAsia="Times New Roman" w:hAnsi="Times New Roman" w:cs="Times New Roman"/>
          <w:sz w:val="28"/>
          <w:szCs w:val="28"/>
          <w:lang w:eastAsia="ru-RU"/>
        </w:rPr>
        <w:t>(далі ‒ Програма)</w:t>
      </w:r>
      <w:r w:rsidRPr="002A4EAB">
        <w:rPr>
          <w:rFonts w:ascii="Times New Roman" w:eastAsia="Times New Roman" w:hAnsi="Times New Roman" w:cs="Times New Roman"/>
          <w:sz w:val="28"/>
          <w:szCs w:val="28"/>
          <w:lang w:eastAsia="ru-RU"/>
        </w:rPr>
        <w:t>, а саме:</w:t>
      </w:r>
    </w:p>
    <w:p w:rsidR="004752A3" w:rsidRPr="002A4EAB" w:rsidRDefault="004752A3" w:rsidP="007A6512">
      <w:pPr>
        <w:spacing w:after="0" w:line="240" w:lineRule="auto"/>
        <w:ind w:firstLine="567"/>
        <w:jc w:val="both"/>
        <w:rPr>
          <w:rFonts w:ascii="Times New Roman" w:eastAsia="Times New Roman" w:hAnsi="Times New Roman" w:cs="Times New Roman"/>
          <w:sz w:val="28"/>
          <w:szCs w:val="28"/>
          <w:lang w:eastAsia="ru-RU"/>
        </w:rPr>
      </w:pPr>
      <w:r w:rsidRPr="002A4EAB">
        <w:rPr>
          <w:rFonts w:ascii="Times New Roman" w:eastAsia="Times New Roman" w:hAnsi="Times New Roman" w:cs="Times New Roman"/>
          <w:sz w:val="28"/>
          <w:szCs w:val="28"/>
          <w:lang w:eastAsia="ru-RU"/>
        </w:rPr>
        <w:t xml:space="preserve">- </w:t>
      </w:r>
      <w:r w:rsidR="005D2EB2" w:rsidRPr="002A4EAB">
        <w:rPr>
          <w:rFonts w:ascii="Times New Roman" w:eastAsia="Times New Roman" w:hAnsi="Times New Roman" w:cs="Times New Roman"/>
          <w:sz w:val="28"/>
          <w:szCs w:val="28"/>
        </w:rPr>
        <w:t>матеріальна допомога</w:t>
      </w:r>
      <w:r w:rsidR="005D2EB2" w:rsidRPr="002A4EAB">
        <w:rPr>
          <w:rFonts w:ascii="Times New Roman" w:eastAsia="Times New Roman" w:hAnsi="Times New Roman" w:cs="Times New Roman"/>
          <w:sz w:val="28"/>
          <w:szCs w:val="28"/>
          <w:lang w:eastAsia="ru-RU"/>
        </w:rPr>
        <w:t xml:space="preserve"> </w:t>
      </w:r>
      <w:r w:rsidRPr="002A4EAB">
        <w:rPr>
          <w:rFonts w:ascii="Times New Roman" w:eastAsia="Times New Roman" w:hAnsi="Times New Roman" w:cs="Times New Roman"/>
          <w:sz w:val="28"/>
          <w:szCs w:val="28"/>
          <w:lang w:eastAsia="ru-RU"/>
        </w:rPr>
        <w:t>фізичним особам утримання свиноматок і свиней на відгодівлі;</w:t>
      </w:r>
    </w:p>
    <w:p w:rsidR="004752A3" w:rsidRPr="002A4EAB" w:rsidRDefault="004752A3" w:rsidP="007A6512">
      <w:pPr>
        <w:spacing w:after="0" w:line="240" w:lineRule="auto"/>
        <w:ind w:firstLine="567"/>
        <w:jc w:val="both"/>
        <w:rPr>
          <w:rFonts w:ascii="Times New Roman" w:eastAsia="Times New Roman" w:hAnsi="Times New Roman" w:cs="Times New Roman"/>
          <w:sz w:val="28"/>
          <w:szCs w:val="28"/>
          <w:lang w:eastAsia="ru-RU"/>
        </w:rPr>
      </w:pPr>
      <w:r w:rsidRPr="002A4EAB">
        <w:rPr>
          <w:rFonts w:ascii="Times New Roman" w:eastAsia="Times New Roman" w:hAnsi="Times New Roman" w:cs="Times New Roman"/>
          <w:sz w:val="28"/>
          <w:szCs w:val="28"/>
          <w:lang w:eastAsia="ru-RU"/>
        </w:rPr>
        <w:t xml:space="preserve">- </w:t>
      </w:r>
      <w:r w:rsidR="005D2EB2" w:rsidRPr="002A4EAB">
        <w:rPr>
          <w:rFonts w:ascii="Times New Roman" w:eastAsia="Times New Roman" w:hAnsi="Times New Roman" w:cs="Times New Roman"/>
          <w:sz w:val="28"/>
          <w:szCs w:val="28"/>
        </w:rPr>
        <w:t>матеріальна допомога</w:t>
      </w:r>
      <w:r w:rsidR="005D2EB2" w:rsidRPr="002A4EAB">
        <w:rPr>
          <w:rFonts w:ascii="Times New Roman" w:eastAsia="Times New Roman" w:hAnsi="Times New Roman" w:cs="Times New Roman"/>
          <w:sz w:val="28"/>
          <w:szCs w:val="28"/>
          <w:lang w:eastAsia="ru-RU"/>
        </w:rPr>
        <w:t xml:space="preserve"> </w:t>
      </w:r>
      <w:r w:rsidRPr="002A4EAB">
        <w:rPr>
          <w:rFonts w:ascii="Times New Roman" w:eastAsia="Times New Roman" w:hAnsi="Times New Roman" w:cs="Times New Roman"/>
          <w:sz w:val="28"/>
          <w:szCs w:val="28"/>
          <w:lang w:eastAsia="ru-RU"/>
        </w:rPr>
        <w:t xml:space="preserve">фізичним особам за утримання корів, </w:t>
      </w:r>
      <w:proofErr w:type="spellStart"/>
      <w:r w:rsidRPr="002A4EAB">
        <w:rPr>
          <w:rFonts w:ascii="Times New Roman" w:eastAsia="Times New Roman" w:hAnsi="Times New Roman" w:cs="Times New Roman"/>
          <w:sz w:val="28"/>
          <w:szCs w:val="28"/>
          <w:lang w:eastAsia="ru-RU"/>
        </w:rPr>
        <w:t>овець</w:t>
      </w:r>
      <w:proofErr w:type="spellEnd"/>
      <w:r w:rsidRPr="002A4EAB">
        <w:rPr>
          <w:rFonts w:ascii="Times New Roman" w:eastAsia="Times New Roman" w:hAnsi="Times New Roman" w:cs="Times New Roman"/>
          <w:sz w:val="28"/>
          <w:szCs w:val="28"/>
          <w:lang w:eastAsia="ru-RU"/>
        </w:rPr>
        <w:t xml:space="preserve"> і кіз та коней;</w:t>
      </w:r>
    </w:p>
    <w:p w:rsidR="00F31E9C" w:rsidRPr="002A4EAB" w:rsidRDefault="004752A3" w:rsidP="00F31E9C">
      <w:pPr>
        <w:spacing w:after="0" w:line="240" w:lineRule="auto"/>
        <w:ind w:firstLine="567"/>
        <w:jc w:val="both"/>
        <w:rPr>
          <w:rFonts w:ascii="Times New Roman" w:eastAsia="Times New Roman" w:hAnsi="Times New Roman" w:cs="Times New Roman"/>
          <w:sz w:val="28"/>
          <w:szCs w:val="28"/>
          <w:lang w:eastAsia="ru-RU"/>
        </w:rPr>
      </w:pPr>
      <w:r w:rsidRPr="002A4EAB">
        <w:rPr>
          <w:rFonts w:ascii="Times New Roman" w:eastAsia="Times New Roman" w:hAnsi="Times New Roman" w:cs="Times New Roman"/>
          <w:sz w:val="28"/>
          <w:szCs w:val="28"/>
          <w:lang w:eastAsia="ru-RU"/>
        </w:rPr>
        <w:t xml:space="preserve">- </w:t>
      </w:r>
      <w:r w:rsidR="005D2EB2" w:rsidRPr="002A4EAB">
        <w:rPr>
          <w:rFonts w:ascii="Times New Roman" w:eastAsia="Times New Roman" w:hAnsi="Times New Roman" w:cs="Times New Roman"/>
          <w:sz w:val="28"/>
          <w:szCs w:val="28"/>
        </w:rPr>
        <w:t>матеріальна допомога</w:t>
      </w:r>
      <w:r w:rsidR="005D2EB2" w:rsidRPr="002A4EAB">
        <w:rPr>
          <w:rFonts w:ascii="Times New Roman" w:eastAsia="Times New Roman" w:hAnsi="Times New Roman" w:cs="Times New Roman"/>
          <w:sz w:val="28"/>
          <w:szCs w:val="28"/>
          <w:lang w:eastAsia="ru-RU"/>
        </w:rPr>
        <w:t xml:space="preserve"> </w:t>
      </w:r>
      <w:r w:rsidRPr="002A4EAB">
        <w:rPr>
          <w:rFonts w:ascii="Times New Roman" w:eastAsia="Times New Roman" w:hAnsi="Times New Roman" w:cs="Times New Roman"/>
          <w:sz w:val="28"/>
          <w:szCs w:val="28"/>
          <w:lang w:eastAsia="ru-RU"/>
        </w:rPr>
        <w:t>фізичним о</w:t>
      </w:r>
      <w:r w:rsidR="00F31E9C" w:rsidRPr="002A4EAB">
        <w:rPr>
          <w:rFonts w:ascii="Times New Roman" w:eastAsia="Times New Roman" w:hAnsi="Times New Roman" w:cs="Times New Roman"/>
          <w:sz w:val="28"/>
          <w:szCs w:val="28"/>
          <w:lang w:eastAsia="ru-RU"/>
        </w:rPr>
        <w:t>собам за утримання бджолосімей.</w:t>
      </w:r>
    </w:p>
    <w:p w:rsidR="004752A3" w:rsidRPr="002A4EAB" w:rsidRDefault="004752A3" w:rsidP="006907AE">
      <w:pPr>
        <w:spacing w:after="0" w:line="240" w:lineRule="auto"/>
        <w:ind w:firstLine="284"/>
        <w:jc w:val="both"/>
        <w:rPr>
          <w:rFonts w:ascii="Times New Roman" w:eastAsia="Times New Roman" w:hAnsi="Times New Roman" w:cs="Times New Roman"/>
          <w:sz w:val="28"/>
          <w:szCs w:val="28"/>
          <w:lang w:eastAsia="ru-RU"/>
        </w:rPr>
      </w:pPr>
      <w:r w:rsidRPr="002A4EAB">
        <w:rPr>
          <w:rFonts w:ascii="Times New Roman" w:eastAsia="Times New Roman" w:hAnsi="Times New Roman" w:cs="Times New Roman"/>
          <w:sz w:val="28"/>
          <w:szCs w:val="28"/>
          <w:lang w:eastAsia="ru-RU"/>
        </w:rPr>
        <w:t>2. Головним розпорядником бюджетних коштів є Коломийська міська рада.</w:t>
      </w:r>
    </w:p>
    <w:p w:rsidR="004752A3" w:rsidRPr="002A4EAB" w:rsidRDefault="004752A3" w:rsidP="006907AE">
      <w:pPr>
        <w:spacing w:after="0" w:line="240" w:lineRule="auto"/>
        <w:ind w:firstLine="284"/>
        <w:jc w:val="both"/>
        <w:rPr>
          <w:rFonts w:ascii="Times New Roman" w:eastAsia="Times New Roman" w:hAnsi="Times New Roman" w:cs="Times New Roman"/>
          <w:sz w:val="28"/>
          <w:szCs w:val="28"/>
          <w:lang w:eastAsia="ru-RU"/>
        </w:rPr>
      </w:pPr>
      <w:r w:rsidRPr="002A4EAB">
        <w:rPr>
          <w:rFonts w:ascii="Times New Roman" w:eastAsia="Times New Roman" w:hAnsi="Times New Roman" w:cs="Times New Roman"/>
          <w:sz w:val="28"/>
          <w:szCs w:val="28"/>
          <w:lang w:eastAsia="ru-RU"/>
        </w:rPr>
        <w:t xml:space="preserve">Отримувачем </w:t>
      </w:r>
      <w:r w:rsidR="002719B7" w:rsidRPr="002A4EAB">
        <w:rPr>
          <w:rFonts w:ascii="Times New Roman" w:eastAsia="Times New Roman" w:hAnsi="Times New Roman" w:cs="Times New Roman"/>
          <w:sz w:val="28"/>
          <w:szCs w:val="28"/>
          <w:lang w:eastAsia="ru-RU"/>
        </w:rPr>
        <w:t>матеріальн</w:t>
      </w:r>
      <w:r w:rsidR="00240127" w:rsidRPr="002A4EAB">
        <w:rPr>
          <w:rFonts w:ascii="Times New Roman" w:eastAsia="Times New Roman" w:hAnsi="Times New Roman" w:cs="Times New Roman"/>
          <w:sz w:val="28"/>
          <w:szCs w:val="28"/>
          <w:lang w:eastAsia="ru-RU"/>
        </w:rPr>
        <w:t>ої</w:t>
      </w:r>
      <w:r w:rsidR="002719B7" w:rsidRPr="002A4EAB">
        <w:rPr>
          <w:rFonts w:ascii="Times New Roman" w:eastAsia="Times New Roman" w:hAnsi="Times New Roman" w:cs="Times New Roman"/>
          <w:sz w:val="28"/>
          <w:szCs w:val="28"/>
          <w:lang w:eastAsia="ru-RU"/>
        </w:rPr>
        <w:t xml:space="preserve"> допомог</w:t>
      </w:r>
      <w:r w:rsidR="00240127" w:rsidRPr="002A4EAB">
        <w:rPr>
          <w:rFonts w:ascii="Times New Roman" w:eastAsia="Times New Roman" w:hAnsi="Times New Roman" w:cs="Times New Roman"/>
          <w:sz w:val="28"/>
          <w:szCs w:val="28"/>
          <w:lang w:eastAsia="ru-RU"/>
        </w:rPr>
        <w:t>и</w:t>
      </w:r>
      <w:r w:rsidR="002719B7" w:rsidRPr="002A4EAB">
        <w:rPr>
          <w:rFonts w:ascii="Times New Roman" w:eastAsia="Times New Roman" w:hAnsi="Times New Roman" w:cs="Times New Roman"/>
          <w:sz w:val="28"/>
          <w:szCs w:val="28"/>
          <w:lang w:eastAsia="ru-RU"/>
        </w:rPr>
        <w:t xml:space="preserve"> </w:t>
      </w:r>
      <w:r w:rsidR="00240127" w:rsidRPr="002A4EAB">
        <w:rPr>
          <w:rFonts w:ascii="Times New Roman" w:eastAsia="Times New Roman" w:hAnsi="Times New Roman" w:cs="Times New Roman"/>
          <w:sz w:val="28"/>
          <w:szCs w:val="28"/>
          <w:lang w:eastAsia="ru-RU"/>
        </w:rPr>
        <w:t xml:space="preserve">є </w:t>
      </w:r>
      <w:r w:rsidRPr="002A4EAB">
        <w:rPr>
          <w:rFonts w:ascii="Times New Roman" w:eastAsia="Times New Roman" w:hAnsi="Times New Roman" w:cs="Times New Roman"/>
          <w:sz w:val="28"/>
          <w:szCs w:val="28"/>
          <w:lang w:eastAsia="ru-RU"/>
        </w:rPr>
        <w:t>фізичні</w:t>
      </w:r>
      <w:r w:rsidR="002A4EAB" w:rsidRPr="002A4EAB">
        <w:rPr>
          <w:rFonts w:ascii="Times New Roman" w:eastAsia="Times New Roman" w:hAnsi="Times New Roman" w:cs="Times New Roman"/>
          <w:sz w:val="28"/>
          <w:szCs w:val="28"/>
          <w:lang w:eastAsia="ru-RU"/>
        </w:rPr>
        <w:t xml:space="preserve"> особи, </w:t>
      </w:r>
      <w:r w:rsidRPr="002A4EAB">
        <w:rPr>
          <w:rFonts w:ascii="Times New Roman" w:eastAsia="Times New Roman" w:hAnsi="Times New Roman" w:cs="Times New Roman"/>
          <w:sz w:val="28"/>
          <w:szCs w:val="28"/>
          <w:lang w:eastAsia="ru-RU"/>
        </w:rPr>
        <w:t>що</w:t>
      </w:r>
      <w:r w:rsidR="00C34699" w:rsidRPr="002A4EAB">
        <w:rPr>
          <w:rFonts w:ascii="Times New Roman" w:eastAsia="Times New Roman" w:hAnsi="Times New Roman" w:cs="Times New Roman"/>
          <w:sz w:val="28"/>
          <w:szCs w:val="28"/>
          <w:lang w:eastAsia="ru-RU"/>
        </w:rPr>
        <w:t xml:space="preserve"> зареєстровані та</w:t>
      </w:r>
      <w:r w:rsidRPr="002A4EAB">
        <w:rPr>
          <w:rFonts w:ascii="Times New Roman" w:eastAsia="Times New Roman" w:hAnsi="Times New Roman" w:cs="Times New Roman"/>
          <w:sz w:val="28"/>
          <w:szCs w:val="28"/>
          <w:lang w:eastAsia="ru-RU"/>
        </w:rPr>
        <w:t xml:space="preserve"> провадять діяльність у галузі сільського господарства в межах </w:t>
      </w:r>
      <w:r w:rsidR="00C34699" w:rsidRPr="002A4EAB">
        <w:rPr>
          <w:rFonts w:ascii="Times New Roman" w:eastAsia="Times New Roman" w:hAnsi="Times New Roman" w:cs="Times New Roman"/>
          <w:sz w:val="28"/>
          <w:szCs w:val="28"/>
          <w:lang w:eastAsia="ru-RU"/>
        </w:rPr>
        <w:t xml:space="preserve">Коломийської міської </w:t>
      </w:r>
      <w:r w:rsidRPr="002A4EAB">
        <w:rPr>
          <w:rFonts w:ascii="Times New Roman" w:eastAsia="Times New Roman" w:hAnsi="Times New Roman" w:cs="Times New Roman"/>
          <w:sz w:val="28"/>
          <w:szCs w:val="28"/>
          <w:lang w:eastAsia="ru-RU"/>
        </w:rPr>
        <w:t xml:space="preserve">територіальної громади. </w:t>
      </w:r>
    </w:p>
    <w:p w:rsidR="00CA601C" w:rsidRPr="002A4EAB" w:rsidRDefault="00CA601C" w:rsidP="006907AE">
      <w:pPr>
        <w:spacing w:after="0" w:line="240" w:lineRule="auto"/>
        <w:ind w:firstLine="284"/>
        <w:jc w:val="both"/>
        <w:rPr>
          <w:rFonts w:ascii="Times New Roman" w:eastAsia="Times New Roman" w:hAnsi="Times New Roman" w:cs="Times New Roman"/>
          <w:sz w:val="28"/>
          <w:szCs w:val="28"/>
          <w:lang w:eastAsia="ru-RU"/>
        </w:rPr>
      </w:pPr>
      <w:r w:rsidRPr="002A4EAB">
        <w:rPr>
          <w:rFonts w:ascii="Times New Roman" w:eastAsia="Times New Roman" w:hAnsi="Times New Roman" w:cs="Times New Roman"/>
          <w:sz w:val="28"/>
          <w:szCs w:val="28"/>
          <w:lang w:eastAsia="ru-RU"/>
        </w:rPr>
        <w:t xml:space="preserve">Здійснення діяльності власниками бджолосімей на території Коломийської громади підтверджується інформацією з рішення про державну реєстрацію потужності. Пасіка повинна бути зареєстрована на території Коломийської міської територіальної громади. </w:t>
      </w:r>
    </w:p>
    <w:p w:rsidR="004752A3" w:rsidRPr="002A4EAB" w:rsidRDefault="004752A3" w:rsidP="006907AE">
      <w:pPr>
        <w:spacing w:after="0" w:line="240" w:lineRule="auto"/>
        <w:ind w:firstLine="284"/>
        <w:jc w:val="both"/>
        <w:rPr>
          <w:rFonts w:ascii="Times New Roman" w:eastAsia="Times New Roman" w:hAnsi="Times New Roman" w:cs="Times New Roman"/>
          <w:sz w:val="28"/>
          <w:szCs w:val="28"/>
          <w:lang w:eastAsia="ru-RU"/>
        </w:rPr>
      </w:pPr>
      <w:r w:rsidRPr="002A4EAB">
        <w:rPr>
          <w:rFonts w:ascii="Times New Roman" w:eastAsia="Times New Roman" w:hAnsi="Times New Roman" w:cs="Times New Roman"/>
          <w:sz w:val="28"/>
          <w:szCs w:val="28"/>
          <w:lang w:eastAsia="ru-RU"/>
        </w:rPr>
        <w:t xml:space="preserve">3. Для надання бюджетних коштів для </w:t>
      </w:r>
      <w:r w:rsidR="005D2EB2" w:rsidRPr="002A4EAB">
        <w:rPr>
          <w:rFonts w:ascii="Times New Roman" w:eastAsia="Times New Roman" w:hAnsi="Times New Roman" w:cs="Times New Roman"/>
          <w:sz w:val="28"/>
          <w:szCs w:val="28"/>
        </w:rPr>
        <w:t>матеріальної допомоги</w:t>
      </w:r>
      <w:r w:rsidR="005D2EB2" w:rsidRPr="002A4EAB">
        <w:rPr>
          <w:rFonts w:ascii="Times New Roman" w:eastAsia="Times New Roman" w:hAnsi="Times New Roman" w:cs="Times New Roman"/>
          <w:sz w:val="28"/>
          <w:szCs w:val="28"/>
          <w:lang w:eastAsia="ru-RU"/>
        </w:rPr>
        <w:t xml:space="preserve"> </w:t>
      </w:r>
      <w:r w:rsidRPr="002A4EAB">
        <w:rPr>
          <w:rFonts w:ascii="Times New Roman" w:eastAsia="Times New Roman" w:hAnsi="Times New Roman" w:cs="Times New Roman"/>
          <w:sz w:val="28"/>
          <w:szCs w:val="28"/>
          <w:lang w:eastAsia="ru-RU"/>
        </w:rPr>
        <w:t>зазначених заходів розпорядженням міського голови утворюється комісія з питань</w:t>
      </w:r>
      <w:r w:rsidR="005D1E0A" w:rsidRPr="002A4EAB">
        <w:rPr>
          <w:rFonts w:ascii="Times New Roman" w:eastAsia="Times New Roman" w:hAnsi="Times New Roman" w:cs="Times New Roman"/>
          <w:sz w:val="28"/>
          <w:szCs w:val="28"/>
          <w:lang w:eastAsia="ru-RU"/>
        </w:rPr>
        <w:t xml:space="preserve"> </w:t>
      </w:r>
      <w:r w:rsidR="005D2EB2" w:rsidRPr="002A4EAB">
        <w:rPr>
          <w:rFonts w:ascii="Times New Roman" w:eastAsia="Times New Roman" w:hAnsi="Times New Roman" w:cs="Times New Roman"/>
          <w:sz w:val="28"/>
          <w:szCs w:val="28"/>
        </w:rPr>
        <w:t>матеріальної допомоги</w:t>
      </w:r>
      <w:r w:rsidR="005D2EB2" w:rsidRPr="002A4EAB">
        <w:rPr>
          <w:rFonts w:ascii="Times New Roman" w:eastAsia="Times New Roman" w:hAnsi="Times New Roman" w:cs="Times New Roman"/>
          <w:sz w:val="28"/>
          <w:szCs w:val="28"/>
          <w:lang w:eastAsia="ru-RU"/>
        </w:rPr>
        <w:t xml:space="preserve"> </w:t>
      </w:r>
      <w:r w:rsidRPr="002A4EAB">
        <w:rPr>
          <w:rFonts w:ascii="Times New Roman" w:eastAsia="Times New Roman" w:hAnsi="Times New Roman" w:cs="Times New Roman"/>
          <w:sz w:val="28"/>
          <w:szCs w:val="28"/>
          <w:lang w:eastAsia="ru-RU"/>
        </w:rPr>
        <w:t xml:space="preserve">за утримання сільськогосподарських тварин (далі ‒ </w:t>
      </w:r>
      <w:r w:rsidR="00B86324" w:rsidRPr="002A4EAB">
        <w:rPr>
          <w:rFonts w:ascii="Times New Roman" w:eastAsia="Times New Roman" w:hAnsi="Times New Roman" w:cs="Times New Roman"/>
          <w:sz w:val="28"/>
          <w:szCs w:val="28"/>
          <w:lang w:eastAsia="ru-RU"/>
        </w:rPr>
        <w:t>К</w:t>
      </w:r>
      <w:r w:rsidRPr="002A4EAB">
        <w:rPr>
          <w:rFonts w:ascii="Times New Roman" w:eastAsia="Times New Roman" w:hAnsi="Times New Roman" w:cs="Times New Roman"/>
          <w:sz w:val="28"/>
          <w:szCs w:val="28"/>
          <w:lang w:eastAsia="ru-RU"/>
        </w:rPr>
        <w:t>омісія).</w:t>
      </w:r>
    </w:p>
    <w:p w:rsidR="004752A3" w:rsidRPr="001738C9" w:rsidRDefault="004752A3" w:rsidP="006907AE">
      <w:pPr>
        <w:spacing w:after="0" w:line="240" w:lineRule="auto"/>
        <w:ind w:firstLine="284"/>
        <w:jc w:val="both"/>
        <w:rPr>
          <w:rFonts w:ascii="Times New Roman" w:eastAsia="Times New Roman" w:hAnsi="Times New Roman" w:cs="Times New Roman"/>
          <w:sz w:val="28"/>
          <w:szCs w:val="28"/>
          <w:lang w:eastAsia="ru-RU"/>
        </w:rPr>
      </w:pPr>
      <w:r w:rsidRPr="001738C9">
        <w:rPr>
          <w:rFonts w:ascii="Times New Roman" w:eastAsia="Times New Roman" w:hAnsi="Times New Roman" w:cs="Times New Roman"/>
          <w:sz w:val="28"/>
          <w:szCs w:val="28"/>
          <w:lang w:eastAsia="ru-RU"/>
        </w:rPr>
        <w:t xml:space="preserve">4. У своїй роботі </w:t>
      </w:r>
      <w:r w:rsidR="00B86324" w:rsidRPr="001738C9">
        <w:rPr>
          <w:rFonts w:ascii="Times New Roman" w:eastAsia="Times New Roman" w:hAnsi="Times New Roman" w:cs="Times New Roman"/>
          <w:sz w:val="28"/>
          <w:szCs w:val="28"/>
          <w:lang w:eastAsia="ru-RU"/>
        </w:rPr>
        <w:t>К</w:t>
      </w:r>
      <w:r w:rsidRPr="001738C9">
        <w:rPr>
          <w:rFonts w:ascii="Times New Roman" w:eastAsia="Times New Roman" w:hAnsi="Times New Roman" w:cs="Times New Roman"/>
          <w:sz w:val="28"/>
          <w:szCs w:val="28"/>
          <w:lang w:eastAsia="ru-RU"/>
        </w:rPr>
        <w:t>омісія керується цим Порядком.</w:t>
      </w:r>
    </w:p>
    <w:p w:rsidR="004752A3" w:rsidRPr="001738C9" w:rsidRDefault="004752A3" w:rsidP="006907AE">
      <w:pPr>
        <w:spacing w:after="0" w:line="240" w:lineRule="auto"/>
        <w:ind w:firstLine="284"/>
        <w:jc w:val="both"/>
        <w:rPr>
          <w:rFonts w:ascii="Times New Roman" w:eastAsia="Times New Roman" w:hAnsi="Times New Roman" w:cs="Times New Roman"/>
          <w:sz w:val="28"/>
          <w:szCs w:val="28"/>
          <w:lang w:eastAsia="ru-RU"/>
        </w:rPr>
      </w:pPr>
      <w:r w:rsidRPr="001738C9">
        <w:rPr>
          <w:rFonts w:ascii="Times New Roman" w:eastAsia="Times New Roman" w:hAnsi="Times New Roman" w:cs="Times New Roman"/>
          <w:sz w:val="28"/>
          <w:szCs w:val="28"/>
          <w:lang w:eastAsia="ru-RU"/>
        </w:rPr>
        <w:t xml:space="preserve">5. Комісію очолює голова, який організовує її роботу, розподіляє обов’язки між членами комісії та проводить засідання. У разі відсутності голови </w:t>
      </w:r>
      <w:r w:rsidR="00B86324" w:rsidRPr="001738C9">
        <w:rPr>
          <w:rFonts w:ascii="Times New Roman" w:eastAsia="Times New Roman" w:hAnsi="Times New Roman" w:cs="Times New Roman"/>
          <w:sz w:val="28"/>
          <w:szCs w:val="28"/>
          <w:lang w:eastAsia="ru-RU"/>
        </w:rPr>
        <w:t>К</w:t>
      </w:r>
      <w:r w:rsidRPr="001738C9">
        <w:rPr>
          <w:rFonts w:ascii="Times New Roman" w:eastAsia="Times New Roman" w:hAnsi="Times New Roman" w:cs="Times New Roman"/>
          <w:sz w:val="28"/>
          <w:szCs w:val="28"/>
          <w:lang w:eastAsia="ru-RU"/>
        </w:rPr>
        <w:t xml:space="preserve">омісії його обов’язки виконує заступник голови комісії. </w:t>
      </w:r>
    </w:p>
    <w:p w:rsidR="004752A3" w:rsidRPr="001738C9" w:rsidRDefault="004752A3" w:rsidP="006907AE">
      <w:pPr>
        <w:spacing w:after="0" w:line="240" w:lineRule="auto"/>
        <w:ind w:firstLine="284"/>
        <w:jc w:val="both"/>
        <w:rPr>
          <w:rFonts w:ascii="Times New Roman" w:eastAsia="Times New Roman" w:hAnsi="Times New Roman" w:cs="Times New Roman"/>
          <w:sz w:val="28"/>
          <w:szCs w:val="28"/>
          <w:lang w:eastAsia="ru-RU"/>
        </w:rPr>
      </w:pPr>
      <w:r w:rsidRPr="001738C9">
        <w:rPr>
          <w:rFonts w:ascii="Times New Roman" w:eastAsia="Times New Roman" w:hAnsi="Times New Roman" w:cs="Times New Roman"/>
          <w:sz w:val="28"/>
          <w:szCs w:val="28"/>
          <w:lang w:eastAsia="ru-RU"/>
        </w:rPr>
        <w:t>6. Рішення комісії приймається простою більшістю голосів присутніх на засіданні.</w:t>
      </w:r>
    </w:p>
    <w:p w:rsidR="004752A3" w:rsidRPr="001738C9" w:rsidRDefault="004752A3" w:rsidP="006907AE">
      <w:pPr>
        <w:shd w:val="clear" w:color="auto" w:fill="FDFDFD"/>
        <w:spacing w:after="0" w:line="240" w:lineRule="auto"/>
        <w:ind w:firstLine="284"/>
        <w:jc w:val="both"/>
        <w:rPr>
          <w:rFonts w:ascii="Times New Roman" w:eastAsia="Times New Roman" w:hAnsi="Times New Roman" w:cs="Times New Roman"/>
          <w:sz w:val="28"/>
          <w:szCs w:val="28"/>
          <w:lang w:eastAsia="ru-RU"/>
        </w:rPr>
      </w:pPr>
      <w:r w:rsidRPr="001738C9">
        <w:rPr>
          <w:rFonts w:ascii="Times New Roman" w:eastAsia="Times New Roman" w:hAnsi="Times New Roman" w:cs="Times New Roman"/>
          <w:sz w:val="28"/>
          <w:szCs w:val="28"/>
          <w:lang w:eastAsia="ru-RU"/>
        </w:rPr>
        <w:t>Засідання Комісії є правомірним, якщо на ньому присутні більше як половина її членів.</w:t>
      </w:r>
    </w:p>
    <w:p w:rsidR="004752A3" w:rsidRPr="001738C9" w:rsidRDefault="004752A3" w:rsidP="006907AE">
      <w:pPr>
        <w:spacing w:after="0" w:line="240" w:lineRule="auto"/>
        <w:ind w:firstLine="284"/>
        <w:jc w:val="both"/>
        <w:rPr>
          <w:rFonts w:ascii="Times New Roman" w:eastAsia="Times New Roman" w:hAnsi="Times New Roman" w:cs="Times New Roman"/>
          <w:sz w:val="28"/>
          <w:szCs w:val="28"/>
          <w:lang w:eastAsia="ru-RU"/>
        </w:rPr>
      </w:pPr>
      <w:r w:rsidRPr="001738C9">
        <w:rPr>
          <w:rFonts w:ascii="Times New Roman" w:eastAsia="Times New Roman" w:hAnsi="Times New Roman" w:cs="Times New Roman"/>
          <w:sz w:val="28"/>
          <w:szCs w:val="28"/>
          <w:lang w:eastAsia="ru-RU"/>
        </w:rPr>
        <w:t>7. Підготовка матеріалів до розгляду комісією, а також ведення діловодства покладаються на секретаря комісії.</w:t>
      </w:r>
    </w:p>
    <w:p w:rsidR="004752A3" w:rsidRPr="001738C9" w:rsidRDefault="004752A3" w:rsidP="006907AE">
      <w:pPr>
        <w:shd w:val="clear" w:color="auto" w:fill="FDFDFD"/>
        <w:spacing w:after="0" w:line="240" w:lineRule="auto"/>
        <w:ind w:firstLine="284"/>
        <w:jc w:val="both"/>
        <w:rPr>
          <w:rFonts w:ascii="Times New Roman" w:eastAsia="Times New Roman" w:hAnsi="Times New Roman" w:cs="Times New Roman"/>
          <w:sz w:val="28"/>
          <w:szCs w:val="28"/>
          <w:lang w:eastAsia="ru-RU"/>
        </w:rPr>
      </w:pPr>
      <w:r w:rsidRPr="001738C9">
        <w:rPr>
          <w:rFonts w:ascii="Times New Roman" w:eastAsia="Times New Roman" w:hAnsi="Times New Roman" w:cs="Times New Roman"/>
          <w:sz w:val="28"/>
          <w:szCs w:val="28"/>
          <w:lang w:eastAsia="ru-RU"/>
        </w:rPr>
        <w:t xml:space="preserve"> 8. Голова, секретар та члени Комісії здійснюють свої повноваження на громадських засадах.</w:t>
      </w:r>
    </w:p>
    <w:p w:rsidR="004752A3" w:rsidRPr="001738C9" w:rsidRDefault="004752A3" w:rsidP="006907AE">
      <w:pPr>
        <w:spacing w:after="0" w:line="240" w:lineRule="auto"/>
        <w:ind w:firstLine="284"/>
        <w:jc w:val="both"/>
        <w:rPr>
          <w:rFonts w:ascii="Times New Roman" w:eastAsia="Times New Roman" w:hAnsi="Times New Roman" w:cs="Times New Roman"/>
          <w:sz w:val="28"/>
          <w:szCs w:val="28"/>
          <w:lang w:eastAsia="ru-RU"/>
        </w:rPr>
      </w:pPr>
      <w:r w:rsidRPr="001738C9">
        <w:rPr>
          <w:rFonts w:ascii="Times New Roman" w:eastAsia="Times New Roman" w:hAnsi="Times New Roman" w:cs="Times New Roman"/>
          <w:sz w:val="28"/>
          <w:szCs w:val="28"/>
          <w:lang w:eastAsia="ru-RU"/>
        </w:rPr>
        <w:t xml:space="preserve">9. Засідання комісії проводиться при потребі за наявності </w:t>
      </w:r>
      <w:proofErr w:type="spellStart"/>
      <w:r w:rsidRPr="001738C9">
        <w:rPr>
          <w:rFonts w:ascii="Times New Roman" w:eastAsia="Times New Roman" w:hAnsi="Times New Roman" w:cs="Times New Roman"/>
          <w:sz w:val="28"/>
          <w:szCs w:val="28"/>
          <w:lang w:eastAsia="ru-RU"/>
        </w:rPr>
        <w:t>поступлених</w:t>
      </w:r>
      <w:proofErr w:type="spellEnd"/>
      <w:r w:rsidRPr="001738C9">
        <w:rPr>
          <w:rFonts w:ascii="Times New Roman" w:eastAsia="Times New Roman" w:hAnsi="Times New Roman" w:cs="Times New Roman"/>
          <w:sz w:val="28"/>
          <w:szCs w:val="28"/>
          <w:lang w:eastAsia="ru-RU"/>
        </w:rPr>
        <w:t xml:space="preserve">  заяв. </w:t>
      </w:r>
    </w:p>
    <w:p w:rsidR="004752A3" w:rsidRPr="001738C9" w:rsidRDefault="004752A3" w:rsidP="006907AE">
      <w:pPr>
        <w:spacing w:after="0" w:line="240" w:lineRule="auto"/>
        <w:ind w:firstLine="284"/>
        <w:jc w:val="both"/>
        <w:rPr>
          <w:rFonts w:ascii="Times New Roman" w:eastAsia="Times New Roman" w:hAnsi="Times New Roman" w:cs="Times New Roman"/>
          <w:sz w:val="12"/>
          <w:szCs w:val="12"/>
          <w:lang w:eastAsia="ru-RU"/>
        </w:rPr>
      </w:pPr>
      <w:r w:rsidRPr="001738C9">
        <w:rPr>
          <w:rFonts w:ascii="Times New Roman" w:eastAsia="Times New Roman" w:hAnsi="Times New Roman" w:cs="Times New Roman"/>
          <w:sz w:val="28"/>
          <w:szCs w:val="28"/>
          <w:lang w:eastAsia="ru-RU"/>
        </w:rPr>
        <w:t xml:space="preserve">10.Члени </w:t>
      </w:r>
      <w:r w:rsidR="00B86324" w:rsidRPr="001738C9">
        <w:rPr>
          <w:rFonts w:ascii="Times New Roman" w:eastAsia="Times New Roman" w:hAnsi="Times New Roman" w:cs="Times New Roman"/>
          <w:sz w:val="28"/>
          <w:szCs w:val="28"/>
          <w:lang w:eastAsia="ru-RU"/>
        </w:rPr>
        <w:t>К</w:t>
      </w:r>
      <w:r w:rsidRPr="001738C9">
        <w:rPr>
          <w:rFonts w:ascii="Times New Roman" w:eastAsia="Times New Roman" w:hAnsi="Times New Roman" w:cs="Times New Roman"/>
          <w:sz w:val="28"/>
          <w:szCs w:val="28"/>
          <w:lang w:eastAsia="ru-RU"/>
        </w:rPr>
        <w:t>омісії мають право:</w:t>
      </w:r>
    </w:p>
    <w:p w:rsidR="004752A3" w:rsidRPr="001738C9" w:rsidRDefault="00B86324" w:rsidP="007A6512">
      <w:pPr>
        <w:spacing w:after="0" w:line="240" w:lineRule="auto"/>
        <w:ind w:firstLine="567"/>
        <w:jc w:val="both"/>
        <w:rPr>
          <w:rFonts w:ascii="Times New Roman" w:eastAsia="Times New Roman" w:hAnsi="Times New Roman" w:cs="Times New Roman"/>
          <w:sz w:val="28"/>
          <w:szCs w:val="28"/>
          <w:lang w:eastAsia="ru-RU"/>
        </w:rPr>
      </w:pPr>
      <w:r w:rsidRPr="001738C9">
        <w:rPr>
          <w:rFonts w:ascii="Times New Roman" w:eastAsia="Times New Roman" w:hAnsi="Times New Roman" w:cs="Times New Roman"/>
          <w:sz w:val="28"/>
          <w:szCs w:val="28"/>
          <w:lang w:eastAsia="ru-RU"/>
        </w:rPr>
        <w:t xml:space="preserve">- </w:t>
      </w:r>
      <w:r w:rsidR="004752A3" w:rsidRPr="001738C9">
        <w:rPr>
          <w:rFonts w:ascii="Times New Roman" w:eastAsia="Times New Roman" w:hAnsi="Times New Roman" w:cs="Times New Roman"/>
          <w:sz w:val="28"/>
          <w:szCs w:val="28"/>
          <w:lang w:eastAsia="ru-RU"/>
        </w:rPr>
        <w:t>ознайомлюватися з матеріалами, поданими на її розгляд;</w:t>
      </w:r>
    </w:p>
    <w:p w:rsidR="004752A3" w:rsidRPr="001738C9" w:rsidRDefault="00B86324" w:rsidP="007A6512">
      <w:pPr>
        <w:spacing w:after="0" w:line="240" w:lineRule="auto"/>
        <w:ind w:firstLine="567"/>
        <w:jc w:val="both"/>
        <w:rPr>
          <w:rFonts w:ascii="Times New Roman" w:eastAsia="Times New Roman" w:hAnsi="Times New Roman" w:cs="Times New Roman"/>
          <w:sz w:val="28"/>
          <w:szCs w:val="28"/>
          <w:lang w:eastAsia="ru-RU"/>
        </w:rPr>
      </w:pPr>
      <w:r w:rsidRPr="001738C9">
        <w:rPr>
          <w:rFonts w:ascii="Times New Roman" w:eastAsia="Times New Roman" w:hAnsi="Times New Roman" w:cs="Times New Roman"/>
          <w:sz w:val="28"/>
          <w:szCs w:val="28"/>
          <w:lang w:eastAsia="ru-RU"/>
        </w:rPr>
        <w:t xml:space="preserve">- </w:t>
      </w:r>
      <w:r w:rsidR="004752A3" w:rsidRPr="001738C9">
        <w:rPr>
          <w:rFonts w:ascii="Times New Roman" w:eastAsia="Times New Roman" w:hAnsi="Times New Roman" w:cs="Times New Roman"/>
          <w:sz w:val="28"/>
          <w:szCs w:val="28"/>
          <w:lang w:eastAsia="ru-RU"/>
        </w:rPr>
        <w:t>заявляти клопотання, наводити свої мотиви, висловлювати міркування з питань, що розглядаються та заносяться до протоколу;</w:t>
      </w:r>
    </w:p>
    <w:p w:rsidR="004752A3" w:rsidRPr="001738C9" w:rsidRDefault="00B86324" w:rsidP="007A6512">
      <w:pPr>
        <w:spacing w:after="0" w:line="240" w:lineRule="auto"/>
        <w:ind w:firstLine="567"/>
        <w:jc w:val="both"/>
        <w:rPr>
          <w:rFonts w:ascii="Times New Roman" w:eastAsia="Times New Roman" w:hAnsi="Times New Roman" w:cs="Times New Roman"/>
          <w:sz w:val="28"/>
          <w:szCs w:val="28"/>
          <w:lang w:eastAsia="ru-RU"/>
        </w:rPr>
      </w:pPr>
      <w:r w:rsidRPr="001738C9">
        <w:rPr>
          <w:rFonts w:ascii="Times New Roman" w:eastAsia="Times New Roman" w:hAnsi="Times New Roman" w:cs="Times New Roman"/>
          <w:sz w:val="28"/>
          <w:szCs w:val="28"/>
          <w:lang w:eastAsia="ru-RU"/>
        </w:rPr>
        <w:t xml:space="preserve">- </w:t>
      </w:r>
      <w:r w:rsidR="004752A3" w:rsidRPr="001738C9">
        <w:rPr>
          <w:rFonts w:ascii="Times New Roman" w:eastAsia="Times New Roman" w:hAnsi="Times New Roman" w:cs="Times New Roman"/>
          <w:sz w:val="28"/>
          <w:szCs w:val="28"/>
          <w:lang w:eastAsia="ru-RU"/>
        </w:rPr>
        <w:t>брати участь у прийнятті рішень шляхом голосування.</w:t>
      </w:r>
    </w:p>
    <w:p w:rsidR="005D1E0A" w:rsidRPr="006F1809" w:rsidRDefault="00C178C3" w:rsidP="005D1E0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F1809">
        <w:rPr>
          <w:rFonts w:ascii="Times New Roman" w:eastAsia="Times New Roman" w:hAnsi="Times New Roman" w:cs="Times New Roman"/>
          <w:sz w:val="28"/>
          <w:szCs w:val="28"/>
          <w:lang w:eastAsia="ru-RU"/>
        </w:rPr>
        <w:t xml:space="preserve">11. </w:t>
      </w:r>
      <w:r w:rsidR="001738C9" w:rsidRPr="006F1809">
        <w:rPr>
          <w:rFonts w:ascii="Times New Roman" w:eastAsia="Times New Roman" w:hAnsi="Times New Roman" w:cs="Times New Roman"/>
          <w:sz w:val="28"/>
          <w:szCs w:val="28"/>
          <w:lang w:eastAsia="ru-RU"/>
        </w:rPr>
        <w:t>М</w:t>
      </w:r>
      <w:r w:rsidR="00B86324" w:rsidRPr="006F1809">
        <w:rPr>
          <w:rFonts w:ascii="Times New Roman" w:eastAsia="Times New Roman" w:hAnsi="Times New Roman" w:cs="Times New Roman"/>
          <w:sz w:val="28"/>
          <w:szCs w:val="28"/>
          <w:lang w:eastAsia="ru-RU"/>
        </w:rPr>
        <w:t>атеріальна допомога</w:t>
      </w:r>
      <w:r w:rsidR="005D1E0A" w:rsidRPr="006F1809">
        <w:rPr>
          <w:rFonts w:ascii="Times New Roman" w:eastAsia="Times New Roman" w:hAnsi="Times New Roman" w:cs="Times New Roman"/>
          <w:sz w:val="28"/>
          <w:szCs w:val="28"/>
          <w:lang w:eastAsia="ru-RU"/>
        </w:rPr>
        <w:t xml:space="preserve"> не нада</w:t>
      </w:r>
      <w:r w:rsidR="00B86324" w:rsidRPr="006F1809">
        <w:rPr>
          <w:rFonts w:ascii="Times New Roman" w:eastAsia="Times New Roman" w:hAnsi="Times New Roman" w:cs="Times New Roman"/>
          <w:sz w:val="28"/>
          <w:szCs w:val="28"/>
          <w:lang w:eastAsia="ru-RU"/>
        </w:rPr>
        <w:t xml:space="preserve">ється </w:t>
      </w:r>
      <w:r w:rsidR="005D1E0A" w:rsidRPr="006F1809">
        <w:rPr>
          <w:rFonts w:ascii="Times New Roman" w:eastAsia="Times New Roman" w:hAnsi="Times New Roman" w:cs="Times New Roman"/>
          <w:sz w:val="28"/>
          <w:szCs w:val="28"/>
          <w:lang w:eastAsia="ru-RU"/>
        </w:rPr>
        <w:t>отримувачам</w:t>
      </w:r>
      <w:bookmarkStart w:id="9" w:name="bookmark=id.30j0zll" w:colFirst="0" w:colLast="0"/>
      <w:bookmarkStart w:id="10" w:name="bookmark=id.1fob9te" w:colFirst="0" w:colLast="0"/>
      <w:bookmarkStart w:id="11" w:name="bookmark=id.2et92p0" w:colFirst="0" w:colLast="0"/>
      <w:bookmarkStart w:id="12" w:name="bookmark=id.3znysh7" w:colFirst="0" w:colLast="0"/>
      <w:bookmarkEnd w:id="9"/>
      <w:bookmarkEnd w:id="10"/>
      <w:bookmarkEnd w:id="11"/>
      <w:bookmarkEnd w:id="12"/>
      <w:r w:rsidR="005D1E0A" w:rsidRPr="006F1809">
        <w:rPr>
          <w:rFonts w:ascii="Times New Roman" w:eastAsia="Times New Roman" w:hAnsi="Times New Roman" w:cs="Times New Roman"/>
          <w:sz w:val="28"/>
          <w:szCs w:val="28"/>
          <w:lang w:eastAsia="ru-RU"/>
        </w:rPr>
        <w:t xml:space="preserve">, які мають заборгованість з платежів до місцевого бюджету громади на момент формування Реєстру </w:t>
      </w:r>
      <w:r w:rsidR="005D1E0A" w:rsidRPr="006F1809">
        <w:rPr>
          <w:rFonts w:ascii="Times New Roman" w:eastAsia="Times New Roman" w:hAnsi="Times New Roman" w:cs="Times New Roman"/>
          <w:sz w:val="28"/>
          <w:szCs w:val="28"/>
          <w:highlight w:val="white"/>
          <w:lang w:eastAsia="ru-RU"/>
        </w:rPr>
        <w:t>фізичних осіб</w:t>
      </w:r>
      <w:r w:rsidR="005D1E0A" w:rsidRPr="006F1809">
        <w:rPr>
          <w:rFonts w:ascii="Times New Roman" w:eastAsia="Times New Roman" w:hAnsi="Times New Roman" w:cs="Times New Roman"/>
          <w:sz w:val="28"/>
          <w:szCs w:val="28"/>
          <w:lang w:eastAsia="ru-RU"/>
        </w:rPr>
        <w:t xml:space="preserve">, яким нараховано </w:t>
      </w:r>
      <w:r w:rsidR="00D72762" w:rsidRPr="006F1809">
        <w:rPr>
          <w:rFonts w:ascii="Times New Roman" w:eastAsia="Times New Roman" w:hAnsi="Times New Roman" w:cs="Times New Roman"/>
          <w:sz w:val="28"/>
          <w:szCs w:val="28"/>
        </w:rPr>
        <w:t>матеріальну допомогу</w:t>
      </w:r>
      <w:r w:rsidR="005D2EB2" w:rsidRPr="006F1809">
        <w:rPr>
          <w:rFonts w:ascii="Times New Roman" w:eastAsia="Times New Roman" w:hAnsi="Times New Roman" w:cs="Times New Roman"/>
          <w:sz w:val="28"/>
          <w:szCs w:val="28"/>
          <w:lang w:eastAsia="ru-RU"/>
        </w:rPr>
        <w:t xml:space="preserve"> </w:t>
      </w:r>
      <w:r w:rsidR="005D1E0A" w:rsidRPr="006F1809">
        <w:rPr>
          <w:rFonts w:ascii="Times New Roman" w:eastAsia="Times New Roman" w:hAnsi="Times New Roman" w:cs="Times New Roman"/>
          <w:sz w:val="28"/>
          <w:szCs w:val="28"/>
          <w:lang w:eastAsia="ru-RU"/>
        </w:rPr>
        <w:t xml:space="preserve">за утримання тварин. </w:t>
      </w:r>
    </w:p>
    <w:p w:rsidR="005D1E0A" w:rsidRPr="006F1809" w:rsidRDefault="005D1E0A" w:rsidP="005D1E0A">
      <w:pPr>
        <w:shd w:val="clear" w:color="auto" w:fill="FFFFFF"/>
        <w:tabs>
          <w:tab w:val="left" w:pos="560"/>
        </w:tabs>
        <w:spacing w:after="0" w:line="240" w:lineRule="auto"/>
        <w:jc w:val="both"/>
        <w:rPr>
          <w:rFonts w:ascii="Times New Roman" w:eastAsia="Times New Roman" w:hAnsi="Times New Roman" w:cs="Times New Roman"/>
          <w:sz w:val="28"/>
          <w:szCs w:val="28"/>
          <w:lang w:eastAsia="ru-RU"/>
        </w:rPr>
      </w:pPr>
      <w:r w:rsidRPr="00352DFA">
        <w:rPr>
          <w:rFonts w:ascii="Times New Roman" w:eastAsia="Times New Roman" w:hAnsi="Times New Roman" w:cs="Times New Roman"/>
          <w:color w:val="FF0000"/>
          <w:sz w:val="28"/>
          <w:szCs w:val="28"/>
          <w:highlight w:val="white"/>
          <w:lang w:eastAsia="ru-RU"/>
        </w:rPr>
        <w:tab/>
      </w:r>
      <w:r w:rsidRPr="006F1809">
        <w:rPr>
          <w:rFonts w:ascii="Times New Roman" w:eastAsia="Times New Roman" w:hAnsi="Times New Roman" w:cs="Times New Roman"/>
          <w:sz w:val="28"/>
          <w:szCs w:val="28"/>
          <w:highlight w:val="white"/>
          <w:lang w:eastAsia="ru-RU"/>
        </w:rPr>
        <w:t>12. </w:t>
      </w:r>
      <w:bookmarkStart w:id="13" w:name="bookmark=id.tyjcwt" w:colFirst="0" w:colLast="0"/>
      <w:bookmarkEnd w:id="13"/>
      <w:r w:rsidR="00B86324" w:rsidRPr="006F1809">
        <w:rPr>
          <w:rFonts w:ascii="Times New Roman" w:eastAsia="Times New Roman" w:hAnsi="Times New Roman" w:cs="Times New Roman"/>
          <w:sz w:val="28"/>
          <w:szCs w:val="28"/>
          <w:lang w:eastAsia="ru-RU"/>
        </w:rPr>
        <w:t>Бюджетні кошти</w:t>
      </w:r>
      <w:r w:rsidRPr="006F1809">
        <w:rPr>
          <w:rFonts w:ascii="Times New Roman" w:eastAsia="Times New Roman" w:hAnsi="Times New Roman" w:cs="Times New Roman"/>
          <w:sz w:val="28"/>
          <w:szCs w:val="28"/>
          <w:lang w:eastAsia="ru-RU"/>
        </w:rPr>
        <w:t xml:space="preserve"> спрямовуються на безповоротній основі</w:t>
      </w:r>
      <w:r w:rsidR="006F1809">
        <w:rPr>
          <w:rFonts w:ascii="Times New Roman" w:eastAsia="Times New Roman" w:hAnsi="Times New Roman" w:cs="Times New Roman"/>
          <w:sz w:val="28"/>
          <w:szCs w:val="28"/>
          <w:lang w:eastAsia="ru-RU"/>
        </w:rPr>
        <w:t>,</w:t>
      </w:r>
      <w:r w:rsidRPr="006F1809">
        <w:rPr>
          <w:rFonts w:ascii="Times New Roman" w:eastAsia="Times New Roman" w:hAnsi="Times New Roman" w:cs="Times New Roman"/>
          <w:sz w:val="28"/>
          <w:szCs w:val="28"/>
          <w:lang w:eastAsia="ru-RU"/>
        </w:rPr>
        <w:t xml:space="preserve"> як </w:t>
      </w:r>
      <w:r w:rsidR="005D2EB2" w:rsidRPr="006F1809">
        <w:rPr>
          <w:rFonts w:ascii="Times New Roman" w:eastAsia="Times New Roman" w:hAnsi="Times New Roman" w:cs="Times New Roman"/>
          <w:sz w:val="28"/>
          <w:szCs w:val="28"/>
        </w:rPr>
        <w:t>матеріальна допомога</w:t>
      </w:r>
      <w:r w:rsidR="006F1809" w:rsidRPr="006F1809">
        <w:rPr>
          <w:rFonts w:ascii="Times New Roman" w:eastAsia="Times New Roman" w:hAnsi="Times New Roman" w:cs="Times New Roman"/>
          <w:sz w:val="28"/>
          <w:szCs w:val="28"/>
        </w:rPr>
        <w:t xml:space="preserve"> </w:t>
      </w:r>
      <w:r w:rsidR="006F1809" w:rsidRPr="006F1809">
        <w:rPr>
          <w:rFonts w:ascii="Times New Roman" w:eastAsia="Times New Roman" w:hAnsi="Times New Roman" w:cs="Times New Roman"/>
          <w:sz w:val="28"/>
          <w:szCs w:val="28"/>
          <w:lang w:eastAsia="ru-RU"/>
        </w:rPr>
        <w:t>фізичним особам</w:t>
      </w:r>
      <w:r w:rsidR="005D2EB2" w:rsidRPr="006F1809">
        <w:rPr>
          <w:rFonts w:ascii="Times New Roman" w:eastAsia="Times New Roman" w:hAnsi="Times New Roman" w:cs="Times New Roman"/>
          <w:sz w:val="28"/>
          <w:szCs w:val="28"/>
          <w:lang w:eastAsia="ru-RU"/>
        </w:rPr>
        <w:t xml:space="preserve"> </w:t>
      </w:r>
      <w:r w:rsidR="007A47CA" w:rsidRPr="006F1809">
        <w:rPr>
          <w:rFonts w:ascii="Times New Roman" w:eastAsia="Times New Roman" w:hAnsi="Times New Roman" w:cs="Times New Roman"/>
          <w:sz w:val="28"/>
          <w:szCs w:val="28"/>
          <w:lang w:eastAsia="ru-RU"/>
        </w:rPr>
        <w:t>за такими напрямка</w:t>
      </w:r>
      <w:r w:rsidRPr="006F1809">
        <w:rPr>
          <w:rFonts w:ascii="Times New Roman" w:eastAsia="Times New Roman" w:hAnsi="Times New Roman" w:cs="Times New Roman"/>
          <w:sz w:val="28"/>
          <w:szCs w:val="28"/>
          <w:lang w:eastAsia="ru-RU"/>
        </w:rPr>
        <w:t>ми:</w:t>
      </w:r>
    </w:p>
    <w:p w:rsidR="005D1E0A" w:rsidRPr="006F1809" w:rsidRDefault="005D1E0A" w:rsidP="00B86324">
      <w:pPr>
        <w:pStyle w:val="a3"/>
        <w:numPr>
          <w:ilvl w:val="0"/>
          <w:numId w:val="36"/>
        </w:numPr>
        <w:shd w:val="clear" w:color="auto" w:fill="FFFFFF"/>
        <w:tabs>
          <w:tab w:val="left" w:pos="560"/>
        </w:tabs>
        <w:spacing w:after="0" w:line="240" w:lineRule="auto"/>
        <w:jc w:val="both"/>
        <w:rPr>
          <w:rFonts w:ascii="Times New Roman" w:eastAsia="Times New Roman" w:hAnsi="Times New Roman" w:cs="Times New Roman"/>
          <w:sz w:val="28"/>
          <w:szCs w:val="28"/>
          <w:lang w:eastAsia="ru-RU"/>
        </w:rPr>
      </w:pPr>
      <w:r w:rsidRPr="006F1809">
        <w:rPr>
          <w:rFonts w:ascii="Times New Roman" w:eastAsia="Times New Roman" w:hAnsi="Times New Roman" w:cs="Times New Roman"/>
          <w:sz w:val="28"/>
          <w:szCs w:val="28"/>
          <w:lang w:eastAsia="ru-RU"/>
        </w:rPr>
        <w:t>за утримання свиноматок,</w:t>
      </w:r>
    </w:p>
    <w:p w:rsidR="005D1E0A" w:rsidRPr="006F1809" w:rsidRDefault="005D1E0A" w:rsidP="00B86324">
      <w:pPr>
        <w:pStyle w:val="a3"/>
        <w:numPr>
          <w:ilvl w:val="0"/>
          <w:numId w:val="36"/>
        </w:numPr>
        <w:shd w:val="clear" w:color="auto" w:fill="FFFFFF"/>
        <w:tabs>
          <w:tab w:val="left" w:pos="560"/>
        </w:tabs>
        <w:spacing w:after="0" w:line="240" w:lineRule="auto"/>
        <w:jc w:val="both"/>
        <w:rPr>
          <w:rFonts w:ascii="Times New Roman" w:eastAsia="Times New Roman" w:hAnsi="Times New Roman" w:cs="Times New Roman"/>
          <w:sz w:val="28"/>
          <w:szCs w:val="28"/>
          <w:lang w:eastAsia="ru-RU"/>
        </w:rPr>
      </w:pPr>
      <w:r w:rsidRPr="006F1809">
        <w:rPr>
          <w:rFonts w:ascii="Times New Roman" w:eastAsia="Times New Roman" w:hAnsi="Times New Roman" w:cs="Times New Roman"/>
          <w:sz w:val="28"/>
          <w:szCs w:val="28"/>
          <w:lang w:eastAsia="ru-RU"/>
        </w:rPr>
        <w:t>за утримання свиней на відгодівлі;</w:t>
      </w:r>
    </w:p>
    <w:p w:rsidR="005D1E0A" w:rsidRPr="006F1809" w:rsidRDefault="005D1E0A" w:rsidP="00B86324">
      <w:pPr>
        <w:pStyle w:val="a3"/>
        <w:numPr>
          <w:ilvl w:val="0"/>
          <w:numId w:val="37"/>
        </w:numPr>
        <w:shd w:val="clear" w:color="auto" w:fill="FFFFFF"/>
        <w:tabs>
          <w:tab w:val="left" w:pos="560"/>
        </w:tabs>
        <w:spacing w:after="0" w:line="240" w:lineRule="auto"/>
        <w:jc w:val="both"/>
        <w:rPr>
          <w:rFonts w:ascii="Times New Roman" w:eastAsia="Times New Roman" w:hAnsi="Times New Roman" w:cs="Times New Roman"/>
          <w:sz w:val="28"/>
          <w:szCs w:val="28"/>
          <w:lang w:eastAsia="ru-RU"/>
        </w:rPr>
      </w:pPr>
      <w:r w:rsidRPr="006F1809">
        <w:rPr>
          <w:rFonts w:ascii="Times New Roman" w:eastAsia="Times New Roman" w:hAnsi="Times New Roman" w:cs="Times New Roman"/>
          <w:sz w:val="28"/>
          <w:szCs w:val="28"/>
          <w:lang w:eastAsia="ru-RU"/>
        </w:rPr>
        <w:t>за утримання корів,</w:t>
      </w:r>
    </w:p>
    <w:p w:rsidR="005D1E0A" w:rsidRPr="006F1809" w:rsidRDefault="005D1E0A" w:rsidP="00B86324">
      <w:pPr>
        <w:pStyle w:val="a3"/>
        <w:numPr>
          <w:ilvl w:val="0"/>
          <w:numId w:val="37"/>
        </w:numPr>
        <w:shd w:val="clear" w:color="auto" w:fill="FFFFFF"/>
        <w:tabs>
          <w:tab w:val="left" w:pos="560"/>
        </w:tabs>
        <w:spacing w:after="0" w:line="240" w:lineRule="auto"/>
        <w:jc w:val="both"/>
        <w:rPr>
          <w:rFonts w:ascii="Times New Roman" w:eastAsia="Times New Roman" w:hAnsi="Times New Roman" w:cs="Times New Roman"/>
          <w:sz w:val="28"/>
          <w:szCs w:val="28"/>
          <w:lang w:eastAsia="ru-RU"/>
        </w:rPr>
      </w:pPr>
      <w:r w:rsidRPr="006F1809">
        <w:rPr>
          <w:rFonts w:ascii="Times New Roman" w:eastAsia="Times New Roman" w:hAnsi="Times New Roman" w:cs="Times New Roman"/>
          <w:sz w:val="28"/>
          <w:szCs w:val="28"/>
          <w:lang w:eastAsia="ru-RU"/>
        </w:rPr>
        <w:t xml:space="preserve">за утримання </w:t>
      </w:r>
      <w:proofErr w:type="spellStart"/>
      <w:r w:rsidRPr="006F1809">
        <w:rPr>
          <w:rFonts w:ascii="Times New Roman" w:eastAsia="Times New Roman" w:hAnsi="Times New Roman" w:cs="Times New Roman"/>
          <w:sz w:val="28"/>
          <w:szCs w:val="28"/>
          <w:lang w:eastAsia="ru-RU"/>
        </w:rPr>
        <w:t>овець</w:t>
      </w:r>
      <w:proofErr w:type="spellEnd"/>
      <w:r w:rsidRPr="006F1809">
        <w:rPr>
          <w:rFonts w:ascii="Times New Roman" w:eastAsia="Times New Roman" w:hAnsi="Times New Roman" w:cs="Times New Roman"/>
          <w:sz w:val="28"/>
          <w:szCs w:val="28"/>
          <w:lang w:eastAsia="ru-RU"/>
        </w:rPr>
        <w:t xml:space="preserve"> і кіз,</w:t>
      </w:r>
    </w:p>
    <w:p w:rsidR="005D1E0A" w:rsidRPr="006F1809" w:rsidRDefault="005D1E0A" w:rsidP="00B86324">
      <w:pPr>
        <w:pStyle w:val="a3"/>
        <w:numPr>
          <w:ilvl w:val="0"/>
          <w:numId w:val="37"/>
        </w:numPr>
        <w:shd w:val="clear" w:color="auto" w:fill="FFFFFF"/>
        <w:tabs>
          <w:tab w:val="left" w:pos="560"/>
        </w:tabs>
        <w:spacing w:after="0" w:line="240" w:lineRule="auto"/>
        <w:jc w:val="both"/>
        <w:rPr>
          <w:rFonts w:ascii="Times New Roman" w:eastAsia="Times New Roman" w:hAnsi="Times New Roman" w:cs="Times New Roman"/>
          <w:sz w:val="28"/>
          <w:szCs w:val="28"/>
          <w:lang w:eastAsia="ru-RU"/>
        </w:rPr>
      </w:pPr>
      <w:r w:rsidRPr="006F1809">
        <w:rPr>
          <w:rFonts w:ascii="Times New Roman" w:eastAsia="Times New Roman" w:hAnsi="Times New Roman" w:cs="Times New Roman"/>
          <w:sz w:val="28"/>
          <w:szCs w:val="28"/>
          <w:lang w:eastAsia="ru-RU"/>
        </w:rPr>
        <w:t>за утримання коней,</w:t>
      </w:r>
    </w:p>
    <w:p w:rsidR="005D1E0A" w:rsidRPr="006F1809" w:rsidRDefault="005D1E0A" w:rsidP="00B86324">
      <w:pPr>
        <w:pStyle w:val="a3"/>
        <w:numPr>
          <w:ilvl w:val="0"/>
          <w:numId w:val="37"/>
        </w:numPr>
        <w:shd w:val="clear" w:color="auto" w:fill="FFFFFF"/>
        <w:tabs>
          <w:tab w:val="left" w:pos="560"/>
        </w:tabs>
        <w:spacing w:after="0" w:line="240" w:lineRule="auto"/>
        <w:jc w:val="both"/>
        <w:rPr>
          <w:rFonts w:ascii="Times New Roman" w:eastAsia="Times New Roman" w:hAnsi="Times New Roman" w:cs="Times New Roman"/>
          <w:sz w:val="28"/>
          <w:szCs w:val="28"/>
          <w:lang w:eastAsia="ru-RU"/>
        </w:rPr>
      </w:pPr>
      <w:r w:rsidRPr="006F1809">
        <w:rPr>
          <w:rFonts w:ascii="Times New Roman" w:eastAsia="Times New Roman" w:hAnsi="Times New Roman" w:cs="Times New Roman"/>
          <w:sz w:val="28"/>
          <w:szCs w:val="28"/>
          <w:lang w:eastAsia="ru-RU"/>
        </w:rPr>
        <w:t>за утримання бджолосімей (далі – тварин).</w:t>
      </w:r>
    </w:p>
    <w:p w:rsidR="004752A3" w:rsidRPr="006F1809" w:rsidRDefault="005D1E0A" w:rsidP="007A6512">
      <w:pPr>
        <w:shd w:val="clear" w:color="auto" w:fill="FFFFFF"/>
        <w:tabs>
          <w:tab w:val="left" w:pos="560"/>
        </w:tabs>
        <w:spacing w:after="0" w:line="240" w:lineRule="auto"/>
        <w:jc w:val="both"/>
        <w:rPr>
          <w:rFonts w:ascii="Times New Roman" w:eastAsia="Times New Roman" w:hAnsi="Times New Roman" w:cs="Times New Roman"/>
          <w:sz w:val="28"/>
          <w:szCs w:val="28"/>
          <w:lang w:eastAsia="ru-RU"/>
        </w:rPr>
      </w:pPr>
      <w:r w:rsidRPr="006F1809">
        <w:rPr>
          <w:rFonts w:ascii="Times New Roman" w:eastAsia="Times New Roman" w:hAnsi="Times New Roman" w:cs="Times New Roman"/>
          <w:sz w:val="28"/>
          <w:szCs w:val="28"/>
          <w:lang w:eastAsia="ru-RU"/>
        </w:rPr>
        <w:tab/>
        <w:t xml:space="preserve">Отримувач може скористатися одноразово в поточному </w:t>
      </w:r>
      <w:r w:rsidR="007A47CA" w:rsidRPr="006F1809">
        <w:rPr>
          <w:rFonts w:ascii="Times New Roman" w:eastAsia="Times New Roman" w:hAnsi="Times New Roman" w:cs="Times New Roman"/>
          <w:sz w:val="28"/>
          <w:szCs w:val="28"/>
          <w:lang w:eastAsia="ru-RU"/>
        </w:rPr>
        <w:t>році за кожним із напрямкі</w:t>
      </w:r>
      <w:r w:rsidRPr="006F1809">
        <w:rPr>
          <w:rFonts w:ascii="Times New Roman" w:eastAsia="Times New Roman" w:hAnsi="Times New Roman" w:cs="Times New Roman"/>
          <w:sz w:val="28"/>
          <w:szCs w:val="28"/>
          <w:lang w:eastAsia="ru-RU"/>
        </w:rPr>
        <w:t>в.</w:t>
      </w:r>
    </w:p>
    <w:p w:rsidR="004752A3" w:rsidRPr="006F1809" w:rsidRDefault="004752A3" w:rsidP="007A6512">
      <w:pPr>
        <w:spacing w:after="0" w:line="240" w:lineRule="auto"/>
        <w:ind w:firstLine="567"/>
        <w:jc w:val="both"/>
        <w:rPr>
          <w:rFonts w:ascii="Times New Roman" w:eastAsia="Times New Roman" w:hAnsi="Times New Roman" w:cs="Times New Roman"/>
          <w:sz w:val="28"/>
          <w:szCs w:val="28"/>
          <w:highlight w:val="white"/>
          <w:lang w:eastAsia="ru-RU"/>
        </w:rPr>
      </w:pPr>
      <w:r w:rsidRPr="006F1809">
        <w:rPr>
          <w:rFonts w:ascii="Times New Roman" w:eastAsia="Times New Roman" w:hAnsi="Times New Roman" w:cs="Times New Roman"/>
          <w:sz w:val="28"/>
          <w:szCs w:val="28"/>
          <w:lang w:eastAsia="ru-RU"/>
        </w:rPr>
        <w:t>13.</w:t>
      </w:r>
      <w:r w:rsidRPr="006F1809">
        <w:rPr>
          <w:rFonts w:ascii="Times New Roman" w:eastAsia="Times New Roman" w:hAnsi="Times New Roman" w:cs="Times New Roman"/>
          <w:sz w:val="28"/>
          <w:szCs w:val="28"/>
          <w:highlight w:val="white"/>
          <w:lang w:eastAsia="ru-RU"/>
        </w:rPr>
        <w:t xml:space="preserve"> Надання</w:t>
      </w:r>
      <w:r w:rsidR="006F1809" w:rsidRPr="006F1809">
        <w:rPr>
          <w:rFonts w:ascii="Times New Roman" w:eastAsia="Times New Roman" w:hAnsi="Times New Roman" w:cs="Times New Roman"/>
          <w:sz w:val="28"/>
          <w:szCs w:val="28"/>
          <w:highlight w:val="white"/>
          <w:lang w:eastAsia="ru-RU"/>
        </w:rPr>
        <w:t xml:space="preserve"> </w:t>
      </w:r>
      <w:r w:rsidR="005D2EB2" w:rsidRPr="006F1809">
        <w:rPr>
          <w:rFonts w:ascii="Times New Roman" w:eastAsia="Times New Roman" w:hAnsi="Times New Roman" w:cs="Times New Roman"/>
          <w:sz w:val="28"/>
          <w:szCs w:val="28"/>
        </w:rPr>
        <w:t>матеріальної допомоги</w:t>
      </w:r>
      <w:r w:rsidR="006F1809" w:rsidRPr="006F1809">
        <w:rPr>
          <w:rFonts w:ascii="Times New Roman" w:eastAsia="Times New Roman" w:hAnsi="Times New Roman" w:cs="Times New Roman"/>
          <w:sz w:val="28"/>
          <w:szCs w:val="28"/>
        </w:rPr>
        <w:t xml:space="preserve"> </w:t>
      </w:r>
      <w:r w:rsidR="006F1809" w:rsidRPr="006F1809">
        <w:rPr>
          <w:rFonts w:ascii="Times New Roman" w:eastAsia="Times New Roman" w:hAnsi="Times New Roman" w:cs="Times New Roman"/>
          <w:sz w:val="28"/>
          <w:szCs w:val="28"/>
          <w:highlight w:val="white"/>
          <w:lang w:eastAsia="ru-RU"/>
        </w:rPr>
        <w:t>здійснюється</w:t>
      </w:r>
      <w:r w:rsidR="005D2EB2" w:rsidRPr="006F1809">
        <w:rPr>
          <w:rFonts w:ascii="Times New Roman" w:eastAsia="Times New Roman" w:hAnsi="Times New Roman" w:cs="Times New Roman"/>
          <w:sz w:val="28"/>
          <w:szCs w:val="28"/>
          <w:highlight w:val="white"/>
          <w:lang w:eastAsia="ru-RU"/>
        </w:rPr>
        <w:t xml:space="preserve"> </w:t>
      </w:r>
      <w:r w:rsidRPr="006F1809">
        <w:rPr>
          <w:rFonts w:ascii="Times New Roman" w:eastAsia="Times New Roman" w:hAnsi="Times New Roman" w:cs="Times New Roman"/>
          <w:sz w:val="28"/>
          <w:szCs w:val="28"/>
          <w:highlight w:val="white"/>
          <w:lang w:eastAsia="ru-RU"/>
        </w:rPr>
        <w:t>фізичним особам за утримання від 3 голів свиноматок по 2,0 тис. грн на 1 голову, але не більше 30,0 тис. грн.</w:t>
      </w:r>
    </w:p>
    <w:p w:rsidR="004752A3" w:rsidRPr="005F59CB" w:rsidRDefault="004752A3" w:rsidP="007A6512">
      <w:pPr>
        <w:spacing w:after="0" w:line="240" w:lineRule="auto"/>
        <w:ind w:firstLine="567"/>
        <w:jc w:val="both"/>
        <w:rPr>
          <w:rFonts w:ascii="Times New Roman" w:eastAsia="Times New Roman" w:hAnsi="Times New Roman" w:cs="Times New Roman"/>
          <w:sz w:val="28"/>
          <w:szCs w:val="28"/>
          <w:highlight w:val="white"/>
          <w:lang w:eastAsia="ru-RU"/>
        </w:rPr>
      </w:pPr>
      <w:r w:rsidRPr="006F1809">
        <w:rPr>
          <w:rFonts w:ascii="Times New Roman" w:eastAsia="Times New Roman" w:hAnsi="Times New Roman" w:cs="Times New Roman"/>
          <w:sz w:val="28"/>
          <w:szCs w:val="28"/>
          <w:highlight w:val="white"/>
          <w:lang w:eastAsia="ru-RU"/>
        </w:rPr>
        <w:t xml:space="preserve">14. Надання </w:t>
      </w:r>
      <w:r w:rsidR="005D2EB2" w:rsidRPr="006F1809">
        <w:rPr>
          <w:rFonts w:ascii="Times New Roman" w:eastAsia="Times New Roman" w:hAnsi="Times New Roman" w:cs="Times New Roman"/>
          <w:sz w:val="28"/>
          <w:szCs w:val="28"/>
        </w:rPr>
        <w:t xml:space="preserve">матеріальної </w:t>
      </w:r>
      <w:r w:rsidR="005D2EB2" w:rsidRPr="005F59CB">
        <w:rPr>
          <w:rFonts w:ascii="Times New Roman" w:eastAsia="Times New Roman" w:hAnsi="Times New Roman" w:cs="Times New Roman"/>
          <w:sz w:val="28"/>
          <w:szCs w:val="28"/>
        </w:rPr>
        <w:t>допомоги</w:t>
      </w:r>
      <w:r w:rsidR="005D2EB2" w:rsidRPr="005F59CB">
        <w:rPr>
          <w:rFonts w:ascii="Times New Roman" w:eastAsia="Times New Roman" w:hAnsi="Times New Roman" w:cs="Times New Roman"/>
          <w:sz w:val="28"/>
          <w:szCs w:val="28"/>
          <w:highlight w:val="white"/>
          <w:lang w:eastAsia="ru-RU"/>
        </w:rPr>
        <w:t xml:space="preserve"> </w:t>
      </w:r>
      <w:r w:rsidR="006F1809" w:rsidRPr="005F59CB">
        <w:rPr>
          <w:rFonts w:ascii="Times New Roman" w:eastAsia="Times New Roman" w:hAnsi="Times New Roman" w:cs="Times New Roman"/>
          <w:sz w:val="28"/>
          <w:szCs w:val="28"/>
          <w:highlight w:val="white"/>
          <w:lang w:eastAsia="ru-RU"/>
        </w:rPr>
        <w:t xml:space="preserve">здійснюється </w:t>
      </w:r>
      <w:r w:rsidRPr="006F1809">
        <w:rPr>
          <w:rFonts w:ascii="Times New Roman" w:eastAsia="Times New Roman" w:hAnsi="Times New Roman" w:cs="Times New Roman"/>
          <w:sz w:val="28"/>
          <w:szCs w:val="28"/>
          <w:highlight w:val="white"/>
          <w:lang w:eastAsia="ru-RU"/>
        </w:rPr>
        <w:t xml:space="preserve">фізичним особам за утримання від 5 голів свиней на відгодівлі по 1,0 тис. грн на 1 голову, але не </w:t>
      </w:r>
      <w:r w:rsidRPr="005F59CB">
        <w:rPr>
          <w:rFonts w:ascii="Times New Roman" w:eastAsia="Times New Roman" w:hAnsi="Times New Roman" w:cs="Times New Roman"/>
          <w:sz w:val="28"/>
          <w:szCs w:val="28"/>
          <w:highlight w:val="white"/>
          <w:lang w:eastAsia="ru-RU"/>
        </w:rPr>
        <w:t>більше 30,0 тис. грн.</w:t>
      </w:r>
    </w:p>
    <w:p w:rsidR="004752A3" w:rsidRPr="005F59CB" w:rsidRDefault="004752A3" w:rsidP="007A6512">
      <w:pPr>
        <w:spacing w:after="0" w:line="240" w:lineRule="auto"/>
        <w:ind w:firstLine="708"/>
        <w:jc w:val="both"/>
        <w:rPr>
          <w:rFonts w:ascii="Times New Roman" w:eastAsia="Times New Roman" w:hAnsi="Times New Roman" w:cs="Times New Roman"/>
          <w:sz w:val="28"/>
          <w:szCs w:val="28"/>
          <w:lang w:eastAsia="ru-RU"/>
        </w:rPr>
      </w:pPr>
      <w:r w:rsidRPr="005F59CB">
        <w:rPr>
          <w:rFonts w:ascii="Times New Roman" w:eastAsia="Times New Roman" w:hAnsi="Times New Roman" w:cs="Times New Roman"/>
          <w:sz w:val="28"/>
          <w:szCs w:val="28"/>
          <w:lang w:eastAsia="ru-RU"/>
        </w:rPr>
        <w:t xml:space="preserve">15. Надання </w:t>
      </w:r>
      <w:r w:rsidR="005D2EB2" w:rsidRPr="005F59CB">
        <w:rPr>
          <w:rFonts w:ascii="Times New Roman" w:eastAsia="Times New Roman" w:hAnsi="Times New Roman" w:cs="Times New Roman"/>
          <w:sz w:val="28"/>
          <w:szCs w:val="28"/>
        </w:rPr>
        <w:t>матеріальної допомоги</w:t>
      </w:r>
      <w:r w:rsidR="005F59CB" w:rsidRPr="005F59CB">
        <w:rPr>
          <w:rFonts w:ascii="Times New Roman" w:eastAsia="Times New Roman" w:hAnsi="Times New Roman" w:cs="Times New Roman"/>
          <w:sz w:val="28"/>
          <w:szCs w:val="28"/>
        </w:rPr>
        <w:t xml:space="preserve"> </w:t>
      </w:r>
      <w:r w:rsidR="005F59CB" w:rsidRPr="005F59CB">
        <w:rPr>
          <w:rFonts w:ascii="Times New Roman" w:eastAsia="Times New Roman" w:hAnsi="Times New Roman" w:cs="Times New Roman"/>
          <w:sz w:val="28"/>
          <w:szCs w:val="28"/>
          <w:highlight w:val="white"/>
          <w:lang w:eastAsia="ru-RU"/>
        </w:rPr>
        <w:t>здійснюється</w:t>
      </w:r>
      <w:r w:rsidR="005D2EB2" w:rsidRPr="005F59CB">
        <w:rPr>
          <w:rFonts w:ascii="Times New Roman" w:eastAsia="Times New Roman" w:hAnsi="Times New Roman" w:cs="Times New Roman"/>
          <w:sz w:val="28"/>
          <w:szCs w:val="28"/>
          <w:highlight w:val="white"/>
          <w:lang w:eastAsia="ru-RU"/>
        </w:rPr>
        <w:t xml:space="preserve"> </w:t>
      </w:r>
      <w:r w:rsidRPr="005F59CB">
        <w:rPr>
          <w:rFonts w:ascii="Times New Roman" w:eastAsia="Times New Roman" w:hAnsi="Times New Roman" w:cs="Times New Roman"/>
          <w:sz w:val="28"/>
          <w:szCs w:val="28"/>
          <w:lang w:eastAsia="ru-RU"/>
        </w:rPr>
        <w:t xml:space="preserve">фізичним особам за утримання корів усіх напрямів продуктивності від 1 голови по 3,0 тис. грн на 1 голову, але не більше 30,0 тис. грн. </w:t>
      </w:r>
    </w:p>
    <w:p w:rsidR="004752A3" w:rsidRPr="005F59CB" w:rsidRDefault="004752A3" w:rsidP="007A6512">
      <w:pPr>
        <w:spacing w:after="0" w:line="240" w:lineRule="auto"/>
        <w:ind w:firstLine="708"/>
        <w:jc w:val="both"/>
        <w:rPr>
          <w:rFonts w:ascii="Times New Roman" w:eastAsia="Times New Roman" w:hAnsi="Times New Roman" w:cs="Times New Roman"/>
          <w:sz w:val="28"/>
          <w:szCs w:val="28"/>
          <w:lang w:eastAsia="ru-RU"/>
        </w:rPr>
      </w:pPr>
      <w:r w:rsidRPr="005F59CB">
        <w:rPr>
          <w:rFonts w:ascii="Times New Roman" w:eastAsia="Times New Roman" w:hAnsi="Times New Roman" w:cs="Times New Roman"/>
          <w:sz w:val="28"/>
          <w:szCs w:val="28"/>
          <w:lang w:eastAsia="ru-RU"/>
        </w:rPr>
        <w:t xml:space="preserve">16. Надання </w:t>
      </w:r>
      <w:r w:rsidR="005D2EB2" w:rsidRPr="005F59CB">
        <w:rPr>
          <w:rFonts w:ascii="Times New Roman" w:eastAsia="Times New Roman" w:hAnsi="Times New Roman" w:cs="Times New Roman"/>
          <w:sz w:val="28"/>
          <w:szCs w:val="28"/>
        </w:rPr>
        <w:t>матеріальної допомоги</w:t>
      </w:r>
      <w:r w:rsidR="005D2EB2" w:rsidRPr="005F59CB">
        <w:rPr>
          <w:rFonts w:ascii="Times New Roman" w:eastAsia="Times New Roman" w:hAnsi="Times New Roman" w:cs="Times New Roman"/>
          <w:sz w:val="28"/>
          <w:szCs w:val="28"/>
          <w:highlight w:val="white"/>
          <w:lang w:eastAsia="ru-RU"/>
        </w:rPr>
        <w:t xml:space="preserve"> </w:t>
      </w:r>
      <w:r w:rsidR="005F59CB" w:rsidRPr="005F59CB">
        <w:rPr>
          <w:rFonts w:ascii="Times New Roman" w:eastAsia="Times New Roman" w:hAnsi="Times New Roman" w:cs="Times New Roman"/>
          <w:sz w:val="28"/>
          <w:szCs w:val="28"/>
          <w:highlight w:val="white"/>
          <w:lang w:eastAsia="ru-RU"/>
        </w:rPr>
        <w:t>здійснюється</w:t>
      </w:r>
      <w:r w:rsidR="005F59CB" w:rsidRPr="005F59CB">
        <w:rPr>
          <w:rFonts w:ascii="Times New Roman" w:eastAsia="Times New Roman" w:hAnsi="Times New Roman" w:cs="Times New Roman"/>
          <w:sz w:val="28"/>
          <w:szCs w:val="28"/>
          <w:lang w:eastAsia="ru-RU"/>
        </w:rPr>
        <w:t xml:space="preserve"> </w:t>
      </w:r>
      <w:r w:rsidRPr="005F59CB">
        <w:rPr>
          <w:rFonts w:ascii="Times New Roman" w:eastAsia="Times New Roman" w:hAnsi="Times New Roman" w:cs="Times New Roman"/>
          <w:sz w:val="28"/>
          <w:szCs w:val="28"/>
          <w:lang w:eastAsia="ru-RU"/>
        </w:rPr>
        <w:t xml:space="preserve">фізичним особам за утримання </w:t>
      </w:r>
      <w:proofErr w:type="spellStart"/>
      <w:r w:rsidRPr="005F59CB">
        <w:rPr>
          <w:rFonts w:ascii="Times New Roman" w:eastAsia="Times New Roman" w:hAnsi="Times New Roman" w:cs="Times New Roman"/>
          <w:sz w:val="28"/>
          <w:szCs w:val="28"/>
          <w:lang w:eastAsia="ru-RU"/>
        </w:rPr>
        <w:t>овець</w:t>
      </w:r>
      <w:proofErr w:type="spellEnd"/>
      <w:r w:rsidRPr="005F59CB">
        <w:rPr>
          <w:rFonts w:ascii="Times New Roman" w:eastAsia="Times New Roman" w:hAnsi="Times New Roman" w:cs="Times New Roman"/>
          <w:sz w:val="28"/>
          <w:szCs w:val="28"/>
          <w:lang w:eastAsia="ru-RU"/>
        </w:rPr>
        <w:t xml:space="preserve"> та кіз старше 12 місячного віку </w:t>
      </w:r>
      <w:r w:rsidR="005F59CB">
        <w:rPr>
          <w:rFonts w:ascii="Times New Roman" w:eastAsia="Times New Roman" w:hAnsi="Times New Roman" w:cs="Times New Roman"/>
          <w:sz w:val="28"/>
          <w:szCs w:val="28"/>
          <w:lang w:eastAsia="ru-RU"/>
        </w:rPr>
        <w:t>(</w:t>
      </w:r>
      <w:r w:rsidRPr="005F59CB">
        <w:rPr>
          <w:rFonts w:ascii="Times New Roman" w:eastAsia="Times New Roman" w:hAnsi="Times New Roman" w:cs="Times New Roman"/>
          <w:sz w:val="28"/>
          <w:szCs w:val="28"/>
          <w:lang w:eastAsia="ru-RU"/>
        </w:rPr>
        <w:t>від 3 голів по 1,0 тис. грн на 1 голову, але не більше 30,0 тис. грн</w:t>
      </w:r>
      <w:r w:rsidR="005F59CB">
        <w:rPr>
          <w:rFonts w:ascii="Times New Roman" w:eastAsia="Times New Roman" w:hAnsi="Times New Roman" w:cs="Times New Roman"/>
          <w:sz w:val="28"/>
          <w:szCs w:val="28"/>
          <w:lang w:eastAsia="ru-RU"/>
        </w:rPr>
        <w:t>)</w:t>
      </w:r>
      <w:r w:rsidRPr="005F59CB">
        <w:rPr>
          <w:rFonts w:ascii="Times New Roman" w:eastAsia="Times New Roman" w:hAnsi="Times New Roman" w:cs="Times New Roman"/>
          <w:sz w:val="28"/>
          <w:szCs w:val="28"/>
          <w:lang w:eastAsia="ru-RU"/>
        </w:rPr>
        <w:t xml:space="preserve">. </w:t>
      </w:r>
    </w:p>
    <w:p w:rsidR="004752A3" w:rsidRPr="005F59CB" w:rsidRDefault="004752A3" w:rsidP="007A6512">
      <w:pPr>
        <w:spacing w:after="0" w:line="240" w:lineRule="auto"/>
        <w:ind w:firstLine="708"/>
        <w:jc w:val="both"/>
        <w:rPr>
          <w:rFonts w:ascii="Times New Roman" w:eastAsia="Times New Roman" w:hAnsi="Times New Roman" w:cs="Times New Roman"/>
          <w:sz w:val="28"/>
          <w:szCs w:val="28"/>
          <w:lang w:eastAsia="ru-RU"/>
        </w:rPr>
      </w:pPr>
      <w:r w:rsidRPr="005F59CB">
        <w:rPr>
          <w:rFonts w:ascii="Times New Roman" w:eastAsia="Times New Roman" w:hAnsi="Times New Roman" w:cs="Times New Roman"/>
          <w:sz w:val="28"/>
          <w:szCs w:val="28"/>
          <w:lang w:eastAsia="ru-RU"/>
        </w:rPr>
        <w:t>17. Надання</w:t>
      </w:r>
      <w:r w:rsidR="00C178C3" w:rsidRPr="005F59CB">
        <w:rPr>
          <w:rFonts w:ascii="Times New Roman" w:eastAsia="Times New Roman" w:hAnsi="Times New Roman" w:cs="Times New Roman"/>
          <w:sz w:val="28"/>
          <w:szCs w:val="28"/>
          <w:lang w:eastAsia="ru-RU"/>
        </w:rPr>
        <w:t xml:space="preserve"> </w:t>
      </w:r>
      <w:r w:rsidR="005D2EB2" w:rsidRPr="005F59CB">
        <w:rPr>
          <w:rFonts w:ascii="Times New Roman" w:eastAsia="Times New Roman" w:hAnsi="Times New Roman" w:cs="Times New Roman"/>
          <w:sz w:val="28"/>
          <w:szCs w:val="28"/>
        </w:rPr>
        <w:t>матеріальної допомоги</w:t>
      </w:r>
      <w:r w:rsidR="005D2EB2" w:rsidRPr="005F59CB">
        <w:rPr>
          <w:rFonts w:ascii="Times New Roman" w:eastAsia="Times New Roman" w:hAnsi="Times New Roman" w:cs="Times New Roman"/>
          <w:sz w:val="28"/>
          <w:szCs w:val="28"/>
          <w:highlight w:val="white"/>
          <w:lang w:eastAsia="ru-RU"/>
        </w:rPr>
        <w:t xml:space="preserve"> </w:t>
      </w:r>
      <w:r w:rsidR="005F59CB" w:rsidRPr="005F59CB">
        <w:rPr>
          <w:rFonts w:ascii="Times New Roman" w:eastAsia="Times New Roman" w:hAnsi="Times New Roman" w:cs="Times New Roman"/>
          <w:sz w:val="28"/>
          <w:szCs w:val="28"/>
          <w:highlight w:val="white"/>
          <w:lang w:eastAsia="ru-RU"/>
        </w:rPr>
        <w:t>здійснюється</w:t>
      </w:r>
      <w:r w:rsidR="005F59CB" w:rsidRPr="005F59CB">
        <w:rPr>
          <w:rFonts w:ascii="Times New Roman" w:eastAsia="Times New Roman" w:hAnsi="Times New Roman" w:cs="Times New Roman"/>
          <w:sz w:val="28"/>
          <w:szCs w:val="28"/>
          <w:lang w:eastAsia="ru-RU"/>
        </w:rPr>
        <w:t xml:space="preserve"> </w:t>
      </w:r>
      <w:r w:rsidRPr="005F59CB">
        <w:rPr>
          <w:rFonts w:ascii="Times New Roman" w:eastAsia="Times New Roman" w:hAnsi="Times New Roman" w:cs="Times New Roman"/>
          <w:sz w:val="28"/>
          <w:szCs w:val="28"/>
          <w:lang w:eastAsia="ru-RU"/>
        </w:rPr>
        <w:t>фізичним особам, які є власниками ідентифікованих коней старше 12 місячного віку по 4,0 тис. грн на 1 голову, але не більше 20,0 тис. грн.</w:t>
      </w:r>
    </w:p>
    <w:p w:rsidR="004752A3" w:rsidRPr="005F59CB" w:rsidRDefault="004752A3" w:rsidP="007A6512">
      <w:pPr>
        <w:spacing w:after="0" w:line="240" w:lineRule="auto"/>
        <w:ind w:firstLine="708"/>
        <w:jc w:val="both"/>
        <w:rPr>
          <w:rFonts w:ascii="Times New Roman" w:eastAsia="Times New Roman" w:hAnsi="Times New Roman" w:cs="Times New Roman"/>
          <w:sz w:val="28"/>
          <w:szCs w:val="28"/>
          <w:lang w:eastAsia="ru-RU"/>
        </w:rPr>
      </w:pPr>
      <w:r w:rsidRPr="005F59CB">
        <w:rPr>
          <w:rFonts w:ascii="Times New Roman" w:eastAsia="Times New Roman" w:hAnsi="Times New Roman" w:cs="Times New Roman"/>
          <w:sz w:val="28"/>
          <w:szCs w:val="28"/>
          <w:lang w:eastAsia="ru-RU"/>
        </w:rPr>
        <w:t xml:space="preserve">Для отримання </w:t>
      </w:r>
      <w:r w:rsidR="005D2EB2" w:rsidRPr="005F59CB">
        <w:rPr>
          <w:rFonts w:ascii="Times New Roman" w:eastAsia="Times New Roman" w:hAnsi="Times New Roman" w:cs="Times New Roman"/>
          <w:sz w:val="28"/>
          <w:szCs w:val="28"/>
        </w:rPr>
        <w:t>матеріальної допомоги</w:t>
      </w:r>
      <w:r w:rsidR="005D2EB2" w:rsidRPr="005F59CB">
        <w:rPr>
          <w:rFonts w:ascii="Times New Roman" w:eastAsia="Times New Roman" w:hAnsi="Times New Roman" w:cs="Times New Roman"/>
          <w:sz w:val="28"/>
          <w:szCs w:val="28"/>
          <w:highlight w:val="white"/>
          <w:lang w:eastAsia="ru-RU"/>
        </w:rPr>
        <w:t xml:space="preserve"> </w:t>
      </w:r>
      <w:r w:rsidRPr="005F59CB">
        <w:rPr>
          <w:rFonts w:ascii="Times New Roman" w:eastAsia="Times New Roman" w:hAnsi="Times New Roman" w:cs="Times New Roman"/>
          <w:sz w:val="28"/>
          <w:szCs w:val="28"/>
          <w:lang w:eastAsia="ru-RU"/>
        </w:rPr>
        <w:t xml:space="preserve">зазначеної в п. </w:t>
      </w:r>
      <w:r w:rsidR="006F1809" w:rsidRPr="005F59CB">
        <w:rPr>
          <w:rFonts w:ascii="Times New Roman" w:eastAsia="Times New Roman" w:hAnsi="Times New Roman" w:cs="Times New Roman"/>
          <w:sz w:val="28"/>
          <w:szCs w:val="28"/>
          <w:lang w:eastAsia="ru-RU"/>
        </w:rPr>
        <w:t xml:space="preserve">13, 14, </w:t>
      </w:r>
      <w:r w:rsidRPr="005F59CB">
        <w:rPr>
          <w:rFonts w:ascii="Times New Roman" w:eastAsia="Times New Roman" w:hAnsi="Times New Roman" w:cs="Times New Roman"/>
          <w:sz w:val="28"/>
          <w:szCs w:val="28"/>
          <w:lang w:eastAsia="ru-RU"/>
        </w:rPr>
        <w:t xml:space="preserve">15, 16, 17 фізичні особи подають до адміністраторів </w:t>
      </w:r>
      <w:proofErr w:type="spellStart"/>
      <w:r w:rsidRPr="005F59CB">
        <w:rPr>
          <w:rFonts w:ascii="Times New Roman" w:eastAsia="Times New Roman" w:hAnsi="Times New Roman" w:cs="Times New Roman"/>
          <w:sz w:val="28"/>
          <w:szCs w:val="28"/>
          <w:lang w:eastAsia="ru-RU"/>
        </w:rPr>
        <w:t>ЦНАПу</w:t>
      </w:r>
      <w:proofErr w:type="spellEnd"/>
      <w:r w:rsidRPr="005F59CB">
        <w:rPr>
          <w:rFonts w:ascii="Times New Roman" w:eastAsia="Times New Roman" w:hAnsi="Times New Roman" w:cs="Times New Roman"/>
          <w:sz w:val="28"/>
          <w:szCs w:val="28"/>
          <w:lang w:eastAsia="ru-RU"/>
        </w:rPr>
        <w:t xml:space="preserve"> за місцем провадження господарської діяльності:</w:t>
      </w:r>
    </w:p>
    <w:p w:rsidR="004752A3" w:rsidRPr="005F59CB" w:rsidRDefault="004752A3" w:rsidP="007A6512">
      <w:pPr>
        <w:numPr>
          <w:ilvl w:val="0"/>
          <w:numId w:val="3"/>
        </w:numPr>
        <w:pBdr>
          <w:top w:val="nil"/>
          <w:left w:val="nil"/>
          <w:bottom w:val="nil"/>
          <w:right w:val="nil"/>
          <w:between w:val="nil"/>
        </w:pBdr>
        <w:spacing w:after="0" w:line="240" w:lineRule="auto"/>
        <w:ind w:left="0"/>
        <w:jc w:val="both"/>
        <w:rPr>
          <w:rFonts w:ascii="Times New Roman" w:eastAsia="Times New Roman" w:hAnsi="Times New Roman" w:cs="Times New Roman"/>
          <w:sz w:val="28"/>
          <w:szCs w:val="28"/>
          <w:lang w:eastAsia="ru-RU"/>
        </w:rPr>
      </w:pPr>
      <w:r w:rsidRPr="005F59CB">
        <w:rPr>
          <w:rFonts w:ascii="Times New Roman" w:eastAsia="Times New Roman" w:hAnsi="Times New Roman" w:cs="Times New Roman"/>
          <w:sz w:val="28"/>
          <w:szCs w:val="28"/>
          <w:lang w:eastAsia="ru-RU"/>
        </w:rPr>
        <w:t xml:space="preserve">заяву за встановленою формою (додаток </w:t>
      </w:r>
      <w:r w:rsidR="005F59CB" w:rsidRPr="005F59CB">
        <w:rPr>
          <w:rFonts w:ascii="Times New Roman" w:eastAsia="Times New Roman" w:hAnsi="Times New Roman" w:cs="Times New Roman"/>
          <w:sz w:val="28"/>
          <w:szCs w:val="28"/>
          <w:lang w:eastAsia="ru-RU"/>
        </w:rPr>
        <w:t>1</w:t>
      </w:r>
      <w:r w:rsidRPr="005F59CB">
        <w:rPr>
          <w:rFonts w:ascii="Times New Roman" w:eastAsia="Times New Roman" w:hAnsi="Times New Roman" w:cs="Times New Roman"/>
          <w:sz w:val="28"/>
          <w:szCs w:val="28"/>
          <w:lang w:eastAsia="ru-RU"/>
        </w:rPr>
        <w:t>);</w:t>
      </w:r>
    </w:p>
    <w:p w:rsidR="004752A3" w:rsidRPr="005F59CB" w:rsidRDefault="004752A3" w:rsidP="007A6512">
      <w:pPr>
        <w:numPr>
          <w:ilvl w:val="0"/>
          <w:numId w:val="3"/>
        </w:numPr>
        <w:pBdr>
          <w:top w:val="nil"/>
          <w:left w:val="nil"/>
          <w:bottom w:val="nil"/>
          <w:right w:val="nil"/>
          <w:between w:val="nil"/>
        </w:pBdr>
        <w:spacing w:after="0" w:line="240" w:lineRule="auto"/>
        <w:ind w:left="0"/>
        <w:jc w:val="both"/>
        <w:rPr>
          <w:rFonts w:ascii="Times New Roman" w:eastAsia="Times New Roman" w:hAnsi="Times New Roman" w:cs="Times New Roman"/>
          <w:sz w:val="28"/>
          <w:szCs w:val="28"/>
          <w:lang w:eastAsia="ru-RU"/>
        </w:rPr>
      </w:pPr>
      <w:r w:rsidRPr="005F59CB">
        <w:rPr>
          <w:rFonts w:ascii="Times New Roman" w:eastAsia="Times New Roman" w:hAnsi="Times New Roman" w:cs="Times New Roman"/>
          <w:sz w:val="28"/>
          <w:szCs w:val="28"/>
          <w:highlight w:val="white"/>
          <w:lang w:eastAsia="ru-RU"/>
        </w:rPr>
        <w:t xml:space="preserve">засвідчені підписом </w:t>
      </w:r>
      <w:r w:rsidRPr="005F59CB">
        <w:rPr>
          <w:rFonts w:ascii="Times New Roman" w:eastAsia="Times New Roman" w:hAnsi="Times New Roman" w:cs="Times New Roman"/>
          <w:sz w:val="28"/>
          <w:szCs w:val="28"/>
          <w:lang w:eastAsia="ru-RU"/>
        </w:rPr>
        <w:t>отримув</w:t>
      </w:r>
      <w:r w:rsidRPr="005F59CB">
        <w:rPr>
          <w:rFonts w:ascii="Times New Roman" w:eastAsia="Times New Roman" w:hAnsi="Times New Roman" w:cs="Times New Roman"/>
          <w:sz w:val="28"/>
          <w:szCs w:val="28"/>
          <w:highlight w:val="white"/>
          <w:lang w:eastAsia="ru-RU"/>
        </w:rPr>
        <w:t>ача копії:</w:t>
      </w:r>
    </w:p>
    <w:p w:rsidR="005F59CB" w:rsidRPr="00167A19" w:rsidRDefault="005F59CB" w:rsidP="005F59CB">
      <w:pPr>
        <w:pBdr>
          <w:top w:val="nil"/>
          <w:left w:val="nil"/>
          <w:bottom w:val="nil"/>
          <w:right w:val="nil"/>
          <w:between w:val="nil"/>
        </w:pBdr>
        <w:tabs>
          <w:tab w:val="left" w:pos="321"/>
          <w:tab w:val="left" w:pos="459"/>
        </w:tabs>
        <w:spacing w:after="0" w:line="240" w:lineRule="auto"/>
        <w:ind w:firstLine="3"/>
        <w:jc w:val="both"/>
        <w:rPr>
          <w:rFonts w:ascii="Times New Roman" w:eastAsia="Times New Roman" w:hAnsi="Times New Roman" w:cs="Times New Roman"/>
          <w:sz w:val="28"/>
          <w:szCs w:val="28"/>
          <w:lang w:eastAsia="ru-RU"/>
        </w:rPr>
      </w:pPr>
      <w:r w:rsidRPr="00167A19">
        <w:rPr>
          <w:rFonts w:ascii="Times New Roman" w:eastAsia="Times New Roman" w:hAnsi="Times New Roman" w:cs="Times New Roman"/>
          <w:sz w:val="28"/>
          <w:szCs w:val="28"/>
          <w:lang w:eastAsia="ru-RU"/>
        </w:rPr>
        <w:t xml:space="preserve">           документа, що посвідчує особу та підтверджує громадянство України (паспорт громадянина України (</w:t>
      </w:r>
      <w:proofErr w:type="spellStart"/>
      <w:r w:rsidRPr="00167A19">
        <w:rPr>
          <w:rFonts w:ascii="Times New Roman" w:eastAsia="Times New Roman" w:hAnsi="Times New Roman" w:cs="Times New Roman"/>
          <w:sz w:val="28"/>
          <w:szCs w:val="28"/>
          <w:lang w:eastAsia="ru-RU"/>
        </w:rPr>
        <w:t>стор</w:t>
      </w:r>
      <w:proofErr w:type="spellEnd"/>
      <w:r w:rsidRPr="00167A19">
        <w:rPr>
          <w:rFonts w:ascii="Times New Roman" w:eastAsia="Times New Roman" w:hAnsi="Times New Roman" w:cs="Times New Roman"/>
          <w:sz w:val="28"/>
          <w:szCs w:val="28"/>
          <w:lang w:eastAsia="ru-RU"/>
        </w:rPr>
        <w:t xml:space="preserve">. 1, 2, 11, </w:t>
      </w:r>
      <w:proofErr w:type="spellStart"/>
      <w:r w:rsidRPr="00167A19">
        <w:rPr>
          <w:rFonts w:ascii="Times New Roman" w:eastAsia="Times New Roman" w:hAnsi="Times New Roman" w:cs="Times New Roman"/>
          <w:sz w:val="28"/>
          <w:szCs w:val="28"/>
          <w:lang w:eastAsia="ru-RU"/>
        </w:rPr>
        <w:t>стор</w:t>
      </w:r>
      <w:proofErr w:type="spellEnd"/>
      <w:r w:rsidRPr="00167A19">
        <w:rPr>
          <w:rFonts w:ascii="Times New Roman" w:eastAsia="Times New Roman" w:hAnsi="Times New Roman" w:cs="Times New Roman"/>
          <w:sz w:val="28"/>
          <w:szCs w:val="28"/>
          <w:lang w:eastAsia="ru-RU"/>
        </w:rPr>
        <w:t>. 3, 4, 5, 6 за необхідністю), паспорт громадянина України у формі картки, що містить безконтактний електронний носій (копії лицьової та зворотної сторін));</w:t>
      </w:r>
    </w:p>
    <w:p w:rsidR="005F59CB" w:rsidRPr="00167A19" w:rsidRDefault="005F59CB" w:rsidP="005F59CB">
      <w:pPr>
        <w:pBdr>
          <w:top w:val="nil"/>
          <w:left w:val="nil"/>
          <w:bottom w:val="nil"/>
          <w:right w:val="nil"/>
          <w:between w:val="nil"/>
        </w:pBdr>
        <w:tabs>
          <w:tab w:val="left" w:pos="321"/>
          <w:tab w:val="left" w:pos="459"/>
        </w:tabs>
        <w:spacing w:after="0" w:line="240" w:lineRule="auto"/>
        <w:ind w:firstLine="3"/>
        <w:jc w:val="both"/>
        <w:rPr>
          <w:rFonts w:ascii="Times New Roman" w:eastAsia="Times New Roman" w:hAnsi="Times New Roman" w:cs="Times New Roman"/>
          <w:sz w:val="28"/>
          <w:szCs w:val="28"/>
          <w:lang w:eastAsia="ru-RU"/>
        </w:rPr>
      </w:pPr>
      <w:r w:rsidRPr="00167A19">
        <w:rPr>
          <w:rFonts w:ascii="Times New Roman" w:eastAsia="Times New Roman" w:hAnsi="Times New Roman" w:cs="Times New Roman"/>
          <w:sz w:val="28"/>
          <w:szCs w:val="28"/>
          <w:lang w:eastAsia="ru-RU"/>
        </w:rPr>
        <w:tab/>
        <w:t xml:space="preserve">      картки фізичної особи - платника </w:t>
      </w:r>
      <w:r w:rsidR="00167A19" w:rsidRPr="00167A19">
        <w:rPr>
          <w:rFonts w:ascii="Times New Roman" w:eastAsia="Times New Roman" w:hAnsi="Times New Roman" w:cs="Times New Roman"/>
          <w:sz w:val="28"/>
          <w:szCs w:val="28"/>
          <w:lang w:eastAsia="ru-RU"/>
        </w:rPr>
        <w:t xml:space="preserve">податків </w:t>
      </w:r>
      <w:r w:rsidRPr="00167A19">
        <w:rPr>
          <w:rFonts w:ascii="Times New Roman" w:eastAsia="Times New Roman" w:hAnsi="Times New Roman" w:cs="Times New Roman"/>
          <w:sz w:val="28"/>
          <w:szCs w:val="28"/>
          <w:lang w:eastAsia="ru-RU"/>
        </w:rPr>
        <w:t>або довідки про присвоєння ідентифікаційного номера</w:t>
      </w:r>
      <w:r w:rsidR="00167A19" w:rsidRPr="00167A19">
        <w:rPr>
          <w:rFonts w:ascii="Times New Roman" w:eastAsia="Times New Roman" w:hAnsi="Times New Roman" w:cs="Times New Roman"/>
          <w:sz w:val="28"/>
          <w:szCs w:val="28"/>
          <w:lang w:eastAsia="ru-RU"/>
        </w:rPr>
        <w:t>;</w:t>
      </w:r>
    </w:p>
    <w:p w:rsidR="004752A3" w:rsidRPr="00167A19" w:rsidRDefault="004752A3" w:rsidP="007A6512">
      <w:pPr>
        <w:spacing w:after="0" w:line="240" w:lineRule="auto"/>
        <w:ind w:firstLine="708"/>
        <w:jc w:val="both"/>
        <w:rPr>
          <w:rFonts w:ascii="Times New Roman" w:eastAsia="Times New Roman" w:hAnsi="Times New Roman" w:cs="Times New Roman"/>
          <w:sz w:val="28"/>
          <w:szCs w:val="28"/>
          <w:lang w:eastAsia="ru-RU"/>
        </w:rPr>
      </w:pPr>
      <w:r w:rsidRPr="00167A19">
        <w:rPr>
          <w:rFonts w:ascii="Times New Roman" w:eastAsia="Times New Roman" w:hAnsi="Times New Roman" w:cs="Times New Roman"/>
          <w:sz w:val="28"/>
          <w:szCs w:val="28"/>
          <w:lang w:eastAsia="ru-RU"/>
        </w:rPr>
        <w:t>довідки про відкриття поточного рахунку видану банком;</w:t>
      </w:r>
    </w:p>
    <w:p w:rsidR="004752A3" w:rsidRPr="005F59CB" w:rsidRDefault="004752A3" w:rsidP="007A6512">
      <w:pPr>
        <w:spacing w:after="0" w:line="240" w:lineRule="auto"/>
        <w:ind w:firstLine="708"/>
        <w:jc w:val="both"/>
        <w:rPr>
          <w:rFonts w:ascii="Times New Roman" w:eastAsia="Times New Roman" w:hAnsi="Times New Roman" w:cs="Times New Roman"/>
          <w:sz w:val="28"/>
          <w:szCs w:val="28"/>
          <w:lang w:eastAsia="ru-RU"/>
        </w:rPr>
      </w:pPr>
      <w:r w:rsidRPr="00167A19">
        <w:rPr>
          <w:rFonts w:ascii="Times New Roman" w:eastAsia="Times New Roman" w:hAnsi="Times New Roman" w:cs="Times New Roman"/>
          <w:sz w:val="28"/>
          <w:szCs w:val="28"/>
          <w:lang w:eastAsia="ru-RU"/>
        </w:rPr>
        <w:t xml:space="preserve">витягу з Єдиного державного </w:t>
      </w:r>
      <w:r w:rsidRPr="005F59CB">
        <w:rPr>
          <w:rFonts w:ascii="Times New Roman" w:eastAsia="Times New Roman" w:hAnsi="Times New Roman" w:cs="Times New Roman"/>
          <w:sz w:val="28"/>
          <w:szCs w:val="28"/>
          <w:lang w:eastAsia="ru-RU"/>
        </w:rPr>
        <w:t>реєстру тварин на момент подання документів;</w:t>
      </w:r>
    </w:p>
    <w:p w:rsidR="004752A3" w:rsidRPr="005F59CB" w:rsidRDefault="004752A3" w:rsidP="007A6512">
      <w:pPr>
        <w:spacing w:after="0" w:line="240" w:lineRule="auto"/>
        <w:ind w:firstLine="567"/>
        <w:jc w:val="both"/>
        <w:rPr>
          <w:rFonts w:ascii="Times New Roman" w:eastAsia="Times New Roman" w:hAnsi="Times New Roman" w:cs="Times New Roman"/>
          <w:sz w:val="28"/>
          <w:szCs w:val="28"/>
          <w:lang w:eastAsia="ru-RU"/>
        </w:rPr>
      </w:pPr>
      <w:r w:rsidRPr="005F59CB">
        <w:rPr>
          <w:rFonts w:ascii="Times New Roman" w:eastAsia="Times New Roman" w:hAnsi="Times New Roman" w:cs="Times New Roman"/>
          <w:sz w:val="28"/>
          <w:szCs w:val="28"/>
          <w:lang w:eastAsia="ru-RU"/>
        </w:rPr>
        <w:t xml:space="preserve">  довідки про клінічний стан тварин у господарстві на момент подання документів.</w:t>
      </w:r>
    </w:p>
    <w:p w:rsidR="004752A3" w:rsidRPr="005F59CB" w:rsidRDefault="004752A3" w:rsidP="007A6512">
      <w:pPr>
        <w:spacing w:after="0" w:line="240" w:lineRule="auto"/>
        <w:ind w:firstLine="709"/>
        <w:jc w:val="both"/>
        <w:rPr>
          <w:rFonts w:ascii="Times New Roman" w:eastAsia="Times New Roman" w:hAnsi="Times New Roman" w:cs="Times New Roman"/>
          <w:sz w:val="28"/>
          <w:szCs w:val="28"/>
          <w:lang w:eastAsia="ru-RU"/>
        </w:rPr>
      </w:pPr>
      <w:r w:rsidRPr="005F59CB">
        <w:rPr>
          <w:rFonts w:ascii="Times New Roman" w:eastAsia="Times New Roman" w:hAnsi="Times New Roman" w:cs="Times New Roman"/>
          <w:sz w:val="28"/>
          <w:szCs w:val="28"/>
          <w:lang w:eastAsia="ru-RU"/>
        </w:rPr>
        <w:t xml:space="preserve">18. Надання </w:t>
      </w:r>
      <w:r w:rsidR="005D2EB2" w:rsidRPr="005F59CB">
        <w:rPr>
          <w:rFonts w:ascii="Times New Roman" w:eastAsia="Times New Roman" w:hAnsi="Times New Roman" w:cs="Times New Roman"/>
          <w:sz w:val="28"/>
          <w:szCs w:val="28"/>
        </w:rPr>
        <w:t>матеріальної допомоги</w:t>
      </w:r>
      <w:r w:rsidR="005D2EB2" w:rsidRPr="005F59CB">
        <w:rPr>
          <w:rFonts w:ascii="Times New Roman" w:eastAsia="Times New Roman" w:hAnsi="Times New Roman" w:cs="Times New Roman"/>
          <w:sz w:val="28"/>
          <w:szCs w:val="28"/>
          <w:highlight w:val="white"/>
          <w:lang w:eastAsia="ru-RU"/>
        </w:rPr>
        <w:t xml:space="preserve"> </w:t>
      </w:r>
      <w:r w:rsidR="005F59CB" w:rsidRPr="005F59CB">
        <w:rPr>
          <w:rFonts w:ascii="Times New Roman" w:eastAsia="Times New Roman" w:hAnsi="Times New Roman" w:cs="Times New Roman"/>
          <w:sz w:val="28"/>
          <w:szCs w:val="28"/>
          <w:highlight w:val="white"/>
          <w:lang w:eastAsia="ru-RU"/>
        </w:rPr>
        <w:t>здійснюється</w:t>
      </w:r>
      <w:r w:rsidR="005F59CB" w:rsidRPr="005F59CB">
        <w:rPr>
          <w:rFonts w:ascii="Times New Roman" w:eastAsia="Times New Roman" w:hAnsi="Times New Roman" w:cs="Times New Roman"/>
          <w:sz w:val="28"/>
          <w:szCs w:val="28"/>
          <w:lang w:eastAsia="ru-RU"/>
        </w:rPr>
        <w:t xml:space="preserve"> </w:t>
      </w:r>
      <w:r w:rsidRPr="005F59CB">
        <w:rPr>
          <w:rFonts w:ascii="Times New Roman" w:eastAsia="Times New Roman" w:hAnsi="Times New Roman" w:cs="Times New Roman"/>
          <w:sz w:val="28"/>
          <w:szCs w:val="28"/>
          <w:lang w:eastAsia="ru-RU"/>
        </w:rPr>
        <w:t>фізичним особам, які є власниками бджолосімей наявних у поточному році (від 5 бджолосімей по 200 грн за бджолосім’ю, але не більше 20, 0 тис. грн).</w:t>
      </w:r>
    </w:p>
    <w:p w:rsidR="004752A3" w:rsidRPr="005F59CB" w:rsidRDefault="004752A3" w:rsidP="007A6512">
      <w:pPr>
        <w:spacing w:after="0" w:line="240" w:lineRule="auto"/>
        <w:ind w:firstLine="709"/>
        <w:jc w:val="both"/>
        <w:rPr>
          <w:rFonts w:ascii="Times New Roman" w:eastAsia="Times New Roman" w:hAnsi="Times New Roman" w:cs="Times New Roman"/>
          <w:sz w:val="28"/>
          <w:szCs w:val="28"/>
          <w:lang w:eastAsia="ru-RU"/>
        </w:rPr>
      </w:pPr>
      <w:r w:rsidRPr="005F59CB">
        <w:rPr>
          <w:rFonts w:ascii="Times New Roman" w:eastAsia="Times New Roman" w:hAnsi="Times New Roman" w:cs="Times New Roman"/>
          <w:sz w:val="28"/>
          <w:szCs w:val="28"/>
          <w:lang w:eastAsia="ru-RU"/>
        </w:rPr>
        <w:t>Для отримання</w:t>
      </w:r>
      <w:r w:rsidR="00C178C3" w:rsidRPr="005F59CB">
        <w:rPr>
          <w:rFonts w:ascii="Times New Roman" w:eastAsia="Times New Roman" w:hAnsi="Times New Roman" w:cs="Times New Roman"/>
          <w:sz w:val="28"/>
          <w:szCs w:val="28"/>
          <w:lang w:eastAsia="ru-RU"/>
        </w:rPr>
        <w:t xml:space="preserve"> </w:t>
      </w:r>
      <w:r w:rsidR="005D2EB2" w:rsidRPr="005F59CB">
        <w:rPr>
          <w:rFonts w:ascii="Times New Roman" w:eastAsia="Times New Roman" w:hAnsi="Times New Roman" w:cs="Times New Roman"/>
          <w:sz w:val="28"/>
          <w:szCs w:val="28"/>
        </w:rPr>
        <w:t>матеріальної допомоги</w:t>
      </w:r>
      <w:r w:rsidR="005D2EB2" w:rsidRPr="005F59CB">
        <w:rPr>
          <w:rFonts w:ascii="Times New Roman" w:eastAsia="Times New Roman" w:hAnsi="Times New Roman" w:cs="Times New Roman"/>
          <w:sz w:val="28"/>
          <w:szCs w:val="28"/>
          <w:highlight w:val="white"/>
          <w:lang w:eastAsia="ru-RU"/>
        </w:rPr>
        <w:t xml:space="preserve"> </w:t>
      </w:r>
      <w:r w:rsidRPr="005F59CB">
        <w:rPr>
          <w:rFonts w:ascii="Times New Roman" w:eastAsia="Times New Roman" w:hAnsi="Times New Roman" w:cs="Times New Roman"/>
          <w:sz w:val="28"/>
          <w:szCs w:val="28"/>
          <w:lang w:eastAsia="ru-RU"/>
        </w:rPr>
        <w:t xml:space="preserve">фізичні особи власники бджолосімей подають до адміністраторів  </w:t>
      </w:r>
      <w:proofErr w:type="spellStart"/>
      <w:r w:rsidRPr="005F59CB">
        <w:rPr>
          <w:rFonts w:ascii="Times New Roman" w:eastAsia="Times New Roman" w:hAnsi="Times New Roman" w:cs="Times New Roman"/>
          <w:sz w:val="28"/>
          <w:szCs w:val="28"/>
          <w:lang w:eastAsia="ru-RU"/>
        </w:rPr>
        <w:t>ЦНАПу</w:t>
      </w:r>
      <w:proofErr w:type="spellEnd"/>
      <w:r w:rsidRPr="005F59CB">
        <w:rPr>
          <w:rFonts w:ascii="Times New Roman" w:eastAsia="Times New Roman" w:hAnsi="Times New Roman" w:cs="Times New Roman"/>
          <w:sz w:val="28"/>
          <w:szCs w:val="28"/>
          <w:lang w:eastAsia="ru-RU"/>
        </w:rPr>
        <w:t xml:space="preserve"> за місцем провадження господарської діяльності:</w:t>
      </w:r>
    </w:p>
    <w:p w:rsidR="004752A3" w:rsidRPr="005F59CB" w:rsidRDefault="004752A3" w:rsidP="007A6512">
      <w:pPr>
        <w:numPr>
          <w:ilvl w:val="0"/>
          <w:numId w:val="3"/>
        </w:numPr>
        <w:pBdr>
          <w:top w:val="nil"/>
          <w:left w:val="nil"/>
          <w:bottom w:val="nil"/>
          <w:right w:val="nil"/>
          <w:between w:val="nil"/>
        </w:pBdr>
        <w:spacing w:after="0" w:line="240" w:lineRule="auto"/>
        <w:ind w:left="0"/>
        <w:jc w:val="both"/>
        <w:rPr>
          <w:rFonts w:ascii="Times New Roman" w:eastAsia="Times New Roman" w:hAnsi="Times New Roman" w:cs="Times New Roman"/>
          <w:sz w:val="28"/>
          <w:szCs w:val="28"/>
          <w:lang w:eastAsia="ru-RU"/>
        </w:rPr>
      </w:pPr>
      <w:r w:rsidRPr="005F59CB">
        <w:rPr>
          <w:rFonts w:ascii="Times New Roman" w:eastAsia="Times New Roman" w:hAnsi="Times New Roman" w:cs="Times New Roman"/>
          <w:sz w:val="28"/>
          <w:szCs w:val="28"/>
          <w:lang w:eastAsia="ru-RU"/>
        </w:rPr>
        <w:t xml:space="preserve">заяву за встановленою формою (додаток </w:t>
      </w:r>
      <w:r w:rsidR="005F59CB" w:rsidRPr="005F59CB">
        <w:rPr>
          <w:rFonts w:ascii="Times New Roman" w:eastAsia="Times New Roman" w:hAnsi="Times New Roman" w:cs="Times New Roman"/>
          <w:sz w:val="28"/>
          <w:szCs w:val="28"/>
          <w:lang w:eastAsia="ru-RU"/>
        </w:rPr>
        <w:t>2</w:t>
      </w:r>
      <w:r w:rsidRPr="005F59CB">
        <w:rPr>
          <w:rFonts w:ascii="Times New Roman" w:eastAsia="Times New Roman" w:hAnsi="Times New Roman" w:cs="Times New Roman"/>
          <w:sz w:val="28"/>
          <w:szCs w:val="28"/>
          <w:lang w:eastAsia="ru-RU"/>
        </w:rPr>
        <w:t>);</w:t>
      </w:r>
    </w:p>
    <w:p w:rsidR="00167A19" w:rsidRDefault="004752A3" w:rsidP="00167A19">
      <w:pPr>
        <w:numPr>
          <w:ilvl w:val="0"/>
          <w:numId w:val="3"/>
        </w:numPr>
        <w:pBdr>
          <w:top w:val="nil"/>
          <w:left w:val="nil"/>
          <w:bottom w:val="nil"/>
          <w:right w:val="nil"/>
          <w:between w:val="nil"/>
        </w:pBdr>
        <w:spacing w:after="0" w:line="240" w:lineRule="auto"/>
        <w:ind w:left="0"/>
        <w:jc w:val="both"/>
        <w:rPr>
          <w:rFonts w:ascii="Calibri" w:eastAsia="Calibri" w:hAnsi="Calibri" w:cs="Calibri"/>
          <w:sz w:val="28"/>
          <w:szCs w:val="28"/>
          <w:lang w:eastAsia="ru-RU"/>
        </w:rPr>
      </w:pPr>
      <w:r w:rsidRPr="005F59CB">
        <w:rPr>
          <w:rFonts w:ascii="Times New Roman" w:eastAsia="Times New Roman" w:hAnsi="Times New Roman" w:cs="Times New Roman"/>
          <w:sz w:val="28"/>
          <w:szCs w:val="28"/>
          <w:highlight w:val="white"/>
          <w:lang w:eastAsia="ru-RU"/>
        </w:rPr>
        <w:t xml:space="preserve">засвідчені підписом </w:t>
      </w:r>
      <w:r w:rsidRPr="005F59CB">
        <w:rPr>
          <w:rFonts w:ascii="Times New Roman" w:eastAsia="Times New Roman" w:hAnsi="Times New Roman" w:cs="Times New Roman"/>
          <w:sz w:val="28"/>
          <w:szCs w:val="28"/>
          <w:lang w:eastAsia="ru-RU"/>
        </w:rPr>
        <w:t>отримува</w:t>
      </w:r>
      <w:r w:rsidRPr="005F59CB">
        <w:rPr>
          <w:rFonts w:ascii="Times New Roman" w:eastAsia="Times New Roman" w:hAnsi="Times New Roman" w:cs="Times New Roman"/>
          <w:sz w:val="28"/>
          <w:szCs w:val="28"/>
          <w:highlight w:val="white"/>
          <w:lang w:eastAsia="ru-RU"/>
        </w:rPr>
        <w:t>ча копії:</w:t>
      </w:r>
    </w:p>
    <w:p w:rsidR="00167A19" w:rsidRDefault="00167A19" w:rsidP="00167A19">
      <w:pPr>
        <w:pBdr>
          <w:top w:val="nil"/>
          <w:left w:val="nil"/>
          <w:bottom w:val="nil"/>
          <w:right w:val="nil"/>
          <w:between w:val="nil"/>
        </w:pBdr>
        <w:spacing w:after="0" w:line="240" w:lineRule="auto"/>
        <w:jc w:val="both"/>
        <w:rPr>
          <w:rFonts w:ascii="Calibri" w:eastAsia="Calibri" w:hAnsi="Calibri" w:cs="Calibri"/>
          <w:sz w:val="28"/>
          <w:szCs w:val="28"/>
          <w:lang w:eastAsia="ru-RU"/>
        </w:rPr>
      </w:pPr>
      <w:r>
        <w:rPr>
          <w:rFonts w:ascii="Times New Roman" w:eastAsia="Times New Roman" w:hAnsi="Times New Roman" w:cs="Times New Roman"/>
          <w:sz w:val="28"/>
          <w:szCs w:val="28"/>
          <w:lang w:eastAsia="ru-RU"/>
        </w:rPr>
        <w:t xml:space="preserve">           </w:t>
      </w:r>
      <w:r w:rsidRPr="00167A19">
        <w:rPr>
          <w:rFonts w:ascii="Times New Roman" w:eastAsia="Times New Roman" w:hAnsi="Times New Roman" w:cs="Times New Roman"/>
          <w:sz w:val="28"/>
          <w:szCs w:val="28"/>
          <w:lang w:eastAsia="ru-RU"/>
        </w:rPr>
        <w:t>документа, що посвідчує особу та підтверджує громадянство України (паспорт громадянина України (</w:t>
      </w:r>
      <w:proofErr w:type="spellStart"/>
      <w:r w:rsidRPr="00167A19">
        <w:rPr>
          <w:rFonts w:ascii="Times New Roman" w:eastAsia="Times New Roman" w:hAnsi="Times New Roman" w:cs="Times New Roman"/>
          <w:sz w:val="28"/>
          <w:szCs w:val="28"/>
          <w:lang w:eastAsia="ru-RU"/>
        </w:rPr>
        <w:t>стор</w:t>
      </w:r>
      <w:proofErr w:type="spellEnd"/>
      <w:r w:rsidRPr="00167A19">
        <w:rPr>
          <w:rFonts w:ascii="Times New Roman" w:eastAsia="Times New Roman" w:hAnsi="Times New Roman" w:cs="Times New Roman"/>
          <w:sz w:val="28"/>
          <w:szCs w:val="28"/>
          <w:lang w:eastAsia="ru-RU"/>
        </w:rPr>
        <w:t xml:space="preserve">. 1, 2, 11, </w:t>
      </w:r>
      <w:proofErr w:type="spellStart"/>
      <w:r w:rsidRPr="00167A19">
        <w:rPr>
          <w:rFonts w:ascii="Times New Roman" w:eastAsia="Times New Roman" w:hAnsi="Times New Roman" w:cs="Times New Roman"/>
          <w:sz w:val="28"/>
          <w:szCs w:val="28"/>
          <w:lang w:eastAsia="ru-RU"/>
        </w:rPr>
        <w:t>стор</w:t>
      </w:r>
      <w:proofErr w:type="spellEnd"/>
      <w:r w:rsidRPr="00167A19">
        <w:rPr>
          <w:rFonts w:ascii="Times New Roman" w:eastAsia="Times New Roman" w:hAnsi="Times New Roman" w:cs="Times New Roman"/>
          <w:sz w:val="28"/>
          <w:szCs w:val="28"/>
          <w:lang w:eastAsia="ru-RU"/>
        </w:rPr>
        <w:t>. 3, 4, 5, 6 за необхідністю), паспорт громадянина України у формі картки, що містить безконтактний електронний носій (копії лицьової та зворотної сторін));</w:t>
      </w:r>
    </w:p>
    <w:p w:rsidR="00167A19" w:rsidRPr="005F59CB" w:rsidRDefault="00167A19" w:rsidP="00167A19">
      <w:pPr>
        <w:pBdr>
          <w:top w:val="nil"/>
          <w:left w:val="nil"/>
          <w:bottom w:val="nil"/>
          <w:right w:val="nil"/>
          <w:between w:val="nil"/>
        </w:pBdr>
        <w:spacing w:after="0" w:line="240" w:lineRule="auto"/>
        <w:jc w:val="both"/>
        <w:rPr>
          <w:rFonts w:ascii="Calibri" w:eastAsia="Calibri" w:hAnsi="Calibri" w:cs="Calibri"/>
          <w:sz w:val="28"/>
          <w:szCs w:val="28"/>
          <w:lang w:eastAsia="ru-RU"/>
        </w:rPr>
      </w:pPr>
      <w:r>
        <w:rPr>
          <w:rFonts w:ascii="Times New Roman" w:eastAsia="Times New Roman" w:hAnsi="Times New Roman" w:cs="Times New Roman"/>
          <w:sz w:val="28"/>
          <w:szCs w:val="28"/>
          <w:lang w:eastAsia="ru-RU"/>
        </w:rPr>
        <w:t xml:space="preserve">         </w:t>
      </w:r>
      <w:r w:rsidR="0046385E">
        <w:rPr>
          <w:rFonts w:ascii="Times New Roman" w:eastAsia="Times New Roman" w:hAnsi="Times New Roman" w:cs="Times New Roman"/>
          <w:sz w:val="28"/>
          <w:szCs w:val="28"/>
          <w:lang w:eastAsia="ru-RU"/>
        </w:rPr>
        <w:t xml:space="preserve"> </w:t>
      </w:r>
      <w:r w:rsidRPr="00167A19">
        <w:rPr>
          <w:rFonts w:ascii="Times New Roman" w:eastAsia="Times New Roman" w:hAnsi="Times New Roman" w:cs="Times New Roman"/>
          <w:sz w:val="28"/>
          <w:szCs w:val="28"/>
          <w:lang w:eastAsia="ru-RU"/>
        </w:rPr>
        <w:t xml:space="preserve"> картки фізичної особи - платника податків або довідки про присвоєння ідентифікаційного номера;</w:t>
      </w:r>
    </w:p>
    <w:p w:rsidR="004752A3" w:rsidRPr="005F59CB" w:rsidRDefault="004752A3" w:rsidP="007A6512">
      <w:pPr>
        <w:spacing w:after="0" w:line="240" w:lineRule="auto"/>
        <w:ind w:firstLine="567"/>
        <w:jc w:val="both"/>
        <w:rPr>
          <w:rFonts w:ascii="Times New Roman" w:eastAsia="Times New Roman" w:hAnsi="Times New Roman" w:cs="Times New Roman"/>
          <w:sz w:val="28"/>
          <w:szCs w:val="28"/>
          <w:lang w:eastAsia="ru-RU"/>
        </w:rPr>
      </w:pPr>
      <w:r w:rsidRPr="005F59CB">
        <w:rPr>
          <w:rFonts w:ascii="Times New Roman" w:eastAsia="Times New Roman" w:hAnsi="Times New Roman" w:cs="Times New Roman"/>
          <w:sz w:val="28"/>
          <w:szCs w:val="28"/>
          <w:lang w:eastAsia="ru-RU"/>
        </w:rPr>
        <w:t xml:space="preserve">  довідки про відкриття поточного рахунку видану банком;</w:t>
      </w:r>
    </w:p>
    <w:p w:rsidR="004752A3" w:rsidRPr="005F59CB" w:rsidRDefault="004752A3" w:rsidP="007A6512">
      <w:pPr>
        <w:spacing w:after="0" w:line="240" w:lineRule="auto"/>
        <w:ind w:firstLine="708"/>
        <w:jc w:val="both"/>
        <w:rPr>
          <w:rFonts w:ascii="Times New Roman" w:eastAsia="Times New Roman" w:hAnsi="Times New Roman" w:cs="Times New Roman"/>
          <w:sz w:val="28"/>
          <w:szCs w:val="28"/>
          <w:lang w:eastAsia="ru-RU"/>
        </w:rPr>
      </w:pPr>
      <w:r w:rsidRPr="005F59CB">
        <w:rPr>
          <w:rFonts w:ascii="Times New Roman" w:eastAsia="Times New Roman" w:hAnsi="Times New Roman" w:cs="Times New Roman"/>
          <w:sz w:val="28"/>
          <w:szCs w:val="28"/>
          <w:lang w:eastAsia="ru-RU"/>
        </w:rPr>
        <w:t>ветеринарно - санітарного паспорта пасіки з відміткою про весняне обстеження бджолосімей у поточному році;</w:t>
      </w:r>
    </w:p>
    <w:p w:rsidR="004752A3" w:rsidRPr="005F59CB" w:rsidRDefault="004752A3" w:rsidP="007A6512">
      <w:pPr>
        <w:spacing w:after="0" w:line="240" w:lineRule="auto"/>
        <w:ind w:firstLine="708"/>
        <w:jc w:val="both"/>
        <w:rPr>
          <w:rFonts w:ascii="Times New Roman" w:eastAsia="Times New Roman" w:hAnsi="Times New Roman" w:cs="Times New Roman"/>
          <w:sz w:val="28"/>
          <w:szCs w:val="28"/>
          <w:lang w:eastAsia="ru-RU"/>
        </w:rPr>
      </w:pPr>
      <w:r w:rsidRPr="005F59CB">
        <w:rPr>
          <w:rFonts w:ascii="Times New Roman" w:eastAsia="Times New Roman" w:hAnsi="Times New Roman" w:cs="Times New Roman"/>
          <w:sz w:val="28"/>
          <w:szCs w:val="28"/>
          <w:lang w:eastAsia="ru-RU"/>
        </w:rPr>
        <w:t>рішення про державну реєстрацію потужності.</w:t>
      </w:r>
    </w:p>
    <w:p w:rsidR="004752A3" w:rsidRPr="005F59CB" w:rsidRDefault="004752A3" w:rsidP="007A6512">
      <w:pPr>
        <w:spacing w:after="0" w:line="240" w:lineRule="auto"/>
        <w:ind w:firstLine="567"/>
        <w:jc w:val="both"/>
        <w:rPr>
          <w:rFonts w:ascii="Times New Roman" w:eastAsia="Times New Roman" w:hAnsi="Times New Roman" w:cs="Times New Roman"/>
          <w:sz w:val="28"/>
          <w:szCs w:val="28"/>
          <w:lang w:eastAsia="ru-RU"/>
        </w:rPr>
      </w:pPr>
      <w:r w:rsidRPr="005F59CB">
        <w:rPr>
          <w:rFonts w:ascii="Times New Roman" w:eastAsia="Times New Roman" w:hAnsi="Times New Roman" w:cs="Times New Roman"/>
          <w:sz w:val="28"/>
          <w:szCs w:val="28"/>
          <w:lang w:eastAsia="ru-RU"/>
        </w:rPr>
        <w:t xml:space="preserve">20. </w:t>
      </w:r>
      <w:r w:rsidR="00F42CD5" w:rsidRPr="005F59CB">
        <w:rPr>
          <w:rFonts w:ascii="Times New Roman" w:eastAsia="Times New Roman" w:hAnsi="Times New Roman" w:cs="Times New Roman"/>
          <w:sz w:val="28"/>
          <w:szCs w:val="28"/>
          <w:lang w:eastAsia="ru-RU"/>
        </w:rPr>
        <w:t>Надання ф</w:t>
      </w:r>
      <w:r w:rsidR="00F42CD5" w:rsidRPr="005F59CB">
        <w:rPr>
          <w:rFonts w:ascii="Times New Roman" w:eastAsia="Times New Roman" w:hAnsi="Times New Roman" w:cs="Times New Roman"/>
          <w:sz w:val="28"/>
          <w:szCs w:val="28"/>
        </w:rPr>
        <w:t>інансової підтримки та матеріальної допомоги</w:t>
      </w:r>
      <w:r w:rsidR="005D2EB2" w:rsidRPr="005F59CB">
        <w:rPr>
          <w:rFonts w:ascii="Times New Roman" w:eastAsia="Times New Roman" w:hAnsi="Times New Roman" w:cs="Times New Roman"/>
          <w:sz w:val="28"/>
          <w:szCs w:val="28"/>
          <w:lang w:eastAsia="ru-RU"/>
        </w:rPr>
        <w:t xml:space="preserve"> </w:t>
      </w:r>
      <w:r w:rsidRPr="005F59CB">
        <w:rPr>
          <w:rFonts w:ascii="Times New Roman" w:eastAsia="Times New Roman" w:hAnsi="Times New Roman" w:cs="Times New Roman"/>
          <w:sz w:val="28"/>
          <w:szCs w:val="28"/>
          <w:highlight w:val="white"/>
          <w:lang w:eastAsia="ru-RU"/>
        </w:rPr>
        <w:t>здійснюється за утримання наявних тварин в поточному році.</w:t>
      </w:r>
    </w:p>
    <w:p w:rsidR="004752A3" w:rsidRPr="00025EA9" w:rsidRDefault="004752A3" w:rsidP="007A6512">
      <w:pPr>
        <w:spacing w:after="0" w:line="240" w:lineRule="auto"/>
        <w:ind w:firstLine="567"/>
        <w:jc w:val="both"/>
        <w:rPr>
          <w:rFonts w:ascii="Times New Roman" w:eastAsia="Times New Roman" w:hAnsi="Times New Roman" w:cs="Times New Roman"/>
          <w:sz w:val="28"/>
          <w:szCs w:val="28"/>
          <w:lang w:eastAsia="ru-RU"/>
        </w:rPr>
      </w:pPr>
      <w:r w:rsidRPr="00025EA9">
        <w:rPr>
          <w:rFonts w:ascii="Times New Roman" w:eastAsia="Times New Roman" w:hAnsi="Times New Roman" w:cs="Times New Roman"/>
          <w:sz w:val="28"/>
          <w:szCs w:val="28"/>
          <w:lang w:eastAsia="ru-RU"/>
        </w:rPr>
        <w:t xml:space="preserve">21. Щорічно після погодження </w:t>
      </w:r>
      <w:r w:rsidR="00A45556">
        <w:rPr>
          <w:rFonts w:ascii="Times New Roman" w:eastAsia="Times New Roman" w:hAnsi="Times New Roman" w:cs="Times New Roman"/>
          <w:sz w:val="28"/>
          <w:szCs w:val="28"/>
          <w:lang w:eastAsia="ru-RU"/>
        </w:rPr>
        <w:t>К</w:t>
      </w:r>
      <w:r w:rsidRPr="00025EA9">
        <w:rPr>
          <w:rFonts w:ascii="Times New Roman" w:eastAsia="Times New Roman" w:hAnsi="Times New Roman" w:cs="Times New Roman"/>
          <w:sz w:val="28"/>
          <w:szCs w:val="28"/>
          <w:lang w:eastAsia="ru-RU"/>
        </w:rPr>
        <w:t xml:space="preserve">алендарного плану </w:t>
      </w:r>
      <w:r w:rsidR="00A45556">
        <w:rPr>
          <w:rFonts w:ascii="Times New Roman" w:eastAsia="Times New Roman" w:hAnsi="Times New Roman" w:cs="Times New Roman"/>
          <w:sz w:val="28"/>
          <w:szCs w:val="28"/>
          <w:lang w:eastAsia="ru-RU"/>
        </w:rPr>
        <w:t xml:space="preserve">надання матеріальної допомоги </w:t>
      </w:r>
      <w:r w:rsidR="00A45556" w:rsidRPr="001E1CCB">
        <w:rPr>
          <w:rFonts w:ascii="Times New Roman" w:eastAsia="Times New Roman" w:hAnsi="Times New Roman" w:cs="Times New Roman"/>
          <w:sz w:val="28"/>
          <w:szCs w:val="28"/>
          <w:lang w:eastAsia="ru-RU"/>
        </w:rPr>
        <w:t xml:space="preserve">за утримання сільськогосподарських тварин </w:t>
      </w:r>
      <w:r w:rsidRPr="00025EA9">
        <w:rPr>
          <w:rFonts w:ascii="Times New Roman" w:eastAsia="Times New Roman" w:hAnsi="Times New Roman" w:cs="Times New Roman"/>
          <w:sz w:val="28"/>
          <w:szCs w:val="28"/>
          <w:lang w:eastAsia="ru-RU"/>
        </w:rPr>
        <w:t xml:space="preserve">на відповідний рік комісія розпочинає прийом документів </w:t>
      </w:r>
      <w:r w:rsidRPr="00025EA9">
        <w:rPr>
          <w:rFonts w:ascii="Times New Roman" w:eastAsia="Times New Roman" w:hAnsi="Times New Roman" w:cs="Times New Roman"/>
          <w:sz w:val="28"/>
          <w:szCs w:val="28"/>
          <w:highlight w:val="white"/>
          <w:lang w:eastAsia="ru-RU"/>
        </w:rPr>
        <w:t>фізичних осіб</w:t>
      </w:r>
      <w:r w:rsidRPr="00025EA9">
        <w:rPr>
          <w:rFonts w:ascii="Times New Roman" w:eastAsia="Times New Roman" w:hAnsi="Times New Roman" w:cs="Times New Roman"/>
          <w:sz w:val="28"/>
          <w:szCs w:val="28"/>
          <w:lang w:eastAsia="ru-RU"/>
        </w:rPr>
        <w:t xml:space="preserve">, які претендують </w:t>
      </w:r>
      <w:r w:rsidR="00C8355C" w:rsidRPr="00025EA9">
        <w:rPr>
          <w:rFonts w:ascii="Times New Roman" w:eastAsia="Times New Roman" w:hAnsi="Times New Roman" w:cs="Times New Roman"/>
          <w:sz w:val="28"/>
          <w:szCs w:val="28"/>
          <w:lang w:eastAsia="ru-RU"/>
        </w:rPr>
        <w:t xml:space="preserve">на </w:t>
      </w:r>
      <w:r w:rsidR="00D262BC" w:rsidRPr="00025EA9">
        <w:rPr>
          <w:rFonts w:ascii="Times New Roman" w:eastAsia="Times New Roman" w:hAnsi="Times New Roman" w:cs="Times New Roman"/>
          <w:sz w:val="28"/>
          <w:szCs w:val="28"/>
          <w:lang w:eastAsia="ru-RU"/>
        </w:rPr>
        <w:t xml:space="preserve">отримання </w:t>
      </w:r>
      <w:r w:rsidR="005D2EB2" w:rsidRPr="00025EA9">
        <w:rPr>
          <w:rFonts w:ascii="Times New Roman" w:eastAsia="Times New Roman" w:hAnsi="Times New Roman" w:cs="Times New Roman"/>
          <w:sz w:val="28"/>
          <w:szCs w:val="28"/>
        </w:rPr>
        <w:t>матеріальної допомоги</w:t>
      </w:r>
      <w:r w:rsidR="005D2EB2" w:rsidRPr="00025EA9">
        <w:rPr>
          <w:rFonts w:ascii="Times New Roman" w:eastAsia="Times New Roman" w:hAnsi="Times New Roman" w:cs="Times New Roman"/>
          <w:sz w:val="28"/>
          <w:szCs w:val="28"/>
          <w:lang w:eastAsia="ru-RU"/>
        </w:rPr>
        <w:t xml:space="preserve"> </w:t>
      </w:r>
      <w:r w:rsidRPr="00025EA9">
        <w:rPr>
          <w:rFonts w:ascii="Times New Roman" w:eastAsia="Times New Roman" w:hAnsi="Times New Roman" w:cs="Times New Roman"/>
          <w:sz w:val="28"/>
          <w:szCs w:val="28"/>
          <w:lang w:eastAsia="ru-RU"/>
        </w:rPr>
        <w:t>за утримання тварин.</w:t>
      </w:r>
    </w:p>
    <w:p w:rsidR="004752A3" w:rsidRPr="00025EA9" w:rsidRDefault="004752A3" w:rsidP="007A6512">
      <w:pPr>
        <w:spacing w:after="0" w:line="240" w:lineRule="auto"/>
        <w:ind w:firstLine="567"/>
        <w:jc w:val="both"/>
        <w:rPr>
          <w:rFonts w:ascii="Times New Roman" w:eastAsia="Times New Roman" w:hAnsi="Times New Roman" w:cs="Times New Roman"/>
          <w:sz w:val="28"/>
          <w:szCs w:val="28"/>
          <w:lang w:eastAsia="ru-RU"/>
        </w:rPr>
      </w:pPr>
      <w:r w:rsidRPr="00025EA9">
        <w:rPr>
          <w:rFonts w:ascii="Times New Roman" w:eastAsia="Times New Roman" w:hAnsi="Times New Roman" w:cs="Times New Roman"/>
          <w:sz w:val="28"/>
          <w:szCs w:val="28"/>
          <w:lang w:eastAsia="ru-RU"/>
        </w:rPr>
        <w:t xml:space="preserve">Оголошення про прийом документів оприлюднюється на офіційному сайті </w:t>
      </w:r>
      <w:r w:rsidR="00C8355C" w:rsidRPr="00025EA9">
        <w:rPr>
          <w:rFonts w:ascii="Times New Roman" w:eastAsia="Times New Roman" w:hAnsi="Times New Roman" w:cs="Times New Roman"/>
          <w:sz w:val="28"/>
          <w:szCs w:val="28"/>
          <w:lang w:eastAsia="ru-RU"/>
        </w:rPr>
        <w:t xml:space="preserve">Коломийської </w:t>
      </w:r>
      <w:r w:rsidRPr="00025EA9">
        <w:rPr>
          <w:rFonts w:ascii="Times New Roman" w:eastAsia="Times New Roman" w:hAnsi="Times New Roman" w:cs="Times New Roman"/>
          <w:sz w:val="28"/>
          <w:szCs w:val="28"/>
          <w:lang w:eastAsia="ru-RU"/>
        </w:rPr>
        <w:t>міської ради.</w:t>
      </w:r>
    </w:p>
    <w:p w:rsidR="004752A3" w:rsidRPr="00352DFA" w:rsidRDefault="004752A3" w:rsidP="007A6512">
      <w:pPr>
        <w:spacing w:after="0" w:line="240" w:lineRule="auto"/>
        <w:ind w:firstLine="567"/>
        <w:jc w:val="both"/>
        <w:rPr>
          <w:rFonts w:ascii="Times New Roman" w:eastAsia="Times New Roman" w:hAnsi="Times New Roman" w:cs="Times New Roman"/>
          <w:color w:val="FF0000"/>
          <w:sz w:val="28"/>
          <w:szCs w:val="28"/>
          <w:lang w:eastAsia="ru-RU"/>
        </w:rPr>
      </w:pPr>
      <w:r w:rsidRPr="00025EA9">
        <w:rPr>
          <w:rFonts w:ascii="Times New Roman" w:eastAsia="Times New Roman" w:hAnsi="Times New Roman" w:cs="Times New Roman"/>
          <w:sz w:val="28"/>
          <w:szCs w:val="28"/>
          <w:lang w:eastAsia="ru-RU"/>
        </w:rPr>
        <w:t xml:space="preserve">22. Документи реєструються секретарем комісії у Журналі реєстрації документів, поданих для </w:t>
      </w:r>
      <w:r w:rsidR="00C83E25" w:rsidRPr="00025EA9">
        <w:rPr>
          <w:rFonts w:ascii="Times New Roman" w:eastAsia="Times New Roman" w:hAnsi="Times New Roman" w:cs="Times New Roman"/>
          <w:sz w:val="28"/>
          <w:szCs w:val="28"/>
          <w:lang w:eastAsia="ru-RU"/>
        </w:rPr>
        <w:t xml:space="preserve">отримання </w:t>
      </w:r>
      <w:r w:rsidR="005D2EB2" w:rsidRPr="00025EA9">
        <w:rPr>
          <w:rFonts w:ascii="Times New Roman" w:eastAsia="Times New Roman" w:hAnsi="Times New Roman" w:cs="Times New Roman"/>
          <w:sz w:val="28"/>
          <w:szCs w:val="28"/>
        </w:rPr>
        <w:t>матеріальної допомоги</w:t>
      </w:r>
      <w:r w:rsidR="005D2EB2" w:rsidRPr="00025EA9">
        <w:rPr>
          <w:rFonts w:ascii="Times New Roman" w:eastAsia="Times New Roman" w:hAnsi="Times New Roman" w:cs="Times New Roman"/>
          <w:sz w:val="28"/>
          <w:szCs w:val="28"/>
          <w:lang w:eastAsia="ru-RU"/>
        </w:rPr>
        <w:t xml:space="preserve"> </w:t>
      </w:r>
      <w:r w:rsidRPr="00025EA9">
        <w:rPr>
          <w:rFonts w:ascii="Times New Roman" w:eastAsia="Times New Roman" w:hAnsi="Times New Roman" w:cs="Times New Roman"/>
          <w:sz w:val="28"/>
          <w:szCs w:val="28"/>
          <w:lang w:eastAsia="ru-RU"/>
        </w:rPr>
        <w:t xml:space="preserve">за утримання тварин </w:t>
      </w:r>
      <w:r w:rsidRPr="00564AD5">
        <w:rPr>
          <w:rFonts w:ascii="Times New Roman" w:eastAsia="Times New Roman" w:hAnsi="Times New Roman" w:cs="Times New Roman"/>
          <w:sz w:val="28"/>
          <w:szCs w:val="28"/>
          <w:lang w:eastAsia="ru-RU"/>
        </w:rPr>
        <w:t xml:space="preserve">(додаток </w:t>
      </w:r>
      <w:r w:rsidR="00564AD5" w:rsidRPr="00564AD5">
        <w:rPr>
          <w:rFonts w:ascii="Times New Roman" w:eastAsia="Times New Roman" w:hAnsi="Times New Roman" w:cs="Times New Roman"/>
          <w:sz w:val="28"/>
          <w:szCs w:val="28"/>
          <w:lang w:eastAsia="ru-RU"/>
        </w:rPr>
        <w:t>3</w:t>
      </w:r>
      <w:r w:rsidRPr="00564AD5">
        <w:rPr>
          <w:rFonts w:ascii="Times New Roman" w:eastAsia="Times New Roman" w:hAnsi="Times New Roman" w:cs="Times New Roman"/>
          <w:sz w:val="28"/>
          <w:szCs w:val="28"/>
          <w:lang w:eastAsia="ru-RU"/>
        </w:rPr>
        <w:t>).</w:t>
      </w:r>
    </w:p>
    <w:p w:rsidR="004752A3" w:rsidRPr="00025EA9" w:rsidRDefault="004752A3" w:rsidP="007A6512">
      <w:pPr>
        <w:spacing w:after="0" w:line="240" w:lineRule="auto"/>
        <w:ind w:firstLine="567"/>
        <w:jc w:val="both"/>
        <w:rPr>
          <w:rFonts w:ascii="Times New Roman" w:eastAsia="Times New Roman" w:hAnsi="Times New Roman" w:cs="Times New Roman"/>
          <w:sz w:val="28"/>
          <w:szCs w:val="28"/>
          <w:lang w:eastAsia="ru-RU"/>
        </w:rPr>
      </w:pPr>
      <w:r w:rsidRPr="00025EA9">
        <w:rPr>
          <w:rFonts w:ascii="Times New Roman" w:eastAsia="Times New Roman" w:hAnsi="Times New Roman" w:cs="Times New Roman"/>
          <w:sz w:val="28"/>
          <w:szCs w:val="28"/>
          <w:lang w:eastAsia="ru-RU"/>
        </w:rPr>
        <w:t>23. Рішення комісії оформляється протоколом, який підписують усі члени комісії. Член комісії, який не згідний з її рішенням, підписує протокол з окремою думкою, яка є невід’ємною частиною протоколу.</w:t>
      </w:r>
    </w:p>
    <w:p w:rsidR="004752A3" w:rsidRPr="001E1CCB" w:rsidRDefault="004752A3" w:rsidP="007A6512">
      <w:pPr>
        <w:spacing w:after="0" w:line="240" w:lineRule="auto"/>
        <w:ind w:firstLine="567"/>
        <w:jc w:val="both"/>
        <w:rPr>
          <w:rFonts w:ascii="Times New Roman" w:eastAsia="Times New Roman" w:hAnsi="Times New Roman" w:cs="Times New Roman"/>
          <w:sz w:val="28"/>
          <w:szCs w:val="28"/>
          <w:lang w:eastAsia="ru-RU"/>
        </w:rPr>
      </w:pPr>
      <w:r w:rsidRPr="001E1CCB">
        <w:rPr>
          <w:rFonts w:ascii="Times New Roman" w:eastAsia="Times New Roman" w:hAnsi="Times New Roman" w:cs="Times New Roman"/>
          <w:sz w:val="28"/>
          <w:szCs w:val="28"/>
          <w:lang w:eastAsia="ru-RU"/>
        </w:rPr>
        <w:t xml:space="preserve">24. Комісія на підставі поданих документів визначає обсяги </w:t>
      </w:r>
      <w:r w:rsidR="005D2EB2" w:rsidRPr="001E1CCB">
        <w:rPr>
          <w:rFonts w:ascii="Times New Roman" w:eastAsia="Times New Roman" w:hAnsi="Times New Roman" w:cs="Times New Roman"/>
          <w:sz w:val="28"/>
          <w:szCs w:val="28"/>
        </w:rPr>
        <w:t>матеріальної допомоги</w:t>
      </w:r>
      <w:r w:rsidR="00D262BC" w:rsidRPr="001E1CCB">
        <w:rPr>
          <w:rFonts w:ascii="Times New Roman" w:eastAsia="Times New Roman" w:hAnsi="Times New Roman" w:cs="Times New Roman"/>
          <w:sz w:val="28"/>
          <w:szCs w:val="28"/>
          <w:lang w:eastAsia="ru-RU"/>
        </w:rPr>
        <w:t xml:space="preserve"> </w:t>
      </w:r>
      <w:r w:rsidRPr="001E1CCB">
        <w:rPr>
          <w:rFonts w:ascii="Times New Roman" w:eastAsia="Times New Roman" w:hAnsi="Times New Roman" w:cs="Times New Roman"/>
          <w:sz w:val="28"/>
          <w:szCs w:val="28"/>
          <w:lang w:eastAsia="ru-RU"/>
        </w:rPr>
        <w:t xml:space="preserve">в межах </w:t>
      </w:r>
      <w:r w:rsidR="00B86324" w:rsidRPr="001E1CCB">
        <w:rPr>
          <w:rFonts w:ascii="Times New Roman" w:eastAsia="Times New Roman" w:hAnsi="Times New Roman" w:cs="Times New Roman"/>
          <w:sz w:val="28"/>
          <w:szCs w:val="28"/>
          <w:lang w:eastAsia="ru-RU"/>
        </w:rPr>
        <w:t>наявних</w:t>
      </w:r>
      <w:r w:rsidRPr="001E1CCB">
        <w:rPr>
          <w:rFonts w:ascii="Times New Roman" w:eastAsia="Times New Roman" w:hAnsi="Times New Roman" w:cs="Times New Roman"/>
          <w:sz w:val="28"/>
          <w:szCs w:val="28"/>
          <w:lang w:eastAsia="ru-RU"/>
        </w:rPr>
        <w:t xml:space="preserve"> бюджетних асигнувань для кожної фізичної особи і приймає рішення про включення їх до </w:t>
      </w:r>
      <w:r w:rsidR="00DF3022" w:rsidRPr="001E1CCB">
        <w:rPr>
          <w:rFonts w:ascii="Times New Roman" w:eastAsia="Times New Roman" w:hAnsi="Times New Roman" w:cs="Times New Roman"/>
          <w:sz w:val="28"/>
          <w:szCs w:val="28"/>
          <w:lang w:eastAsia="ru-RU"/>
        </w:rPr>
        <w:t xml:space="preserve">Реєстру </w:t>
      </w:r>
      <w:r w:rsidRPr="001E1CCB">
        <w:rPr>
          <w:rFonts w:ascii="Times New Roman" w:eastAsia="Times New Roman" w:hAnsi="Times New Roman" w:cs="Times New Roman"/>
          <w:sz w:val="28"/>
          <w:szCs w:val="28"/>
          <w:lang w:eastAsia="ru-RU"/>
        </w:rPr>
        <w:t>отримувачів, яким нараховано</w:t>
      </w:r>
      <w:r w:rsidR="00D262BC" w:rsidRPr="001E1CCB">
        <w:rPr>
          <w:rFonts w:ascii="Times New Roman" w:eastAsia="Times New Roman" w:hAnsi="Times New Roman" w:cs="Times New Roman"/>
          <w:sz w:val="28"/>
          <w:szCs w:val="28"/>
          <w:lang w:eastAsia="ru-RU"/>
        </w:rPr>
        <w:t xml:space="preserve"> </w:t>
      </w:r>
      <w:r w:rsidR="005D2EB2" w:rsidRPr="001E1CCB">
        <w:rPr>
          <w:rFonts w:ascii="Times New Roman" w:eastAsia="Times New Roman" w:hAnsi="Times New Roman" w:cs="Times New Roman"/>
          <w:sz w:val="28"/>
          <w:szCs w:val="28"/>
        </w:rPr>
        <w:t>матеріальну допомогу</w:t>
      </w:r>
      <w:r w:rsidR="005D2EB2" w:rsidRPr="001E1CCB">
        <w:rPr>
          <w:rFonts w:ascii="Times New Roman" w:eastAsia="Times New Roman" w:hAnsi="Times New Roman" w:cs="Times New Roman"/>
          <w:sz w:val="28"/>
          <w:szCs w:val="28"/>
          <w:lang w:eastAsia="ru-RU"/>
        </w:rPr>
        <w:t xml:space="preserve"> </w:t>
      </w:r>
      <w:r w:rsidRPr="001E1CCB">
        <w:rPr>
          <w:rFonts w:ascii="Times New Roman" w:eastAsia="Times New Roman" w:hAnsi="Times New Roman" w:cs="Times New Roman"/>
          <w:sz w:val="28"/>
          <w:szCs w:val="28"/>
          <w:lang w:eastAsia="ru-RU"/>
        </w:rPr>
        <w:t>за утримання</w:t>
      </w:r>
      <w:r w:rsidR="001E1CCB" w:rsidRPr="001E1CCB">
        <w:rPr>
          <w:rFonts w:ascii="Times New Roman" w:eastAsia="Times New Roman" w:hAnsi="Times New Roman" w:cs="Times New Roman"/>
          <w:sz w:val="28"/>
          <w:szCs w:val="28"/>
          <w:lang w:eastAsia="ru-RU"/>
        </w:rPr>
        <w:t xml:space="preserve"> сільськогосподарських</w:t>
      </w:r>
      <w:r w:rsidRPr="001E1CCB">
        <w:rPr>
          <w:rFonts w:ascii="Times New Roman" w:eastAsia="Times New Roman" w:hAnsi="Times New Roman" w:cs="Times New Roman"/>
          <w:sz w:val="28"/>
          <w:szCs w:val="28"/>
          <w:lang w:eastAsia="ru-RU"/>
        </w:rPr>
        <w:t xml:space="preserve"> тварин</w:t>
      </w:r>
      <w:r w:rsidR="001E1CCB" w:rsidRPr="001E1CCB">
        <w:rPr>
          <w:rFonts w:ascii="Times New Roman" w:eastAsia="Times New Roman" w:hAnsi="Times New Roman" w:cs="Times New Roman"/>
          <w:sz w:val="28"/>
          <w:szCs w:val="28"/>
          <w:lang w:eastAsia="ru-RU"/>
        </w:rPr>
        <w:t xml:space="preserve"> (додаток 4)</w:t>
      </w:r>
      <w:r w:rsidRPr="001E1CCB">
        <w:rPr>
          <w:rFonts w:ascii="Times New Roman" w:eastAsia="Times New Roman" w:hAnsi="Times New Roman" w:cs="Times New Roman"/>
          <w:sz w:val="28"/>
          <w:szCs w:val="28"/>
          <w:lang w:eastAsia="ru-RU"/>
        </w:rPr>
        <w:t>.</w:t>
      </w:r>
    </w:p>
    <w:p w:rsidR="004752A3" w:rsidRPr="00025EA9" w:rsidRDefault="004752A3" w:rsidP="007A6512">
      <w:pPr>
        <w:spacing w:after="0" w:line="240" w:lineRule="auto"/>
        <w:ind w:firstLine="567"/>
        <w:jc w:val="both"/>
        <w:rPr>
          <w:rFonts w:ascii="Times New Roman" w:eastAsia="Times New Roman" w:hAnsi="Times New Roman" w:cs="Times New Roman"/>
          <w:sz w:val="28"/>
          <w:szCs w:val="28"/>
          <w:lang w:eastAsia="ru-RU"/>
        </w:rPr>
      </w:pPr>
      <w:r w:rsidRPr="00025EA9">
        <w:rPr>
          <w:rFonts w:ascii="Times New Roman" w:eastAsia="Times New Roman" w:hAnsi="Times New Roman" w:cs="Times New Roman"/>
          <w:sz w:val="28"/>
          <w:szCs w:val="28"/>
          <w:lang w:eastAsia="ru-RU"/>
        </w:rPr>
        <w:t xml:space="preserve">25. На підставі рішення комісії </w:t>
      </w:r>
      <w:r w:rsidR="00C903B9" w:rsidRPr="00025EA9">
        <w:rPr>
          <w:rFonts w:ascii="Times New Roman" w:eastAsia="Times New Roman" w:hAnsi="Times New Roman" w:cs="Times New Roman"/>
          <w:sz w:val="28"/>
          <w:szCs w:val="28"/>
          <w:lang w:eastAsia="ru-RU"/>
        </w:rPr>
        <w:t>у</w:t>
      </w:r>
      <w:r w:rsidRPr="00025EA9">
        <w:rPr>
          <w:rFonts w:ascii="Times New Roman" w:eastAsia="Times New Roman" w:hAnsi="Times New Roman" w:cs="Times New Roman"/>
          <w:sz w:val="28"/>
          <w:szCs w:val="28"/>
          <w:lang w:eastAsia="ru-RU"/>
        </w:rPr>
        <w:t xml:space="preserve">правління економіки міської ради формує Реєстр фізичних осіб, яким нараховано </w:t>
      </w:r>
      <w:r w:rsidR="005D2EB2" w:rsidRPr="00025EA9">
        <w:rPr>
          <w:rFonts w:ascii="Times New Roman" w:eastAsia="Times New Roman" w:hAnsi="Times New Roman" w:cs="Times New Roman"/>
          <w:sz w:val="28"/>
          <w:szCs w:val="28"/>
        </w:rPr>
        <w:t>матеріальну допомогу</w:t>
      </w:r>
      <w:r w:rsidR="005D2EB2" w:rsidRPr="00025EA9">
        <w:rPr>
          <w:rFonts w:ascii="Times New Roman" w:eastAsia="Times New Roman" w:hAnsi="Times New Roman" w:cs="Times New Roman"/>
          <w:sz w:val="28"/>
          <w:szCs w:val="28"/>
          <w:lang w:eastAsia="ru-RU"/>
        </w:rPr>
        <w:t xml:space="preserve"> </w:t>
      </w:r>
      <w:r w:rsidRPr="00025EA9">
        <w:rPr>
          <w:rFonts w:ascii="Times New Roman" w:eastAsia="Times New Roman" w:hAnsi="Times New Roman" w:cs="Times New Roman"/>
          <w:sz w:val="28"/>
          <w:szCs w:val="28"/>
          <w:lang w:eastAsia="ru-RU"/>
        </w:rPr>
        <w:t xml:space="preserve">за утримання </w:t>
      </w:r>
      <w:r w:rsidR="00564AD5">
        <w:rPr>
          <w:rFonts w:ascii="Times New Roman" w:eastAsia="Times New Roman" w:hAnsi="Times New Roman" w:cs="Times New Roman"/>
          <w:sz w:val="28"/>
          <w:szCs w:val="28"/>
          <w:lang w:eastAsia="ru-RU"/>
        </w:rPr>
        <w:t xml:space="preserve">сільськогосподарських тварин </w:t>
      </w:r>
      <w:r w:rsidRPr="00564AD5">
        <w:rPr>
          <w:rFonts w:ascii="Times New Roman" w:eastAsia="Times New Roman" w:hAnsi="Times New Roman" w:cs="Times New Roman"/>
          <w:sz w:val="28"/>
          <w:szCs w:val="28"/>
          <w:lang w:eastAsia="ru-RU"/>
        </w:rPr>
        <w:t xml:space="preserve">та подає </w:t>
      </w:r>
      <w:r w:rsidRPr="00025EA9">
        <w:rPr>
          <w:rFonts w:ascii="Times New Roman" w:eastAsia="Times New Roman" w:hAnsi="Times New Roman" w:cs="Times New Roman"/>
          <w:sz w:val="28"/>
          <w:szCs w:val="28"/>
          <w:lang w:eastAsia="ru-RU"/>
        </w:rPr>
        <w:t>на затвердження виконавчому комітету міської ради.</w:t>
      </w:r>
    </w:p>
    <w:p w:rsidR="004752A3" w:rsidRPr="00025EA9" w:rsidRDefault="004752A3" w:rsidP="007A6512">
      <w:pPr>
        <w:spacing w:after="0" w:line="240" w:lineRule="auto"/>
        <w:ind w:firstLine="567"/>
        <w:jc w:val="both"/>
        <w:rPr>
          <w:rFonts w:ascii="Times New Roman" w:eastAsia="Times New Roman" w:hAnsi="Times New Roman" w:cs="Times New Roman"/>
          <w:sz w:val="28"/>
          <w:szCs w:val="28"/>
          <w:lang w:eastAsia="ru-RU"/>
        </w:rPr>
      </w:pPr>
      <w:r w:rsidRPr="00025EA9">
        <w:rPr>
          <w:rFonts w:ascii="Times New Roman" w:eastAsia="Times New Roman" w:hAnsi="Times New Roman" w:cs="Times New Roman"/>
          <w:sz w:val="28"/>
          <w:szCs w:val="28"/>
          <w:lang w:eastAsia="ru-RU"/>
        </w:rPr>
        <w:t>26. На підставі рішення виконавчого комітету місько</w:t>
      </w:r>
      <w:r w:rsidR="00DF3022" w:rsidRPr="00025EA9">
        <w:rPr>
          <w:rFonts w:ascii="Times New Roman" w:eastAsia="Times New Roman" w:hAnsi="Times New Roman" w:cs="Times New Roman"/>
          <w:sz w:val="28"/>
          <w:szCs w:val="28"/>
          <w:lang w:eastAsia="ru-RU"/>
        </w:rPr>
        <w:t>ї ради про затвердження реєстру</w:t>
      </w:r>
      <w:r w:rsidRPr="00025EA9">
        <w:rPr>
          <w:rFonts w:ascii="Times New Roman" w:eastAsia="Times New Roman" w:hAnsi="Times New Roman" w:cs="Times New Roman"/>
          <w:sz w:val="28"/>
          <w:szCs w:val="28"/>
          <w:lang w:eastAsia="ru-RU"/>
        </w:rPr>
        <w:t xml:space="preserve"> міська рада </w:t>
      </w:r>
      <w:r w:rsidR="00B86324" w:rsidRPr="00025EA9">
        <w:rPr>
          <w:rFonts w:ascii="Times New Roman" w:eastAsia="Times New Roman" w:hAnsi="Times New Roman" w:cs="Times New Roman"/>
          <w:sz w:val="28"/>
          <w:szCs w:val="28"/>
          <w:lang w:eastAsia="ru-RU"/>
        </w:rPr>
        <w:t>перераховує</w:t>
      </w:r>
      <w:r w:rsidRPr="00025EA9">
        <w:rPr>
          <w:rFonts w:ascii="Times New Roman" w:eastAsia="Times New Roman" w:hAnsi="Times New Roman" w:cs="Times New Roman"/>
          <w:sz w:val="28"/>
          <w:szCs w:val="28"/>
          <w:lang w:eastAsia="ru-RU"/>
        </w:rPr>
        <w:t xml:space="preserve"> бюджетні кошти на рахунки отримувачів, відкриті в банках в установленому законодавством порядку. </w:t>
      </w:r>
    </w:p>
    <w:p w:rsidR="00D262BC" w:rsidRPr="00025EA9" w:rsidRDefault="005635A5" w:rsidP="007A6512">
      <w:pPr>
        <w:spacing w:after="0" w:line="240" w:lineRule="auto"/>
        <w:ind w:firstLine="567"/>
        <w:jc w:val="both"/>
        <w:rPr>
          <w:rStyle w:val="rvts23"/>
          <w:rFonts w:ascii="Times New Roman" w:hAnsi="Times New Roman" w:cs="Times New Roman"/>
          <w:bCs/>
          <w:sz w:val="28"/>
          <w:szCs w:val="28"/>
          <w:shd w:val="clear" w:color="auto" w:fill="FFFFFF"/>
        </w:rPr>
      </w:pPr>
      <w:r w:rsidRPr="00025EA9">
        <w:rPr>
          <w:rFonts w:ascii="Times New Roman" w:eastAsia="Times New Roman" w:hAnsi="Times New Roman" w:cs="Times New Roman"/>
          <w:sz w:val="28"/>
          <w:szCs w:val="28"/>
          <w:highlight w:val="white"/>
          <w:lang w:eastAsia="ru-RU"/>
        </w:rPr>
        <w:t>27.</w:t>
      </w:r>
      <w:r w:rsidRPr="00025EA9">
        <w:rPr>
          <w:rFonts w:ascii="Times New Roman" w:eastAsia="Times New Roman" w:hAnsi="Times New Roman" w:cs="Times New Roman"/>
          <w:sz w:val="28"/>
          <w:szCs w:val="28"/>
          <w:lang w:eastAsia="ru-RU"/>
        </w:rPr>
        <w:t xml:space="preserve"> </w:t>
      </w:r>
      <w:r w:rsidR="00D262BC" w:rsidRPr="00025EA9">
        <w:rPr>
          <w:rFonts w:ascii="Times New Roman" w:eastAsia="Times New Roman" w:hAnsi="Times New Roman" w:cs="Times New Roman"/>
          <w:sz w:val="28"/>
          <w:szCs w:val="28"/>
          <w:lang w:eastAsia="ru-RU"/>
        </w:rPr>
        <w:t xml:space="preserve">Відповідність отримувачів вимогам зазначеним в пункті 11 перевіряється </w:t>
      </w:r>
      <w:r w:rsidR="00D262BC" w:rsidRPr="00025EA9">
        <w:rPr>
          <w:rFonts w:ascii="Times New Roman" w:hAnsi="Times New Roman" w:cs="Times New Roman"/>
          <w:sz w:val="28"/>
          <w:szCs w:val="28"/>
          <w:shd w:val="clear" w:color="auto" w:fill="FFFFFF"/>
        </w:rPr>
        <w:t xml:space="preserve">відповідно до «Порядку </w:t>
      </w:r>
      <w:r w:rsidR="00D262BC" w:rsidRPr="00025EA9">
        <w:rPr>
          <w:rStyle w:val="rvts23"/>
          <w:rFonts w:ascii="Times New Roman" w:hAnsi="Times New Roman" w:cs="Times New Roman"/>
          <w:bCs/>
          <w:sz w:val="28"/>
          <w:szCs w:val="28"/>
          <w:shd w:val="clear" w:color="auto" w:fill="FFFFFF"/>
        </w:rPr>
        <w:t>надання звітності в розрізі платників податків органам місцевого самоврядування», затвердженого наказом Міністерства фінансів України від 23.11.2020 року № 723.</w:t>
      </w:r>
    </w:p>
    <w:p w:rsidR="004752A3" w:rsidRPr="00025EA9" w:rsidRDefault="004752A3" w:rsidP="007A6512">
      <w:pPr>
        <w:spacing w:after="0" w:line="240" w:lineRule="auto"/>
        <w:ind w:firstLine="567"/>
        <w:jc w:val="both"/>
        <w:rPr>
          <w:rFonts w:ascii="Times New Roman" w:eastAsia="Times New Roman" w:hAnsi="Times New Roman" w:cs="Times New Roman"/>
          <w:sz w:val="28"/>
          <w:szCs w:val="28"/>
          <w:lang w:eastAsia="ru-RU"/>
        </w:rPr>
      </w:pPr>
      <w:r w:rsidRPr="00025EA9">
        <w:rPr>
          <w:rFonts w:ascii="Times New Roman" w:eastAsia="Times New Roman" w:hAnsi="Times New Roman" w:cs="Times New Roman"/>
          <w:sz w:val="28"/>
          <w:szCs w:val="28"/>
          <w:lang w:eastAsia="ru-RU"/>
        </w:rPr>
        <w:t>28.</w:t>
      </w:r>
      <w:r w:rsidRPr="00025EA9">
        <w:rPr>
          <w:rFonts w:ascii="Times New Roman" w:eastAsia="Times New Roman" w:hAnsi="Times New Roman" w:cs="Times New Roman"/>
          <w:sz w:val="28"/>
          <w:szCs w:val="28"/>
          <w:highlight w:val="white"/>
          <w:lang w:eastAsia="ru-RU"/>
        </w:rPr>
        <w:t xml:space="preserve"> Фізична особа </w:t>
      </w:r>
      <w:r w:rsidRPr="00025EA9">
        <w:rPr>
          <w:rFonts w:ascii="Times New Roman" w:eastAsia="Times New Roman" w:hAnsi="Times New Roman" w:cs="Times New Roman"/>
          <w:sz w:val="28"/>
          <w:szCs w:val="28"/>
          <w:lang w:eastAsia="ru-RU"/>
        </w:rPr>
        <w:t>несе відповідальність за достовірність поданих документів в установленому законодавством порядку.</w:t>
      </w:r>
    </w:p>
    <w:p w:rsidR="004752A3" w:rsidRPr="00025EA9" w:rsidRDefault="004752A3" w:rsidP="007A6512">
      <w:pPr>
        <w:spacing w:after="0" w:line="240" w:lineRule="auto"/>
        <w:ind w:firstLine="567"/>
        <w:jc w:val="both"/>
        <w:rPr>
          <w:rFonts w:ascii="Times New Roman" w:eastAsia="Times New Roman" w:hAnsi="Times New Roman" w:cs="Times New Roman"/>
          <w:sz w:val="28"/>
          <w:szCs w:val="28"/>
          <w:lang w:eastAsia="ru-RU"/>
        </w:rPr>
      </w:pPr>
      <w:bookmarkStart w:id="14" w:name="_heading=h.3dy6vkm" w:colFirst="0" w:colLast="0"/>
      <w:bookmarkEnd w:id="14"/>
      <w:r w:rsidRPr="00025EA9">
        <w:rPr>
          <w:rFonts w:ascii="Times New Roman" w:eastAsia="Times New Roman" w:hAnsi="Times New Roman" w:cs="Times New Roman"/>
          <w:sz w:val="28"/>
          <w:szCs w:val="28"/>
          <w:lang w:eastAsia="ru-RU"/>
        </w:rPr>
        <w:t xml:space="preserve">29. Звітність про використання коштів програми здійснюється в установленому законодавством порядку. </w:t>
      </w:r>
    </w:p>
    <w:p w:rsidR="004752A3" w:rsidRPr="00352DFA" w:rsidRDefault="004752A3" w:rsidP="007A6512">
      <w:pPr>
        <w:spacing w:after="0" w:line="240" w:lineRule="auto"/>
        <w:jc w:val="both"/>
        <w:rPr>
          <w:rFonts w:ascii="Times New Roman" w:eastAsia="Times New Roman" w:hAnsi="Times New Roman" w:cs="Times New Roman"/>
          <w:color w:val="FF0000"/>
          <w:sz w:val="28"/>
          <w:szCs w:val="28"/>
          <w:lang w:eastAsia="ru-RU"/>
        </w:rPr>
      </w:pPr>
    </w:p>
    <w:p w:rsidR="004752A3" w:rsidRPr="00352DFA" w:rsidRDefault="004752A3" w:rsidP="007A6512">
      <w:pPr>
        <w:spacing w:after="0" w:line="240" w:lineRule="auto"/>
        <w:jc w:val="both"/>
        <w:rPr>
          <w:rFonts w:ascii="Times New Roman" w:eastAsia="Times New Roman" w:hAnsi="Times New Roman" w:cs="Times New Roman"/>
          <w:color w:val="FF0000"/>
          <w:sz w:val="28"/>
          <w:szCs w:val="28"/>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674669" w:rsidRPr="00352DFA" w:rsidRDefault="00674669" w:rsidP="007A6512">
      <w:pPr>
        <w:spacing w:after="0" w:line="240" w:lineRule="auto"/>
        <w:rPr>
          <w:rFonts w:ascii="Times New Roman" w:eastAsia="Times New Roman" w:hAnsi="Times New Roman" w:cs="Times New Roman"/>
          <w:color w:val="FF0000"/>
          <w:lang w:eastAsia="ru-RU"/>
        </w:rPr>
      </w:pPr>
    </w:p>
    <w:p w:rsidR="00674669" w:rsidRPr="00352DFA" w:rsidRDefault="00674669"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296CFB" w:rsidRPr="00352DFA" w:rsidRDefault="00296CFB" w:rsidP="007A6512">
      <w:pPr>
        <w:spacing w:after="0" w:line="240" w:lineRule="auto"/>
        <w:rPr>
          <w:rFonts w:ascii="Times New Roman" w:eastAsia="Times New Roman" w:hAnsi="Times New Roman" w:cs="Times New Roman"/>
          <w:color w:val="FF0000"/>
          <w:lang w:eastAsia="ru-RU"/>
        </w:rPr>
      </w:pPr>
    </w:p>
    <w:p w:rsidR="00296CFB" w:rsidRPr="00352DFA" w:rsidRDefault="00296CFB" w:rsidP="007A6512">
      <w:pPr>
        <w:spacing w:after="0" w:line="240" w:lineRule="auto"/>
        <w:rPr>
          <w:rFonts w:ascii="Times New Roman" w:eastAsia="Times New Roman" w:hAnsi="Times New Roman" w:cs="Times New Roman"/>
          <w:color w:val="FF0000"/>
          <w:lang w:eastAsia="ru-RU"/>
        </w:rPr>
      </w:pPr>
    </w:p>
    <w:p w:rsidR="00296CFB" w:rsidRDefault="00296CFB" w:rsidP="007A6512">
      <w:pPr>
        <w:spacing w:after="0" w:line="240" w:lineRule="auto"/>
        <w:rPr>
          <w:rFonts w:ascii="Times New Roman" w:eastAsia="Times New Roman" w:hAnsi="Times New Roman" w:cs="Times New Roman"/>
          <w:color w:val="FF0000"/>
          <w:lang w:eastAsia="ru-RU"/>
        </w:rPr>
      </w:pPr>
    </w:p>
    <w:p w:rsidR="002D5D20" w:rsidRDefault="002D5D20" w:rsidP="007A6512">
      <w:pPr>
        <w:spacing w:after="0" w:line="240" w:lineRule="auto"/>
        <w:rPr>
          <w:rFonts w:ascii="Times New Roman" w:eastAsia="Times New Roman" w:hAnsi="Times New Roman" w:cs="Times New Roman"/>
          <w:color w:val="FF0000"/>
          <w:lang w:eastAsia="ru-RU"/>
        </w:rPr>
      </w:pPr>
    </w:p>
    <w:p w:rsidR="008E0A08" w:rsidRDefault="008E0A08" w:rsidP="007A6512">
      <w:pPr>
        <w:spacing w:after="0" w:line="240" w:lineRule="auto"/>
        <w:rPr>
          <w:rFonts w:ascii="Times New Roman" w:eastAsia="Times New Roman" w:hAnsi="Times New Roman" w:cs="Times New Roman"/>
          <w:color w:val="FF0000"/>
          <w:lang w:eastAsia="ru-RU"/>
        </w:rPr>
      </w:pPr>
    </w:p>
    <w:p w:rsidR="008E0A08" w:rsidRDefault="008E0A08" w:rsidP="007A6512">
      <w:pPr>
        <w:spacing w:after="0" w:line="240" w:lineRule="auto"/>
        <w:rPr>
          <w:rFonts w:ascii="Times New Roman" w:eastAsia="Times New Roman" w:hAnsi="Times New Roman" w:cs="Times New Roman"/>
          <w:color w:val="FF0000"/>
          <w:lang w:eastAsia="ru-RU"/>
        </w:rPr>
      </w:pPr>
    </w:p>
    <w:p w:rsidR="008E0A08" w:rsidRDefault="008E0A08" w:rsidP="007A6512">
      <w:pPr>
        <w:spacing w:after="0" w:line="240" w:lineRule="auto"/>
        <w:rPr>
          <w:rFonts w:ascii="Times New Roman" w:eastAsia="Times New Roman" w:hAnsi="Times New Roman" w:cs="Times New Roman"/>
          <w:color w:val="FF0000"/>
          <w:lang w:eastAsia="ru-RU"/>
        </w:rPr>
      </w:pPr>
    </w:p>
    <w:p w:rsidR="008E0A08" w:rsidRDefault="008E0A08" w:rsidP="007A6512">
      <w:pPr>
        <w:spacing w:after="0" w:line="240" w:lineRule="auto"/>
        <w:rPr>
          <w:rFonts w:ascii="Times New Roman" w:eastAsia="Times New Roman" w:hAnsi="Times New Roman" w:cs="Times New Roman"/>
          <w:color w:val="FF0000"/>
          <w:lang w:eastAsia="ru-RU"/>
        </w:rPr>
      </w:pPr>
    </w:p>
    <w:p w:rsidR="008E0A08" w:rsidRDefault="008E0A08" w:rsidP="007A6512">
      <w:pPr>
        <w:spacing w:after="0" w:line="240" w:lineRule="auto"/>
        <w:rPr>
          <w:rFonts w:ascii="Times New Roman" w:eastAsia="Times New Roman" w:hAnsi="Times New Roman" w:cs="Times New Roman"/>
          <w:color w:val="FF0000"/>
          <w:lang w:eastAsia="ru-RU"/>
        </w:rPr>
      </w:pPr>
    </w:p>
    <w:p w:rsidR="00CD5CF8" w:rsidRDefault="00CD5CF8" w:rsidP="007A6512">
      <w:pPr>
        <w:spacing w:after="0" w:line="240" w:lineRule="auto"/>
        <w:rPr>
          <w:rFonts w:ascii="Times New Roman" w:eastAsia="Times New Roman" w:hAnsi="Times New Roman" w:cs="Times New Roman"/>
          <w:color w:val="FF0000"/>
          <w:lang w:eastAsia="ru-RU"/>
        </w:rPr>
      </w:pPr>
    </w:p>
    <w:p w:rsidR="00CD5CF8" w:rsidRDefault="00CD5CF8" w:rsidP="007A6512">
      <w:pPr>
        <w:spacing w:after="0" w:line="240" w:lineRule="auto"/>
        <w:rPr>
          <w:rFonts w:ascii="Times New Roman" w:eastAsia="Times New Roman" w:hAnsi="Times New Roman" w:cs="Times New Roman"/>
          <w:color w:val="FF0000"/>
          <w:lang w:eastAsia="ru-RU"/>
        </w:rPr>
      </w:pPr>
    </w:p>
    <w:p w:rsidR="002D5D20" w:rsidRPr="00352DFA" w:rsidRDefault="002D5D20" w:rsidP="007A6512">
      <w:pPr>
        <w:spacing w:after="0" w:line="240" w:lineRule="auto"/>
        <w:rPr>
          <w:rFonts w:ascii="Times New Roman" w:eastAsia="Times New Roman" w:hAnsi="Times New Roman" w:cs="Times New Roman"/>
          <w:color w:val="FF0000"/>
          <w:lang w:eastAsia="ru-RU"/>
        </w:rPr>
      </w:pPr>
    </w:p>
    <w:p w:rsidR="00155199" w:rsidRPr="00352DFA" w:rsidRDefault="00155199" w:rsidP="007A6512">
      <w:pPr>
        <w:spacing w:after="0" w:line="240" w:lineRule="auto"/>
        <w:rPr>
          <w:rFonts w:ascii="Times New Roman" w:eastAsia="Times New Roman" w:hAnsi="Times New Roman" w:cs="Times New Roman"/>
          <w:color w:val="FF0000"/>
          <w:lang w:eastAsia="ru-RU"/>
        </w:rPr>
      </w:pPr>
    </w:p>
    <w:p w:rsidR="004752A3" w:rsidRPr="002D1358" w:rsidRDefault="008F0AF9" w:rsidP="008F0AF9">
      <w:pPr>
        <w:spacing w:after="0" w:line="240" w:lineRule="auto"/>
        <w:jc w:val="both"/>
        <w:rPr>
          <w:rFonts w:ascii="Times New Roman" w:eastAsia="Times New Roman" w:hAnsi="Times New Roman" w:cs="Times New Roman"/>
          <w:sz w:val="24"/>
          <w:szCs w:val="24"/>
          <w:lang w:eastAsia="ru-RU"/>
        </w:rPr>
      </w:pPr>
      <w:r w:rsidRPr="002D1358">
        <w:rPr>
          <w:rFonts w:ascii="Times New Roman" w:eastAsia="Times New Roman" w:hAnsi="Times New Roman" w:cs="Times New Roman"/>
          <w:lang w:eastAsia="ru-RU"/>
        </w:rPr>
        <w:t xml:space="preserve">                                                                                        </w:t>
      </w:r>
      <w:r w:rsidR="004752A3" w:rsidRPr="002D1358">
        <w:rPr>
          <w:rFonts w:ascii="Times New Roman" w:eastAsia="Times New Roman" w:hAnsi="Times New Roman" w:cs="Times New Roman"/>
          <w:sz w:val="24"/>
          <w:szCs w:val="24"/>
          <w:lang w:eastAsia="ru-RU"/>
        </w:rPr>
        <w:t xml:space="preserve">Додаток </w:t>
      </w:r>
      <w:r w:rsidR="002D5D20" w:rsidRPr="002D1358">
        <w:rPr>
          <w:rFonts w:ascii="Times New Roman" w:eastAsia="Times New Roman" w:hAnsi="Times New Roman" w:cs="Times New Roman"/>
          <w:sz w:val="24"/>
          <w:szCs w:val="24"/>
          <w:lang w:eastAsia="ru-RU"/>
        </w:rPr>
        <w:t>1</w:t>
      </w:r>
      <w:r w:rsidR="004752A3" w:rsidRPr="002D1358">
        <w:rPr>
          <w:rFonts w:ascii="Times New Roman" w:eastAsia="Times New Roman" w:hAnsi="Times New Roman" w:cs="Times New Roman"/>
          <w:sz w:val="24"/>
          <w:szCs w:val="24"/>
          <w:lang w:eastAsia="ru-RU"/>
        </w:rPr>
        <w:t xml:space="preserve"> до Порядку</w:t>
      </w:r>
    </w:p>
    <w:p w:rsidR="004752A3" w:rsidRPr="002D1358" w:rsidRDefault="004752A3" w:rsidP="008F0AF9">
      <w:pPr>
        <w:spacing w:after="0" w:line="240" w:lineRule="auto"/>
        <w:ind w:left="4820"/>
        <w:jc w:val="both"/>
        <w:rPr>
          <w:rFonts w:ascii="Times New Roman" w:eastAsia="Times New Roman" w:hAnsi="Times New Roman" w:cs="Times New Roman"/>
          <w:sz w:val="24"/>
          <w:szCs w:val="24"/>
          <w:lang w:eastAsia="ru-RU"/>
        </w:rPr>
      </w:pPr>
      <w:r w:rsidRPr="002D1358">
        <w:rPr>
          <w:rFonts w:ascii="Times New Roman" w:eastAsia="Times New Roman" w:hAnsi="Times New Roman" w:cs="Times New Roman"/>
          <w:lang w:eastAsia="ru-RU"/>
        </w:rPr>
        <w:br/>
      </w:r>
      <w:r w:rsidR="00F40258" w:rsidRPr="002D1358">
        <w:rPr>
          <w:rFonts w:ascii="Times New Roman" w:eastAsia="Times New Roman" w:hAnsi="Times New Roman" w:cs="Times New Roman"/>
          <w:sz w:val="24"/>
          <w:szCs w:val="24"/>
          <w:lang w:eastAsia="ru-RU"/>
        </w:rPr>
        <w:t xml:space="preserve">Голові комісії з питань </w:t>
      </w:r>
      <w:r w:rsidR="0049450A" w:rsidRPr="002D1358">
        <w:rPr>
          <w:rFonts w:ascii="Times New Roman" w:eastAsia="Times New Roman" w:hAnsi="Times New Roman" w:cs="Times New Roman"/>
          <w:sz w:val="24"/>
          <w:szCs w:val="24"/>
        </w:rPr>
        <w:t>матеріальної допомоги</w:t>
      </w:r>
      <w:r w:rsidR="00F40258" w:rsidRPr="002D1358">
        <w:rPr>
          <w:rFonts w:ascii="Times New Roman" w:eastAsia="Times New Roman" w:hAnsi="Times New Roman" w:cs="Times New Roman"/>
          <w:sz w:val="24"/>
          <w:szCs w:val="24"/>
          <w:lang w:eastAsia="ru-RU"/>
        </w:rPr>
        <w:t xml:space="preserve"> за утримання сільськогосподарських тварин</w:t>
      </w:r>
    </w:p>
    <w:p w:rsidR="004752A3" w:rsidRPr="002D1358" w:rsidRDefault="004752A3" w:rsidP="008F0AF9">
      <w:pPr>
        <w:tabs>
          <w:tab w:val="left" w:pos="9638"/>
        </w:tabs>
        <w:spacing w:after="0" w:line="240" w:lineRule="auto"/>
        <w:ind w:left="4820"/>
        <w:jc w:val="both"/>
        <w:rPr>
          <w:rFonts w:ascii="Times New Roman" w:eastAsia="Times New Roman" w:hAnsi="Times New Roman" w:cs="Times New Roman"/>
          <w:sz w:val="18"/>
          <w:szCs w:val="18"/>
          <w:u w:val="single"/>
          <w:lang w:eastAsia="ru-RU"/>
        </w:rPr>
      </w:pPr>
      <w:r w:rsidRPr="002D1358">
        <w:rPr>
          <w:rFonts w:ascii="Times New Roman" w:eastAsia="Times New Roman" w:hAnsi="Times New Roman" w:cs="Times New Roman"/>
          <w:sz w:val="18"/>
          <w:szCs w:val="18"/>
          <w:u w:val="single"/>
          <w:lang w:eastAsia="ru-RU"/>
        </w:rPr>
        <w:t xml:space="preserve"> </w:t>
      </w:r>
      <w:r w:rsidRPr="002D1358">
        <w:rPr>
          <w:rFonts w:ascii="Times New Roman" w:eastAsia="Times New Roman" w:hAnsi="Times New Roman" w:cs="Times New Roman"/>
          <w:sz w:val="18"/>
          <w:szCs w:val="18"/>
          <w:u w:val="single"/>
          <w:lang w:eastAsia="ru-RU"/>
        </w:rPr>
        <w:tab/>
      </w:r>
    </w:p>
    <w:p w:rsidR="004752A3" w:rsidRPr="002D1358" w:rsidRDefault="004752A3" w:rsidP="008F0AF9">
      <w:pPr>
        <w:spacing w:after="0" w:line="240" w:lineRule="auto"/>
        <w:ind w:left="4820"/>
        <w:jc w:val="both"/>
        <w:rPr>
          <w:rFonts w:ascii="Times New Roman" w:eastAsia="Times New Roman" w:hAnsi="Times New Roman" w:cs="Times New Roman"/>
          <w:sz w:val="18"/>
          <w:szCs w:val="18"/>
          <w:lang w:eastAsia="ru-RU"/>
        </w:rPr>
      </w:pPr>
      <w:r w:rsidRPr="002D1358">
        <w:rPr>
          <w:rFonts w:ascii="Times New Roman" w:eastAsia="Times New Roman" w:hAnsi="Times New Roman" w:cs="Times New Roman"/>
          <w:sz w:val="18"/>
          <w:szCs w:val="18"/>
          <w:lang w:eastAsia="ru-RU"/>
        </w:rPr>
        <w:t>(прізвище, ім’я, по батькові фізичної особи)</w:t>
      </w:r>
    </w:p>
    <w:p w:rsidR="004752A3" w:rsidRPr="002D1358" w:rsidRDefault="004752A3" w:rsidP="008F0AF9">
      <w:pPr>
        <w:tabs>
          <w:tab w:val="left" w:pos="9638"/>
        </w:tabs>
        <w:spacing w:after="0" w:line="240" w:lineRule="auto"/>
        <w:ind w:left="4820"/>
        <w:jc w:val="both"/>
        <w:rPr>
          <w:rFonts w:ascii="Times New Roman" w:eastAsia="Times New Roman" w:hAnsi="Times New Roman" w:cs="Times New Roman"/>
          <w:b/>
          <w:sz w:val="18"/>
          <w:szCs w:val="18"/>
          <w:u w:val="single"/>
          <w:lang w:eastAsia="ru-RU"/>
        </w:rPr>
      </w:pPr>
      <w:r w:rsidRPr="002D1358">
        <w:rPr>
          <w:rFonts w:ascii="Times New Roman" w:eastAsia="Times New Roman" w:hAnsi="Times New Roman" w:cs="Times New Roman"/>
          <w:b/>
          <w:sz w:val="18"/>
          <w:szCs w:val="18"/>
          <w:u w:val="single"/>
          <w:lang w:eastAsia="ru-RU"/>
        </w:rPr>
        <w:t xml:space="preserve"> </w:t>
      </w:r>
      <w:r w:rsidRPr="002D1358">
        <w:rPr>
          <w:rFonts w:ascii="Times New Roman" w:eastAsia="Times New Roman" w:hAnsi="Times New Roman" w:cs="Times New Roman"/>
          <w:b/>
          <w:sz w:val="18"/>
          <w:szCs w:val="18"/>
          <w:u w:val="single"/>
          <w:lang w:eastAsia="ru-RU"/>
        </w:rPr>
        <w:tab/>
      </w:r>
    </w:p>
    <w:p w:rsidR="004752A3" w:rsidRPr="002D1358" w:rsidRDefault="004752A3" w:rsidP="008F0AF9">
      <w:pPr>
        <w:spacing w:after="0" w:line="240" w:lineRule="auto"/>
        <w:ind w:left="4820"/>
        <w:jc w:val="both"/>
        <w:rPr>
          <w:rFonts w:ascii="Times New Roman" w:eastAsia="Times New Roman" w:hAnsi="Times New Roman" w:cs="Times New Roman"/>
          <w:sz w:val="18"/>
          <w:szCs w:val="18"/>
          <w:lang w:eastAsia="ru-RU"/>
        </w:rPr>
      </w:pPr>
      <w:r w:rsidRPr="002D1358">
        <w:rPr>
          <w:rFonts w:ascii="Times New Roman" w:eastAsia="Times New Roman" w:hAnsi="Times New Roman" w:cs="Times New Roman"/>
          <w:sz w:val="18"/>
          <w:szCs w:val="18"/>
          <w:lang w:eastAsia="ru-RU"/>
        </w:rPr>
        <w:t>(місцезнаходження, місце проживання)</w:t>
      </w:r>
    </w:p>
    <w:p w:rsidR="004752A3" w:rsidRPr="002D1358" w:rsidRDefault="004752A3" w:rsidP="008F0AF9">
      <w:pPr>
        <w:tabs>
          <w:tab w:val="left" w:pos="9638"/>
        </w:tabs>
        <w:spacing w:after="0" w:line="240" w:lineRule="auto"/>
        <w:ind w:left="4820"/>
        <w:jc w:val="both"/>
        <w:rPr>
          <w:rFonts w:ascii="Times New Roman" w:eastAsia="Times New Roman" w:hAnsi="Times New Roman" w:cs="Times New Roman"/>
          <w:b/>
          <w:sz w:val="18"/>
          <w:szCs w:val="18"/>
          <w:u w:val="single"/>
          <w:lang w:eastAsia="ru-RU"/>
        </w:rPr>
      </w:pPr>
      <w:r w:rsidRPr="002D1358">
        <w:rPr>
          <w:rFonts w:ascii="Times New Roman" w:eastAsia="Times New Roman" w:hAnsi="Times New Roman" w:cs="Times New Roman"/>
          <w:b/>
          <w:sz w:val="18"/>
          <w:szCs w:val="18"/>
          <w:u w:val="single"/>
          <w:lang w:eastAsia="ru-RU"/>
        </w:rPr>
        <w:t xml:space="preserve"> </w:t>
      </w:r>
      <w:r w:rsidRPr="002D1358">
        <w:rPr>
          <w:rFonts w:ascii="Times New Roman" w:eastAsia="Times New Roman" w:hAnsi="Times New Roman" w:cs="Times New Roman"/>
          <w:b/>
          <w:sz w:val="18"/>
          <w:szCs w:val="18"/>
          <w:u w:val="single"/>
          <w:lang w:eastAsia="ru-RU"/>
        </w:rPr>
        <w:tab/>
      </w:r>
    </w:p>
    <w:p w:rsidR="004752A3" w:rsidRPr="002D1358" w:rsidRDefault="004752A3" w:rsidP="008F0AF9">
      <w:pPr>
        <w:spacing w:after="0" w:line="240" w:lineRule="auto"/>
        <w:ind w:left="4820"/>
        <w:jc w:val="both"/>
        <w:rPr>
          <w:rFonts w:ascii="Times New Roman" w:eastAsia="Times New Roman" w:hAnsi="Times New Roman" w:cs="Times New Roman"/>
          <w:sz w:val="18"/>
          <w:szCs w:val="18"/>
          <w:lang w:eastAsia="ru-RU"/>
        </w:rPr>
      </w:pPr>
      <w:r w:rsidRPr="002D1358">
        <w:rPr>
          <w:rFonts w:ascii="Times New Roman" w:eastAsia="Times New Roman" w:hAnsi="Times New Roman" w:cs="Times New Roman"/>
          <w:sz w:val="18"/>
          <w:szCs w:val="18"/>
          <w:lang w:eastAsia="ru-RU"/>
        </w:rPr>
        <w:t>(ідентифікаційний номер фізичної особи)</w:t>
      </w:r>
    </w:p>
    <w:p w:rsidR="004752A3" w:rsidRPr="002D1358" w:rsidRDefault="004752A3" w:rsidP="008F0AF9">
      <w:pPr>
        <w:tabs>
          <w:tab w:val="left" w:pos="9638"/>
        </w:tabs>
        <w:spacing w:after="0" w:line="240" w:lineRule="auto"/>
        <w:ind w:left="4820"/>
        <w:jc w:val="both"/>
        <w:rPr>
          <w:rFonts w:ascii="Times New Roman" w:eastAsia="Times New Roman" w:hAnsi="Times New Roman" w:cs="Times New Roman"/>
          <w:b/>
          <w:sz w:val="18"/>
          <w:szCs w:val="18"/>
          <w:u w:val="single"/>
          <w:lang w:eastAsia="ru-RU"/>
        </w:rPr>
      </w:pPr>
      <w:r w:rsidRPr="002D1358">
        <w:rPr>
          <w:rFonts w:ascii="Times New Roman" w:eastAsia="Times New Roman" w:hAnsi="Times New Roman" w:cs="Times New Roman"/>
          <w:b/>
          <w:sz w:val="18"/>
          <w:szCs w:val="18"/>
          <w:u w:val="single"/>
          <w:lang w:eastAsia="ru-RU"/>
        </w:rPr>
        <w:t xml:space="preserve"> </w:t>
      </w:r>
      <w:r w:rsidRPr="002D1358">
        <w:rPr>
          <w:rFonts w:ascii="Times New Roman" w:eastAsia="Times New Roman" w:hAnsi="Times New Roman" w:cs="Times New Roman"/>
          <w:b/>
          <w:sz w:val="18"/>
          <w:szCs w:val="18"/>
          <w:u w:val="single"/>
          <w:lang w:eastAsia="ru-RU"/>
        </w:rPr>
        <w:tab/>
      </w:r>
    </w:p>
    <w:p w:rsidR="004752A3" w:rsidRPr="002D1358" w:rsidRDefault="004752A3" w:rsidP="008F0AF9">
      <w:pPr>
        <w:spacing w:after="0" w:line="240" w:lineRule="auto"/>
        <w:ind w:left="4820"/>
        <w:jc w:val="both"/>
        <w:rPr>
          <w:rFonts w:ascii="Times New Roman" w:eastAsia="Times New Roman" w:hAnsi="Times New Roman" w:cs="Times New Roman"/>
          <w:sz w:val="18"/>
          <w:szCs w:val="18"/>
          <w:lang w:eastAsia="ru-RU"/>
        </w:rPr>
      </w:pPr>
      <w:r w:rsidRPr="002D1358">
        <w:rPr>
          <w:rFonts w:ascii="Times New Roman" w:eastAsia="Times New Roman" w:hAnsi="Times New Roman" w:cs="Times New Roman"/>
          <w:sz w:val="18"/>
          <w:szCs w:val="18"/>
          <w:lang w:eastAsia="ru-RU"/>
        </w:rPr>
        <w:t>(місце провадження господарської діяльності)</w:t>
      </w:r>
    </w:p>
    <w:p w:rsidR="004752A3" w:rsidRPr="002D1358" w:rsidRDefault="004752A3" w:rsidP="008F0AF9">
      <w:pPr>
        <w:tabs>
          <w:tab w:val="left" w:pos="9638"/>
        </w:tabs>
        <w:spacing w:after="0" w:line="240" w:lineRule="auto"/>
        <w:ind w:left="4820"/>
        <w:jc w:val="both"/>
        <w:rPr>
          <w:rFonts w:ascii="Times New Roman" w:eastAsia="Times New Roman" w:hAnsi="Times New Roman" w:cs="Times New Roman"/>
          <w:b/>
          <w:sz w:val="18"/>
          <w:szCs w:val="18"/>
          <w:u w:val="single"/>
          <w:lang w:eastAsia="ru-RU"/>
        </w:rPr>
      </w:pPr>
      <w:r w:rsidRPr="002D1358">
        <w:rPr>
          <w:rFonts w:ascii="Times New Roman" w:eastAsia="Times New Roman" w:hAnsi="Times New Roman" w:cs="Times New Roman"/>
          <w:b/>
          <w:sz w:val="18"/>
          <w:szCs w:val="18"/>
          <w:u w:val="single"/>
          <w:lang w:eastAsia="ru-RU"/>
        </w:rPr>
        <w:t xml:space="preserve"> </w:t>
      </w:r>
      <w:r w:rsidRPr="002D1358">
        <w:rPr>
          <w:rFonts w:ascii="Times New Roman" w:eastAsia="Times New Roman" w:hAnsi="Times New Roman" w:cs="Times New Roman"/>
          <w:b/>
          <w:sz w:val="18"/>
          <w:szCs w:val="18"/>
          <w:u w:val="single"/>
          <w:lang w:eastAsia="ru-RU"/>
        </w:rPr>
        <w:tab/>
      </w:r>
    </w:p>
    <w:p w:rsidR="004752A3" w:rsidRPr="002D1358" w:rsidRDefault="004752A3" w:rsidP="008F0AF9">
      <w:pPr>
        <w:spacing w:after="0" w:line="240" w:lineRule="auto"/>
        <w:ind w:left="4820"/>
        <w:rPr>
          <w:rFonts w:ascii="Times New Roman" w:eastAsia="Times New Roman" w:hAnsi="Times New Roman" w:cs="Times New Roman"/>
          <w:sz w:val="18"/>
          <w:szCs w:val="18"/>
          <w:lang w:eastAsia="ru-RU"/>
        </w:rPr>
      </w:pPr>
      <w:r w:rsidRPr="002D1358">
        <w:rPr>
          <w:rFonts w:ascii="Times New Roman" w:eastAsia="Times New Roman" w:hAnsi="Times New Roman" w:cs="Times New Roman"/>
          <w:sz w:val="18"/>
          <w:szCs w:val="18"/>
          <w:lang w:eastAsia="ru-RU"/>
        </w:rPr>
        <w:t>(контактний номер телефону, е-</w:t>
      </w:r>
      <w:proofErr w:type="spellStart"/>
      <w:r w:rsidRPr="002D1358">
        <w:rPr>
          <w:rFonts w:ascii="Times New Roman" w:eastAsia="Times New Roman" w:hAnsi="Times New Roman" w:cs="Times New Roman"/>
          <w:sz w:val="18"/>
          <w:szCs w:val="18"/>
          <w:lang w:eastAsia="ru-RU"/>
        </w:rPr>
        <w:t>mail</w:t>
      </w:r>
      <w:proofErr w:type="spellEnd"/>
      <w:r w:rsidRPr="002D1358">
        <w:rPr>
          <w:rFonts w:ascii="Times New Roman" w:eastAsia="Times New Roman" w:hAnsi="Times New Roman" w:cs="Times New Roman"/>
          <w:sz w:val="18"/>
          <w:szCs w:val="18"/>
          <w:lang w:eastAsia="ru-RU"/>
        </w:rPr>
        <w:t>)</w:t>
      </w:r>
    </w:p>
    <w:p w:rsidR="00A528DC" w:rsidRPr="002D1358" w:rsidRDefault="00A528DC" w:rsidP="008F0AF9">
      <w:pPr>
        <w:tabs>
          <w:tab w:val="left" w:pos="3840"/>
          <w:tab w:val="center" w:pos="4819"/>
        </w:tabs>
        <w:spacing w:after="0" w:line="240" w:lineRule="auto"/>
        <w:ind w:left="4820"/>
        <w:rPr>
          <w:rFonts w:ascii="Times New Roman" w:eastAsia="Times New Roman" w:hAnsi="Times New Roman" w:cs="Times New Roman"/>
          <w:sz w:val="28"/>
          <w:szCs w:val="28"/>
          <w:lang w:eastAsia="ru-RU"/>
        </w:rPr>
      </w:pPr>
    </w:p>
    <w:p w:rsidR="004752A3" w:rsidRPr="002D1358" w:rsidRDefault="004752A3" w:rsidP="007A6512">
      <w:pPr>
        <w:tabs>
          <w:tab w:val="left" w:pos="3840"/>
          <w:tab w:val="center" w:pos="4819"/>
        </w:tabs>
        <w:spacing w:after="0" w:line="240" w:lineRule="auto"/>
        <w:jc w:val="center"/>
        <w:rPr>
          <w:rFonts w:ascii="Times New Roman" w:eastAsia="Times New Roman" w:hAnsi="Times New Roman" w:cs="Times New Roman"/>
          <w:sz w:val="28"/>
          <w:szCs w:val="28"/>
          <w:lang w:eastAsia="ru-RU"/>
        </w:rPr>
      </w:pPr>
      <w:r w:rsidRPr="002D1358">
        <w:rPr>
          <w:rFonts w:ascii="Times New Roman" w:eastAsia="Times New Roman" w:hAnsi="Times New Roman" w:cs="Times New Roman"/>
          <w:sz w:val="28"/>
          <w:szCs w:val="28"/>
          <w:lang w:eastAsia="ru-RU"/>
        </w:rPr>
        <w:t>ЗАЯВА</w:t>
      </w:r>
    </w:p>
    <w:p w:rsidR="004752A3" w:rsidRPr="002D1358" w:rsidRDefault="004752A3" w:rsidP="007A6512">
      <w:pPr>
        <w:tabs>
          <w:tab w:val="left" w:pos="284"/>
        </w:tabs>
        <w:spacing w:after="0" w:line="240" w:lineRule="auto"/>
        <w:ind w:firstLine="142"/>
        <w:jc w:val="center"/>
        <w:rPr>
          <w:rFonts w:ascii="Times New Roman" w:eastAsia="Times New Roman" w:hAnsi="Times New Roman" w:cs="Times New Roman"/>
          <w:sz w:val="28"/>
          <w:szCs w:val="28"/>
          <w:lang w:eastAsia="ru-RU"/>
        </w:rPr>
      </w:pPr>
      <w:r w:rsidRPr="002D1358">
        <w:rPr>
          <w:rFonts w:ascii="Times New Roman" w:eastAsia="Times New Roman" w:hAnsi="Times New Roman" w:cs="Times New Roman"/>
          <w:sz w:val="28"/>
          <w:szCs w:val="28"/>
          <w:lang w:eastAsia="ru-RU"/>
        </w:rPr>
        <w:t xml:space="preserve">на отримання </w:t>
      </w:r>
      <w:r w:rsidR="0049450A" w:rsidRPr="002D1358">
        <w:rPr>
          <w:rFonts w:ascii="Times New Roman" w:eastAsia="Times New Roman" w:hAnsi="Times New Roman" w:cs="Times New Roman"/>
          <w:sz w:val="28"/>
          <w:szCs w:val="28"/>
        </w:rPr>
        <w:t>матеріальної допомоги</w:t>
      </w:r>
      <w:r w:rsidR="0049450A" w:rsidRPr="002D1358">
        <w:rPr>
          <w:rFonts w:ascii="Times New Roman" w:eastAsia="Times New Roman" w:hAnsi="Times New Roman" w:cs="Times New Roman"/>
          <w:sz w:val="28"/>
          <w:szCs w:val="28"/>
          <w:lang w:eastAsia="ru-RU"/>
        </w:rPr>
        <w:t xml:space="preserve"> </w:t>
      </w:r>
      <w:r w:rsidRPr="002D1358">
        <w:rPr>
          <w:rFonts w:ascii="Times New Roman" w:eastAsia="Times New Roman" w:hAnsi="Times New Roman" w:cs="Times New Roman"/>
          <w:sz w:val="28"/>
          <w:szCs w:val="28"/>
          <w:lang w:eastAsia="ru-RU"/>
        </w:rPr>
        <w:t>за утримання сільськогосподарських тварин</w:t>
      </w:r>
    </w:p>
    <w:p w:rsidR="004752A3" w:rsidRPr="002D1358" w:rsidRDefault="004752A3" w:rsidP="007A6512">
      <w:pPr>
        <w:tabs>
          <w:tab w:val="left" w:pos="284"/>
        </w:tabs>
        <w:spacing w:after="0" w:line="240" w:lineRule="auto"/>
        <w:ind w:firstLine="142"/>
        <w:jc w:val="center"/>
        <w:rPr>
          <w:rFonts w:ascii="Times New Roman" w:eastAsia="Times New Roman" w:hAnsi="Times New Roman" w:cs="Times New Roman"/>
          <w:sz w:val="28"/>
          <w:szCs w:val="28"/>
          <w:lang w:eastAsia="ru-RU"/>
        </w:rPr>
      </w:pPr>
    </w:p>
    <w:p w:rsidR="004752A3" w:rsidRPr="002D1358" w:rsidRDefault="004752A3" w:rsidP="007A6512">
      <w:pPr>
        <w:tabs>
          <w:tab w:val="left" w:pos="284"/>
        </w:tabs>
        <w:spacing w:after="0" w:line="240" w:lineRule="auto"/>
        <w:jc w:val="both"/>
        <w:rPr>
          <w:rFonts w:ascii="Times New Roman" w:eastAsia="Times New Roman" w:hAnsi="Times New Roman" w:cs="Times New Roman"/>
          <w:sz w:val="28"/>
          <w:szCs w:val="28"/>
          <w:lang w:eastAsia="ru-RU"/>
        </w:rPr>
      </w:pPr>
      <w:r w:rsidRPr="002D1358">
        <w:rPr>
          <w:rFonts w:ascii="Times New Roman" w:eastAsia="Times New Roman" w:hAnsi="Times New Roman" w:cs="Times New Roman"/>
          <w:sz w:val="28"/>
          <w:szCs w:val="28"/>
          <w:lang w:eastAsia="ru-RU"/>
        </w:rPr>
        <w:tab/>
        <w:t xml:space="preserve">Прошу розглянути подані документи на отримання </w:t>
      </w:r>
      <w:r w:rsidR="0049450A" w:rsidRPr="002D1358">
        <w:rPr>
          <w:rFonts w:ascii="Times New Roman" w:eastAsia="Times New Roman" w:hAnsi="Times New Roman" w:cs="Times New Roman"/>
          <w:sz w:val="28"/>
          <w:szCs w:val="28"/>
        </w:rPr>
        <w:t>матеріальної допомоги</w:t>
      </w:r>
      <w:r w:rsidR="0049450A" w:rsidRPr="002D1358">
        <w:rPr>
          <w:rFonts w:ascii="Times New Roman" w:eastAsia="Times New Roman" w:hAnsi="Times New Roman" w:cs="Times New Roman"/>
          <w:sz w:val="28"/>
          <w:szCs w:val="28"/>
          <w:lang w:eastAsia="ru-RU"/>
        </w:rPr>
        <w:t xml:space="preserve"> </w:t>
      </w:r>
      <w:r w:rsidRPr="002D1358">
        <w:rPr>
          <w:rFonts w:ascii="Times New Roman" w:eastAsia="Times New Roman" w:hAnsi="Times New Roman" w:cs="Times New Roman"/>
          <w:sz w:val="28"/>
          <w:szCs w:val="28"/>
          <w:lang w:eastAsia="ru-RU"/>
        </w:rPr>
        <w:t xml:space="preserve">фізичних осіб відповідно до Порядку надання </w:t>
      </w:r>
      <w:r w:rsidR="0049450A" w:rsidRPr="002D1358">
        <w:rPr>
          <w:rFonts w:ascii="Times New Roman" w:eastAsia="Times New Roman" w:hAnsi="Times New Roman" w:cs="Times New Roman"/>
          <w:sz w:val="28"/>
          <w:szCs w:val="28"/>
        </w:rPr>
        <w:t>матеріальної допомоги</w:t>
      </w:r>
      <w:r w:rsidR="00F40258" w:rsidRPr="002D1358">
        <w:rPr>
          <w:rFonts w:ascii="Times New Roman" w:eastAsia="Times New Roman" w:hAnsi="Times New Roman" w:cs="Times New Roman"/>
          <w:sz w:val="28"/>
          <w:szCs w:val="28"/>
          <w:lang w:eastAsia="ru-RU"/>
        </w:rPr>
        <w:t xml:space="preserve"> </w:t>
      </w:r>
      <w:r w:rsidRPr="002D1358">
        <w:rPr>
          <w:rFonts w:ascii="Times New Roman" w:eastAsia="Times New Roman" w:hAnsi="Times New Roman" w:cs="Times New Roman"/>
          <w:sz w:val="28"/>
          <w:szCs w:val="28"/>
          <w:lang w:eastAsia="ru-RU"/>
        </w:rPr>
        <w:t>за утримання сільськогосподарських тварин на виконання заходів Програми «Підтримка самозабезпечення Коломийської міської територіальної громади харчовими продуктами «Сади перемоги» на 202</w:t>
      </w:r>
      <w:r w:rsidR="002D5D20" w:rsidRPr="002D1358">
        <w:rPr>
          <w:rFonts w:ascii="Times New Roman" w:eastAsia="Times New Roman" w:hAnsi="Times New Roman" w:cs="Times New Roman"/>
          <w:sz w:val="28"/>
          <w:szCs w:val="28"/>
          <w:lang w:eastAsia="ru-RU"/>
        </w:rPr>
        <w:t>5</w:t>
      </w:r>
      <w:r w:rsidRPr="002D1358">
        <w:rPr>
          <w:rFonts w:ascii="Times New Roman" w:eastAsia="Times New Roman" w:hAnsi="Times New Roman" w:cs="Times New Roman"/>
          <w:sz w:val="28"/>
          <w:szCs w:val="28"/>
          <w:lang w:eastAsia="ru-RU"/>
        </w:rPr>
        <w:t>-202</w:t>
      </w:r>
      <w:r w:rsidR="002D5D20" w:rsidRPr="002D1358">
        <w:rPr>
          <w:rFonts w:ascii="Times New Roman" w:eastAsia="Times New Roman" w:hAnsi="Times New Roman" w:cs="Times New Roman"/>
          <w:sz w:val="28"/>
          <w:szCs w:val="28"/>
          <w:lang w:eastAsia="ru-RU"/>
        </w:rPr>
        <w:t>6</w:t>
      </w:r>
      <w:r w:rsidRPr="002D1358">
        <w:rPr>
          <w:rFonts w:ascii="Times New Roman" w:eastAsia="Times New Roman" w:hAnsi="Times New Roman" w:cs="Times New Roman"/>
          <w:sz w:val="28"/>
          <w:szCs w:val="28"/>
          <w:lang w:eastAsia="ru-RU"/>
        </w:rPr>
        <w:t xml:space="preserve"> роки», а саме:</w:t>
      </w:r>
    </w:p>
    <w:p w:rsidR="00FD3ED6" w:rsidRDefault="00FD3ED6" w:rsidP="007A6512">
      <w:pPr>
        <w:spacing w:after="0" w:line="240" w:lineRule="auto"/>
        <w:ind w:firstLine="708"/>
        <w:jc w:val="both"/>
        <w:rPr>
          <w:rFonts w:ascii="Times New Roman" w:eastAsia="Times New Roman" w:hAnsi="Times New Roman" w:cs="Times New Roman"/>
          <w:i/>
          <w:sz w:val="28"/>
          <w:szCs w:val="28"/>
          <w:lang w:eastAsia="ru-RU"/>
        </w:rPr>
      </w:pPr>
    </w:p>
    <w:p w:rsidR="004752A3" w:rsidRPr="002D1358" w:rsidRDefault="004752A3" w:rsidP="007A6512">
      <w:pPr>
        <w:spacing w:after="0" w:line="240" w:lineRule="auto"/>
        <w:ind w:firstLine="708"/>
        <w:jc w:val="both"/>
        <w:rPr>
          <w:rFonts w:ascii="Times New Roman" w:eastAsia="Times New Roman" w:hAnsi="Times New Roman" w:cs="Times New Roman"/>
          <w:i/>
          <w:sz w:val="28"/>
          <w:szCs w:val="28"/>
          <w:lang w:eastAsia="ru-RU"/>
        </w:rPr>
      </w:pPr>
      <w:r w:rsidRPr="002D1358">
        <w:rPr>
          <w:rFonts w:ascii="Times New Roman" w:eastAsia="Times New Roman" w:hAnsi="Times New Roman" w:cs="Times New Roman"/>
          <w:i/>
          <w:sz w:val="28"/>
          <w:szCs w:val="28"/>
          <w:lang w:eastAsia="ru-RU"/>
        </w:rPr>
        <w:t>(необхідне підкреслити)</w:t>
      </w:r>
    </w:p>
    <w:p w:rsidR="002D5D20" w:rsidRPr="002D1358" w:rsidRDefault="002D5D20" w:rsidP="002D5D20">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ru-RU"/>
        </w:rPr>
      </w:pPr>
      <w:r w:rsidRPr="002D1358">
        <w:rPr>
          <w:rFonts w:ascii="Times New Roman" w:eastAsia="Times New Roman" w:hAnsi="Times New Roman" w:cs="Times New Roman"/>
          <w:sz w:val="28"/>
          <w:szCs w:val="28"/>
          <w:lang w:eastAsia="ru-RU"/>
        </w:rPr>
        <w:t xml:space="preserve">                    Утримання свиноматок;</w:t>
      </w:r>
    </w:p>
    <w:p w:rsidR="002D5D20" w:rsidRPr="002D1358" w:rsidRDefault="002D5D20" w:rsidP="002D5D20">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ru-RU"/>
        </w:rPr>
      </w:pPr>
      <w:r w:rsidRPr="002D1358">
        <w:rPr>
          <w:rFonts w:ascii="Times New Roman" w:eastAsia="Times New Roman" w:hAnsi="Times New Roman" w:cs="Times New Roman"/>
          <w:sz w:val="28"/>
          <w:szCs w:val="28"/>
          <w:lang w:eastAsia="ru-RU"/>
        </w:rPr>
        <w:t xml:space="preserve">                    Утримання свиней на відгодівлі;</w:t>
      </w:r>
    </w:p>
    <w:p w:rsidR="004752A3" w:rsidRPr="002D1358" w:rsidRDefault="004752A3" w:rsidP="008F0AF9">
      <w:pPr>
        <w:spacing w:after="0" w:line="240" w:lineRule="auto"/>
        <w:ind w:firstLine="1418"/>
        <w:jc w:val="both"/>
        <w:rPr>
          <w:rFonts w:ascii="Times New Roman" w:eastAsia="Times New Roman" w:hAnsi="Times New Roman" w:cs="Times New Roman"/>
          <w:sz w:val="28"/>
          <w:szCs w:val="28"/>
          <w:lang w:eastAsia="ru-RU"/>
        </w:rPr>
      </w:pPr>
      <w:r w:rsidRPr="002D1358">
        <w:rPr>
          <w:rFonts w:ascii="Times New Roman" w:eastAsia="Times New Roman" w:hAnsi="Times New Roman" w:cs="Times New Roman"/>
          <w:sz w:val="28"/>
          <w:szCs w:val="28"/>
          <w:lang w:eastAsia="ru-RU"/>
        </w:rPr>
        <w:t>Утримання коней старше 12 місячного віку;</w:t>
      </w:r>
    </w:p>
    <w:p w:rsidR="004752A3" w:rsidRPr="002D1358" w:rsidRDefault="004752A3" w:rsidP="008F0AF9">
      <w:pPr>
        <w:spacing w:after="0" w:line="240" w:lineRule="auto"/>
        <w:ind w:firstLine="1418"/>
        <w:jc w:val="both"/>
        <w:rPr>
          <w:rFonts w:ascii="Times New Roman" w:eastAsia="Times New Roman" w:hAnsi="Times New Roman" w:cs="Times New Roman"/>
          <w:sz w:val="28"/>
          <w:szCs w:val="28"/>
          <w:lang w:eastAsia="ru-RU"/>
        </w:rPr>
      </w:pPr>
      <w:r w:rsidRPr="002D1358">
        <w:rPr>
          <w:rFonts w:ascii="Times New Roman" w:eastAsia="Times New Roman" w:hAnsi="Times New Roman" w:cs="Times New Roman"/>
          <w:sz w:val="28"/>
          <w:szCs w:val="28"/>
          <w:lang w:eastAsia="ru-RU"/>
        </w:rPr>
        <w:t>Утримання корів;</w:t>
      </w:r>
    </w:p>
    <w:p w:rsidR="004752A3" w:rsidRDefault="004752A3" w:rsidP="008F0AF9">
      <w:pPr>
        <w:spacing w:after="0" w:line="240" w:lineRule="auto"/>
        <w:ind w:firstLine="1418"/>
        <w:jc w:val="both"/>
        <w:rPr>
          <w:rFonts w:ascii="Times New Roman" w:eastAsia="Times New Roman" w:hAnsi="Times New Roman" w:cs="Times New Roman"/>
          <w:sz w:val="28"/>
          <w:szCs w:val="28"/>
          <w:lang w:eastAsia="ru-RU"/>
        </w:rPr>
      </w:pPr>
      <w:r w:rsidRPr="00FD3ED6">
        <w:rPr>
          <w:rFonts w:ascii="Times New Roman" w:eastAsia="Times New Roman" w:hAnsi="Times New Roman" w:cs="Times New Roman"/>
          <w:sz w:val="28"/>
          <w:szCs w:val="28"/>
          <w:lang w:eastAsia="ru-RU"/>
        </w:rPr>
        <w:t xml:space="preserve">Утримання </w:t>
      </w:r>
      <w:proofErr w:type="spellStart"/>
      <w:r w:rsidRPr="00FD3ED6">
        <w:rPr>
          <w:rFonts w:ascii="Times New Roman" w:eastAsia="Times New Roman" w:hAnsi="Times New Roman" w:cs="Times New Roman"/>
          <w:sz w:val="28"/>
          <w:szCs w:val="28"/>
          <w:lang w:eastAsia="ru-RU"/>
        </w:rPr>
        <w:t>овець</w:t>
      </w:r>
      <w:proofErr w:type="spellEnd"/>
      <w:r w:rsidRPr="00FD3ED6">
        <w:rPr>
          <w:rFonts w:ascii="Times New Roman" w:eastAsia="Times New Roman" w:hAnsi="Times New Roman" w:cs="Times New Roman"/>
          <w:sz w:val="28"/>
          <w:szCs w:val="28"/>
          <w:lang w:eastAsia="ru-RU"/>
        </w:rPr>
        <w:t xml:space="preserve"> та кіз старше 12 місячного віку.</w:t>
      </w:r>
    </w:p>
    <w:p w:rsidR="00FD3ED6" w:rsidRPr="00FD3ED6" w:rsidRDefault="00FD3ED6" w:rsidP="008F0AF9">
      <w:pPr>
        <w:spacing w:after="0" w:line="240" w:lineRule="auto"/>
        <w:ind w:firstLine="1418"/>
        <w:jc w:val="both"/>
        <w:rPr>
          <w:rFonts w:ascii="Times New Roman" w:eastAsia="Times New Roman" w:hAnsi="Times New Roman" w:cs="Times New Roman"/>
          <w:b/>
          <w:sz w:val="28"/>
          <w:szCs w:val="28"/>
          <w:lang w:eastAsia="ru-RU"/>
        </w:rPr>
      </w:pPr>
    </w:p>
    <w:p w:rsidR="004752A3" w:rsidRPr="00FD3ED6" w:rsidRDefault="008F0AF9" w:rsidP="00231E17">
      <w:pPr>
        <w:tabs>
          <w:tab w:val="left" w:pos="284"/>
        </w:tabs>
        <w:spacing w:after="0" w:line="240" w:lineRule="auto"/>
        <w:jc w:val="both"/>
        <w:rPr>
          <w:rFonts w:ascii="Times New Roman" w:eastAsia="Times New Roman" w:hAnsi="Times New Roman" w:cs="Times New Roman"/>
          <w:sz w:val="28"/>
          <w:szCs w:val="28"/>
          <w:highlight w:val="white"/>
          <w:lang w:eastAsia="ru-RU"/>
        </w:rPr>
      </w:pPr>
      <w:r w:rsidRPr="00FD3ED6">
        <w:rPr>
          <w:rFonts w:ascii="Times New Roman" w:eastAsia="Times New Roman" w:hAnsi="Times New Roman" w:cs="Times New Roman"/>
          <w:sz w:val="28"/>
          <w:szCs w:val="28"/>
          <w:lang w:eastAsia="ru-RU"/>
        </w:rPr>
        <w:tab/>
      </w:r>
      <w:r w:rsidR="004752A3" w:rsidRPr="00FD3ED6">
        <w:rPr>
          <w:rFonts w:ascii="Times New Roman" w:eastAsia="Times New Roman" w:hAnsi="Times New Roman" w:cs="Times New Roman"/>
          <w:sz w:val="28"/>
          <w:szCs w:val="28"/>
          <w:lang w:eastAsia="ru-RU"/>
        </w:rPr>
        <w:t>До заяви додаю</w:t>
      </w:r>
      <w:r w:rsidR="00231E17" w:rsidRPr="00FD3ED6">
        <w:rPr>
          <w:rFonts w:ascii="Times New Roman" w:eastAsia="Times New Roman" w:hAnsi="Times New Roman" w:cs="Times New Roman"/>
          <w:sz w:val="28"/>
          <w:szCs w:val="28"/>
          <w:lang w:eastAsia="ru-RU"/>
        </w:rPr>
        <w:t xml:space="preserve">, </w:t>
      </w:r>
      <w:r w:rsidR="004752A3" w:rsidRPr="00FD3ED6">
        <w:rPr>
          <w:rFonts w:ascii="Times New Roman" w:eastAsia="Times New Roman" w:hAnsi="Times New Roman" w:cs="Times New Roman"/>
          <w:sz w:val="28"/>
          <w:szCs w:val="28"/>
          <w:highlight w:val="white"/>
          <w:lang w:eastAsia="ru-RU"/>
        </w:rPr>
        <w:t xml:space="preserve">засвідчені підписом </w:t>
      </w:r>
      <w:r w:rsidR="004752A3" w:rsidRPr="00FD3ED6">
        <w:rPr>
          <w:rFonts w:ascii="Times New Roman" w:eastAsia="Times New Roman" w:hAnsi="Times New Roman" w:cs="Times New Roman"/>
          <w:sz w:val="28"/>
          <w:szCs w:val="28"/>
          <w:lang w:eastAsia="ru-RU"/>
        </w:rPr>
        <w:t>отримувач</w:t>
      </w:r>
      <w:r w:rsidR="004752A3" w:rsidRPr="00FD3ED6">
        <w:rPr>
          <w:rFonts w:ascii="Times New Roman" w:eastAsia="Times New Roman" w:hAnsi="Times New Roman" w:cs="Times New Roman"/>
          <w:sz w:val="28"/>
          <w:szCs w:val="28"/>
          <w:highlight w:val="white"/>
          <w:lang w:eastAsia="ru-RU"/>
        </w:rPr>
        <w:t>а копії:</w:t>
      </w:r>
    </w:p>
    <w:p w:rsidR="00231E17" w:rsidRPr="00FD3ED6" w:rsidRDefault="00231E17" w:rsidP="00231E17">
      <w:pPr>
        <w:tabs>
          <w:tab w:val="left" w:pos="321"/>
          <w:tab w:val="left" w:pos="459"/>
        </w:tabs>
        <w:spacing w:after="0" w:line="240" w:lineRule="auto"/>
        <w:ind w:firstLine="3"/>
        <w:jc w:val="both"/>
        <w:rPr>
          <w:rFonts w:ascii="Times New Roman" w:eastAsia="Times New Roman" w:hAnsi="Times New Roman" w:cs="Times New Roman"/>
          <w:sz w:val="28"/>
          <w:szCs w:val="28"/>
          <w:lang w:eastAsia="ru-RU"/>
        </w:rPr>
      </w:pPr>
      <w:r w:rsidRPr="00FD3ED6">
        <w:rPr>
          <w:rFonts w:ascii="Times New Roman" w:eastAsia="Times New Roman" w:hAnsi="Times New Roman" w:cs="Times New Roman"/>
          <w:sz w:val="28"/>
          <w:szCs w:val="28"/>
          <w:lang w:eastAsia="ru-RU"/>
        </w:rPr>
        <w:tab/>
      </w:r>
      <w:r w:rsidR="00FD3ED6" w:rsidRPr="00FD3ED6">
        <w:rPr>
          <w:rFonts w:ascii="Times New Roman" w:eastAsia="Times New Roman" w:hAnsi="Times New Roman" w:cs="Times New Roman"/>
          <w:sz w:val="28"/>
          <w:szCs w:val="28"/>
          <w:lang w:eastAsia="ru-RU"/>
        </w:rPr>
        <w:t xml:space="preserve"> </w:t>
      </w:r>
      <w:r w:rsidRPr="00FD3ED6">
        <w:rPr>
          <w:rFonts w:ascii="Times New Roman" w:eastAsia="Times New Roman" w:hAnsi="Times New Roman" w:cs="Times New Roman"/>
          <w:sz w:val="28"/>
          <w:szCs w:val="28"/>
          <w:lang w:eastAsia="ru-RU"/>
        </w:rPr>
        <w:t>1) документа, що посвідчує особу та підтверджує громадянство України  паспорт громадянина України (</w:t>
      </w:r>
      <w:proofErr w:type="spellStart"/>
      <w:r w:rsidRPr="00FD3ED6">
        <w:rPr>
          <w:rFonts w:ascii="Times New Roman" w:eastAsia="Times New Roman" w:hAnsi="Times New Roman" w:cs="Times New Roman"/>
          <w:sz w:val="28"/>
          <w:szCs w:val="28"/>
          <w:lang w:eastAsia="ru-RU"/>
        </w:rPr>
        <w:t>стор</w:t>
      </w:r>
      <w:proofErr w:type="spellEnd"/>
      <w:r w:rsidRPr="00FD3ED6">
        <w:rPr>
          <w:rFonts w:ascii="Times New Roman" w:eastAsia="Times New Roman" w:hAnsi="Times New Roman" w:cs="Times New Roman"/>
          <w:sz w:val="28"/>
          <w:szCs w:val="28"/>
          <w:lang w:eastAsia="ru-RU"/>
        </w:rPr>
        <w:t xml:space="preserve">. 1, 2, 11, </w:t>
      </w:r>
      <w:proofErr w:type="spellStart"/>
      <w:r w:rsidRPr="00FD3ED6">
        <w:rPr>
          <w:rFonts w:ascii="Times New Roman" w:eastAsia="Times New Roman" w:hAnsi="Times New Roman" w:cs="Times New Roman"/>
          <w:sz w:val="28"/>
          <w:szCs w:val="28"/>
          <w:lang w:eastAsia="ru-RU"/>
        </w:rPr>
        <w:t>стор</w:t>
      </w:r>
      <w:proofErr w:type="spellEnd"/>
      <w:r w:rsidRPr="00FD3ED6">
        <w:rPr>
          <w:rFonts w:ascii="Times New Roman" w:eastAsia="Times New Roman" w:hAnsi="Times New Roman" w:cs="Times New Roman"/>
          <w:sz w:val="28"/>
          <w:szCs w:val="28"/>
          <w:lang w:eastAsia="ru-RU"/>
        </w:rPr>
        <w:t>. 3, 4, 5, 6 за необхідністю), паспорт громадянина України у формі картки, що містить безконтактний електронний носій  (копії лицьової та зворотної сторін).</w:t>
      </w:r>
    </w:p>
    <w:p w:rsidR="00231E17" w:rsidRPr="00FD3ED6" w:rsidRDefault="00FD3ED6" w:rsidP="00231E17">
      <w:pPr>
        <w:tabs>
          <w:tab w:val="left" w:pos="317"/>
        </w:tabs>
        <w:spacing w:after="0" w:line="240" w:lineRule="auto"/>
        <w:ind w:firstLine="142"/>
        <w:jc w:val="both"/>
        <w:rPr>
          <w:rFonts w:ascii="Times New Roman" w:eastAsia="Times New Roman" w:hAnsi="Times New Roman" w:cs="Times New Roman"/>
          <w:sz w:val="28"/>
          <w:szCs w:val="28"/>
          <w:lang w:eastAsia="ru-RU"/>
        </w:rPr>
      </w:pPr>
      <w:r w:rsidRPr="00FD3ED6">
        <w:rPr>
          <w:rFonts w:ascii="Times New Roman" w:eastAsia="Times New Roman" w:hAnsi="Times New Roman" w:cs="Times New Roman"/>
          <w:sz w:val="28"/>
          <w:szCs w:val="28"/>
          <w:highlight w:val="white"/>
          <w:lang w:eastAsia="ru-RU"/>
        </w:rPr>
        <w:t xml:space="preserve">    2)</w:t>
      </w:r>
      <w:r w:rsidR="00231E17" w:rsidRPr="00FD3ED6">
        <w:rPr>
          <w:rFonts w:ascii="Times New Roman" w:eastAsia="Times New Roman" w:hAnsi="Times New Roman" w:cs="Times New Roman"/>
          <w:sz w:val="28"/>
          <w:szCs w:val="28"/>
          <w:lang w:eastAsia="ru-RU"/>
        </w:rPr>
        <w:t xml:space="preserve"> картки фізичної особи - платника або довідки про присвоєння ідентифікаційного номера.</w:t>
      </w:r>
    </w:p>
    <w:p w:rsidR="004752A3" w:rsidRPr="00FD3ED6" w:rsidRDefault="0064499A" w:rsidP="007A6512">
      <w:pPr>
        <w:tabs>
          <w:tab w:val="center" w:pos="4819"/>
          <w:tab w:val="right" w:pos="9639"/>
          <w:tab w:val="left" w:pos="-103"/>
          <w:tab w:val="left" w:pos="317"/>
          <w:tab w:val="left" w:pos="459"/>
        </w:tabs>
        <w:spacing w:after="0" w:line="240" w:lineRule="auto"/>
        <w:ind w:firstLine="137"/>
        <w:jc w:val="both"/>
        <w:rPr>
          <w:rFonts w:ascii="Times New Roman" w:eastAsia="Times New Roman" w:hAnsi="Times New Roman" w:cs="Times New Roman"/>
          <w:sz w:val="28"/>
          <w:szCs w:val="28"/>
          <w:lang w:eastAsia="ru-RU"/>
        </w:rPr>
      </w:pPr>
      <w:hyperlink r:id="rId10">
        <w:r w:rsidR="004752A3" w:rsidRPr="00FD3ED6">
          <w:rPr>
            <w:rFonts w:ascii="Times New Roman" w:eastAsia="Times New Roman" w:hAnsi="Times New Roman" w:cs="Times New Roman"/>
            <w:sz w:val="28"/>
            <w:szCs w:val="28"/>
            <w:lang w:eastAsia="ru-RU"/>
          </w:rPr>
          <w:t xml:space="preserve"> </w:t>
        </w:r>
        <w:r w:rsidR="00FD3ED6" w:rsidRPr="00FD3ED6">
          <w:rPr>
            <w:rFonts w:ascii="Times New Roman" w:eastAsia="Times New Roman" w:hAnsi="Times New Roman" w:cs="Times New Roman"/>
            <w:sz w:val="28"/>
            <w:szCs w:val="28"/>
            <w:lang w:eastAsia="ru-RU"/>
          </w:rPr>
          <w:t xml:space="preserve">   3) д</w:t>
        </w:r>
        <w:r w:rsidR="004752A3" w:rsidRPr="00FD3ED6">
          <w:rPr>
            <w:rFonts w:ascii="Times New Roman" w:eastAsia="Times New Roman" w:hAnsi="Times New Roman" w:cs="Times New Roman"/>
            <w:sz w:val="28"/>
            <w:szCs w:val="28"/>
            <w:lang w:eastAsia="ru-RU"/>
          </w:rPr>
          <w:t>овідки про відкриття поточного рахунку видану банком.</w:t>
        </w:r>
      </w:hyperlink>
    </w:p>
    <w:p w:rsidR="004752A3" w:rsidRPr="00FD3ED6" w:rsidRDefault="00FD3ED6" w:rsidP="007A6512">
      <w:pPr>
        <w:tabs>
          <w:tab w:val="left" w:pos="317"/>
          <w:tab w:val="left" w:pos="459"/>
        </w:tabs>
        <w:spacing w:after="0" w:line="240" w:lineRule="auto"/>
        <w:ind w:firstLine="142"/>
        <w:jc w:val="both"/>
        <w:rPr>
          <w:rFonts w:ascii="Times New Roman" w:eastAsia="Times New Roman" w:hAnsi="Times New Roman" w:cs="Times New Roman"/>
          <w:sz w:val="28"/>
          <w:szCs w:val="28"/>
          <w:lang w:eastAsia="ru-RU"/>
        </w:rPr>
      </w:pPr>
      <w:r w:rsidRPr="00FD3ED6">
        <w:rPr>
          <w:rFonts w:ascii="Times New Roman" w:eastAsia="Times New Roman" w:hAnsi="Times New Roman" w:cs="Times New Roman"/>
          <w:sz w:val="28"/>
          <w:szCs w:val="28"/>
          <w:highlight w:val="white"/>
          <w:lang w:eastAsia="ru-RU"/>
        </w:rPr>
        <w:t xml:space="preserve">    4) </w:t>
      </w:r>
      <w:r w:rsidRPr="00FD3ED6">
        <w:rPr>
          <w:rFonts w:ascii="Times New Roman" w:eastAsia="Times New Roman" w:hAnsi="Times New Roman" w:cs="Times New Roman"/>
          <w:sz w:val="28"/>
          <w:szCs w:val="28"/>
          <w:lang w:eastAsia="ru-RU"/>
        </w:rPr>
        <w:t>в</w:t>
      </w:r>
      <w:r w:rsidR="004752A3" w:rsidRPr="00FD3ED6">
        <w:rPr>
          <w:rFonts w:ascii="Times New Roman" w:eastAsia="Times New Roman" w:hAnsi="Times New Roman" w:cs="Times New Roman"/>
          <w:sz w:val="28"/>
          <w:szCs w:val="28"/>
          <w:lang w:eastAsia="ru-RU"/>
        </w:rPr>
        <w:t>итягу з Єдиного державного реєстру тварин на момент подання документів.</w:t>
      </w:r>
    </w:p>
    <w:p w:rsidR="008F0AF9" w:rsidRPr="00FD3ED6" w:rsidRDefault="00FD3ED6" w:rsidP="007A6512">
      <w:pPr>
        <w:tabs>
          <w:tab w:val="left" w:pos="321"/>
          <w:tab w:val="left" w:pos="459"/>
        </w:tabs>
        <w:spacing w:after="0" w:line="240" w:lineRule="auto"/>
        <w:ind w:firstLine="3"/>
        <w:jc w:val="both"/>
        <w:rPr>
          <w:rFonts w:ascii="Times New Roman" w:eastAsia="Times New Roman" w:hAnsi="Times New Roman" w:cs="Times New Roman"/>
          <w:sz w:val="28"/>
          <w:szCs w:val="28"/>
          <w:lang w:eastAsia="ru-RU"/>
        </w:rPr>
      </w:pPr>
      <w:r w:rsidRPr="00FD3ED6">
        <w:rPr>
          <w:rFonts w:ascii="Times New Roman" w:eastAsia="Times New Roman" w:hAnsi="Times New Roman" w:cs="Times New Roman"/>
          <w:sz w:val="28"/>
          <w:szCs w:val="28"/>
          <w:highlight w:val="white"/>
          <w:lang w:eastAsia="ru-RU"/>
        </w:rPr>
        <w:t xml:space="preserve">      5) д</w:t>
      </w:r>
      <w:r w:rsidR="004752A3" w:rsidRPr="00FD3ED6">
        <w:rPr>
          <w:rFonts w:ascii="Times New Roman" w:eastAsia="Times New Roman" w:hAnsi="Times New Roman" w:cs="Times New Roman"/>
          <w:sz w:val="28"/>
          <w:szCs w:val="28"/>
          <w:lang w:eastAsia="ru-RU"/>
        </w:rPr>
        <w:t>овідки про клінічний стан тварин у господарстві на момент подання документів</w:t>
      </w:r>
      <w:r w:rsidR="008F0AF9" w:rsidRPr="00FD3ED6">
        <w:rPr>
          <w:rFonts w:ascii="Times New Roman" w:eastAsia="Times New Roman" w:hAnsi="Times New Roman" w:cs="Times New Roman"/>
          <w:sz w:val="28"/>
          <w:szCs w:val="28"/>
          <w:lang w:eastAsia="ru-RU"/>
        </w:rPr>
        <w:t>.</w:t>
      </w:r>
    </w:p>
    <w:p w:rsidR="008F0AF9" w:rsidRPr="00FD3ED6" w:rsidRDefault="008F0AF9" w:rsidP="008F0AF9">
      <w:pPr>
        <w:tabs>
          <w:tab w:val="left" w:pos="317"/>
        </w:tabs>
        <w:spacing w:after="0" w:line="240" w:lineRule="auto"/>
        <w:ind w:firstLine="142"/>
        <w:jc w:val="both"/>
        <w:rPr>
          <w:rFonts w:ascii="Times New Roman" w:eastAsia="Times New Roman" w:hAnsi="Times New Roman" w:cs="Times New Roman"/>
          <w:sz w:val="28"/>
          <w:szCs w:val="28"/>
          <w:lang w:eastAsia="ru-RU"/>
        </w:rPr>
      </w:pPr>
    </w:p>
    <w:p w:rsidR="004752A3" w:rsidRPr="00FD3ED6" w:rsidRDefault="004752A3" w:rsidP="007A6512">
      <w:pPr>
        <w:spacing w:after="0" w:line="240" w:lineRule="auto"/>
        <w:jc w:val="both"/>
        <w:rPr>
          <w:rFonts w:ascii="Times New Roman" w:eastAsia="Times New Roman" w:hAnsi="Times New Roman" w:cs="Times New Roman"/>
          <w:sz w:val="28"/>
          <w:szCs w:val="28"/>
          <w:lang w:eastAsia="ru-RU"/>
        </w:rPr>
      </w:pPr>
      <w:r w:rsidRPr="00FD3ED6">
        <w:rPr>
          <w:rFonts w:ascii="Times New Roman" w:eastAsia="Times New Roman" w:hAnsi="Times New Roman" w:cs="Times New Roman"/>
          <w:sz w:val="28"/>
          <w:szCs w:val="28"/>
          <w:lang w:eastAsia="ru-RU"/>
        </w:rPr>
        <w:t>Дата: _____________________20___ року</w:t>
      </w:r>
    </w:p>
    <w:p w:rsidR="00AE31F5" w:rsidRDefault="00AE31F5" w:rsidP="007A6512">
      <w:pPr>
        <w:tabs>
          <w:tab w:val="left" w:pos="7371"/>
        </w:tabs>
        <w:spacing w:after="0" w:line="240" w:lineRule="auto"/>
        <w:rPr>
          <w:rFonts w:ascii="Times New Roman" w:eastAsia="Times New Roman" w:hAnsi="Times New Roman" w:cs="Times New Roman"/>
          <w:b/>
          <w:sz w:val="24"/>
          <w:szCs w:val="24"/>
          <w:lang w:eastAsia="ru-RU"/>
        </w:rPr>
      </w:pPr>
    </w:p>
    <w:p w:rsidR="004752A3" w:rsidRPr="00FD3ED6" w:rsidRDefault="004752A3" w:rsidP="007A6512">
      <w:pPr>
        <w:tabs>
          <w:tab w:val="left" w:pos="7371"/>
        </w:tabs>
        <w:spacing w:after="0" w:line="240" w:lineRule="auto"/>
        <w:rPr>
          <w:rFonts w:ascii="Times New Roman" w:eastAsia="Times New Roman" w:hAnsi="Times New Roman" w:cs="Times New Roman"/>
          <w:sz w:val="24"/>
          <w:szCs w:val="24"/>
          <w:lang w:eastAsia="ru-RU"/>
        </w:rPr>
      </w:pPr>
      <w:r w:rsidRPr="00FD3ED6">
        <w:rPr>
          <w:rFonts w:ascii="Times New Roman" w:eastAsia="Times New Roman" w:hAnsi="Times New Roman" w:cs="Times New Roman"/>
          <w:b/>
          <w:sz w:val="24"/>
          <w:szCs w:val="24"/>
          <w:lang w:eastAsia="ru-RU"/>
        </w:rPr>
        <w:t xml:space="preserve"> ______________________________</w:t>
      </w:r>
      <w:r w:rsidRPr="00FD3ED6">
        <w:rPr>
          <w:rFonts w:ascii="Times New Roman" w:eastAsia="Times New Roman" w:hAnsi="Times New Roman" w:cs="Times New Roman"/>
          <w:sz w:val="24"/>
          <w:szCs w:val="24"/>
          <w:lang w:eastAsia="ru-RU"/>
        </w:rPr>
        <w:tab/>
        <w:t>________________</w:t>
      </w:r>
    </w:p>
    <w:p w:rsidR="004752A3" w:rsidRPr="00FD3ED6" w:rsidRDefault="004752A3" w:rsidP="007A6512">
      <w:pPr>
        <w:spacing w:after="0" w:line="240" w:lineRule="auto"/>
        <w:rPr>
          <w:rFonts w:ascii="Times New Roman" w:eastAsia="Times New Roman" w:hAnsi="Times New Roman" w:cs="Times New Roman"/>
          <w:sz w:val="24"/>
          <w:szCs w:val="24"/>
          <w:lang w:eastAsia="ru-RU"/>
        </w:rPr>
      </w:pPr>
      <w:r w:rsidRPr="00FD3ED6">
        <w:rPr>
          <w:rFonts w:ascii="Times New Roman" w:eastAsia="Times New Roman" w:hAnsi="Times New Roman" w:cs="Times New Roman"/>
          <w:sz w:val="24"/>
          <w:szCs w:val="24"/>
          <w:lang w:eastAsia="ru-RU"/>
        </w:rPr>
        <w:t xml:space="preserve">             (ініціали та прізвище)</w:t>
      </w:r>
      <w:r w:rsidRPr="00FD3ED6">
        <w:rPr>
          <w:rFonts w:ascii="Times New Roman" w:eastAsia="Times New Roman" w:hAnsi="Times New Roman" w:cs="Times New Roman"/>
          <w:sz w:val="24"/>
          <w:szCs w:val="24"/>
          <w:lang w:eastAsia="ru-RU"/>
        </w:rPr>
        <w:tab/>
      </w:r>
      <w:r w:rsidRPr="00FD3ED6">
        <w:rPr>
          <w:rFonts w:ascii="Times New Roman" w:eastAsia="Times New Roman" w:hAnsi="Times New Roman" w:cs="Times New Roman"/>
          <w:sz w:val="24"/>
          <w:szCs w:val="24"/>
          <w:lang w:eastAsia="ru-RU"/>
        </w:rPr>
        <w:tab/>
      </w:r>
      <w:r w:rsidRPr="00FD3ED6">
        <w:rPr>
          <w:rFonts w:ascii="Times New Roman" w:eastAsia="Times New Roman" w:hAnsi="Times New Roman" w:cs="Times New Roman"/>
          <w:sz w:val="24"/>
          <w:szCs w:val="24"/>
          <w:lang w:eastAsia="ru-RU"/>
        </w:rPr>
        <w:tab/>
        <w:t xml:space="preserve">                                             </w:t>
      </w:r>
      <w:r w:rsidR="00564AD5">
        <w:rPr>
          <w:rFonts w:ascii="Times New Roman" w:eastAsia="Times New Roman" w:hAnsi="Times New Roman" w:cs="Times New Roman"/>
          <w:sz w:val="24"/>
          <w:szCs w:val="24"/>
          <w:lang w:eastAsia="ru-RU"/>
        </w:rPr>
        <w:t xml:space="preserve">    </w:t>
      </w:r>
      <w:r w:rsidRPr="00FD3ED6">
        <w:rPr>
          <w:rFonts w:ascii="Times New Roman" w:eastAsia="Times New Roman" w:hAnsi="Times New Roman" w:cs="Times New Roman"/>
          <w:sz w:val="24"/>
          <w:szCs w:val="24"/>
          <w:lang w:eastAsia="ru-RU"/>
        </w:rPr>
        <w:t xml:space="preserve"> (підпис)                            </w:t>
      </w:r>
    </w:p>
    <w:p w:rsidR="004752A3" w:rsidRPr="00FD3ED6" w:rsidRDefault="004752A3" w:rsidP="007A6512">
      <w:pPr>
        <w:spacing w:after="0" w:line="240" w:lineRule="auto"/>
        <w:rPr>
          <w:rFonts w:ascii="Times New Roman" w:eastAsia="Times New Roman" w:hAnsi="Times New Roman" w:cs="Times New Roman"/>
          <w:sz w:val="24"/>
          <w:szCs w:val="24"/>
          <w:lang w:eastAsia="ru-RU"/>
        </w:rPr>
      </w:pPr>
      <w:r w:rsidRPr="00FD3ED6">
        <w:rPr>
          <w:rFonts w:ascii="Times New Roman" w:eastAsia="Times New Roman" w:hAnsi="Times New Roman" w:cs="Times New Roman"/>
          <w:sz w:val="24"/>
          <w:szCs w:val="24"/>
          <w:lang w:eastAsia="ru-RU"/>
        </w:rPr>
        <w:tab/>
      </w:r>
    </w:p>
    <w:p w:rsidR="004752A3" w:rsidRPr="00FD3ED6" w:rsidRDefault="004752A3" w:rsidP="007A6512">
      <w:pPr>
        <w:pBdr>
          <w:top w:val="single" w:sz="4" w:space="0" w:color="000000"/>
          <w:left w:val="single" w:sz="4" w:space="4" w:color="000000"/>
          <w:bottom w:val="single" w:sz="4" w:space="4" w:color="000000"/>
          <w:right w:val="single" w:sz="4" w:space="4" w:color="000000"/>
        </w:pBdr>
        <w:spacing w:after="0" w:line="240" w:lineRule="auto"/>
        <w:ind w:firstLine="720"/>
        <w:jc w:val="both"/>
        <w:rPr>
          <w:rFonts w:ascii="Times New Roman" w:eastAsia="Times New Roman" w:hAnsi="Times New Roman" w:cs="Times New Roman"/>
          <w:sz w:val="24"/>
          <w:szCs w:val="24"/>
          <w:lang w:eastAsia="ru-RU"/>
        </w:rPr>
      </w:pPr>
      <w:r w:rsidRPr="00FD3ED6">
        <w:rPr>
          <w:rFonts w:ascii="Times New Roman" w:eastAsia="Times New Roman" w:hAnsi="Times New Roman" w:cs="Times New Roman"/>
          <w:sz w:val="24"/>
          <w:szCs w:val="24"/>
          <w:lang w:eastAsia="ru-RU"/>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4752A3" w:rsidRPr="00FD3ED6" w:rsidRDefault="004752A3" w:rsidP="007A6512">
      <w:pPr>
        <w:pBdr>
          <w:top w:val="single" w:sz="4" w:space="0" w:color="000000"/>
          <w:left w:val="single" w:sz="4" w:space="4" w:color="000000"/>
          <w:bottom w:val="single" w:sz="4" w:space="4" w:color="000000"/>
          <w:right w:val="single" w:sz="4" w:space="4" w:color="000000"/>
        </w:pBdr>
        <w:spacing w:after="0" w:line="240" w:lineRule="auto"/>
        <w:ind w:firstLine="284"/>
        <w:jc w:val="both"/>
        <w:rPr>
          <w:rFonts w:ascii="Times New Roman" w:eastAsia="Times New Roman" w:hAnsi="Times New Roman" w:cs="Times New Roman"/>
          <w:sz w:val="24"/>
          <w:szCs w:val="24"/>
          <w:lang w:eastAsia="ru-RU"/>
        </w:rPr>
      </w:pPr>
      <w:r w:rsidRPr="00FD3ED6">
        <w:rPr>
          <w:rFonts w:ascii="Times New Roman" w:eastAsia="Times New Roman" w:hAnsi="Times New Roman" w:cs="Times New Roman"/>
          <w:sz w:val="24"/>
          <w:szCs w:val="24"/>
          <w:lang w:eastAsia="ru-RU"/>
        </w:rPr>
        <w:t>Даю згоду на обробку своїх персональних даних, відповідно до Закону України «Про захист персональних даних» від 01 червня 2010 року за №2297-VI</w:t>
      </w:r>
    </w:p>
    <w:p w:rsidR="004752A3" w:rsidRPr="00FD3ED6" w:rsidRDefault="004752A3" w:rsidP="007A6512">
      <w:pPr>
        <w:pBdr>
          <w:top w:val="single" w:sz="4" w:space="0" w:color="000000"/>
          <w:left w:val="single" w:sz="4" w:space="4" w:color="000000"/>
          <w:bottom w:val="single" w:sz="4" w:space="4" w:color="000000"/>
          <w:right w:val="single" w:sz="4" w:space="4" w:color="000000"/>
        </w:pBdr>
        <w:tabs>
          <w:tab w:val="left" w:pos="4962"/>
        </w:tabs>
        <w:spacing w:after="0" w:line="240" w:lineRule="auto"/>
        <w:rPr>
          <w:rFonts w:ascii="Times New Roman" w:eastAsia="Times New Roman" w:hAnsi="Times New Roman" w:cs="Times New Roman"/>
          <w:sz w:val="24"/>
          <w:szCs w:val="24"/>
          <w:lang w:eastAsia="ru-RU"/>
        </w:rPr>
      </w:pPr>
      <w:r w:rsidRPr="00FD3ED6">
        <w:rPr>
          <w:rFonts w:ascii="Times New Roman" w:eastAsia="Times New Roman" w:hAnsi="Times New Roman" w:cs="Times New Roman"/>
          <w:sz w:val="24"/>
          <w:szCs w:val="24"/>
          <w:lang w:eastAsia="ru-RU"/>
        </w:rPr>
        <w:t xml:space="preserve">«_____» ______________ року                 </w:t>
      </w:r>
      <w:r w:rsidRPr="00FD3ED6">
        <w:rPr>
          <w:rFonts w:ascii="Times New Roman" w:eastAsia="Times New Roman" w:hAnsi="Times New Roman" w:cs="Times New Roman"/>
          <w:b/>
          <w:sz w:val="24"/>
          <w:szCs w:val="24"/>
          <w:u w:val="single"/>
          <w:lang w:eastAsia="ru-RU"/>
        </w:rPr>
        <w:t xml:space="preserve">                                        /________________                                                                              </w:t>
      </w:r>
    </w:p>
    <w:p w:rsidR="004752A3" w:rsidRPr="00FD3ED6" w:rsidRDefault="004752A3" w:rsidP="007A6512">
      <w:pPr>
        <w:pBdr>
          <w:top w:val="single" w:sz="4" w:space="0" w:color="000000"/>
          <w:left w:val="single" w:sz="4" w:space="4" w:color="000000"/>
          <w:bottom w:val="single" w:sz="4" w:space="4" w:color="000000"/>
          <w:right w:val="single" w:sz="4" w:space="4" w:color="000000"/>
        </w:pBdr>
        <w:spacing w:after="0" w:line="240" w:lineRule="auto"/>
        <w:rPr>
          <w:rFonts w:ascii="Times New Roman" w:eastAsia="Times New Roman" w:hAnsi="Times New Roman" w:cs="Times New Roman"/>
          <w:sz w:val="24"/>
          <w:szCs w:val="24"/>
          <w:lang w:eastAsia="ru-RU"/>
        </w:rPr>
      </w:pPr>
      <w:r w:rsidRPr="00FD3ED6">
        <w:rPr>
          <w:rFonts w:ascii="Times New Roman" w:eastAsia="Times New Roman" w:hAnsi="Times New Roman" w:cs="Times New Roman"/>
          <w:sz w:val="24"/>
          <w:szCs w:val="24"/>
          <w:lang w:eastAsia="ru-RU"/>
        </w:rPr>
        <w:t xml:space="preserve">            (дата)</w:t>
      </w:r>
      <w:r w:rsidR="008F0AF9" w:rsidRPr="00FD3ED6">
        <w:rPr>
          <w:rFonts w:ascii="Times New Roman" w:eastAsia="Times New Roman" w:hAnsi="Times New Roman" w:cs="Times New Roman"/>
          <w:sz w:val="24"/>
          <w:szCs w:val="24"/>
          <w:lang w:eastAsia="ru-RU"/>
        </w:rPr>
        <w:t xml:space="preserve"> </w:t>
      </w:r>
      <w:r w:rsidR="008F0AF9" w:rsidRPr="00FD3ED6">
        <w:rPr>
          <w:rFonts w:ascii="Times New Roman" w:eastAsia="Times New Roman" w:hAnsi="Times New Roman" w:cs="Times New Roman"/>
          <w:sz w:val="24"/>
          <w:szCs w:val="24"/>
          <w:lang w:eastAsia="ru-RU"/>
        </w:rPr>
        <w:tab/>
        <w:t xml:space="preserve">                        </w:t>
      </w:r>
      <w:r w:rsidRPr="00FD3ED6">
        <w:rPr>
          <w:rFonts w:ascii="Times New Roman" w:eastAsia="Times New Roman" w:hAnsi="Times New Roman" w:cs="Times New Roman"/>
          <w:sz w:val="24"/>
          <w:szCs w:val="24"/>
          <w:lang w:eastAsia="ru-RU"/>
        </w:rPr>
        <w:tab/>
      </w:r>
      <w:r w:rsidRPr="00FD3ED6">
        <w:rPr>
          <w:rFonts w:ascii="Times New Roman" w:eastAsia="Times New Roman" w:hAnsi="Times New Roman" w:cs="Times New Roman"/>
          <w:sz w:val="24"/>
          <w:szCs w:val="24"/>
          <w:lang w:eastAsia="ru-RU"/>
        </w:rPr>
        <w:tab/>
      </w:r>
      <w:r w:rsidRPr="00FD3ED6">
        <w:rPr>
          <w:rFonts w:ascii="Times New Roman" w:eastAsia="Times New Roman" w:hAnsi="Times New Roman" w:cs="Times New Roman"/>
          <w:sz w:val="24"/>
          <w:szCs w:val="24"/>
          <w:lang w:eastAsia="ru-RU"/>
        </w:rPr>
        <w:tab/>
      </w:r>
      <w:r w:rsidRPr="00FD3ED6">
        <w:rPr>
          <w:rFonts w:ascii="Times New Roman" w:eastAsia="Times New Roman" w:hAnsi="Times New Roman" w:cs="Times New Roman"/>
          <w:sz w:val="24"/>
          <w:szCs w:val="24"/>
          <w:lang w:eastAsia="ru-RU"/>
        </w:rPr>
        <w:tab/>
        <w:t>(підпис/прізвище, ініціали)</w:t>
      </w:r>
      <w:r w:rsidRPr="00FD3ED6">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93056" behindDoc="0" locked="0" layoutInCell="1" hidden="0" allowOverlap="1" wp14:anchorId="0A58A830" wp14:editId="0638F89B">
                <wp:simplePos x="0" y="0"/>
                <wp:positionH relativeFrom="column">
                  <wp:posOffset>901700</wp:posOffset>
                </wp:positionH>
                <wp:positionV relativeFrom="paragraph">
                  <wp:posOffset>9004300</wp:posOffset>
                </wp:positionV>
                <wp:extent cx="6303010" cy="1438275"/>
                <wp:effectExtent l="0" t="0" r="0" b="0"/>
                <wp:wrapNone/>
                <wp:docPr id="81" name="Прямокутник 81"/>
                <wp:cNvGraphicFramePr/>
                <a:graphic xmlns:a="http://schemas.openxmlformats.org/drawingml/2006/main">
                  <a:graphicData uri="http://schemas.microsoft.com/office/word/2010/wordprocessingShape">
                    <wps:wsp>
                      <wps:cNvSpPr/>
                      <wps:spPr>
                        <a:xfrm>
                          <a:off x="2199258" y="3065625"/>
                          <a:ext cx="6293485" cy="142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wps:txbx>
                      <wps:bodyPr spcFirstLastPara="1" wrap="square" lIns="91425" tIns="45700" rIns="91425" bIns="45700" anchor="t" anchorCtr="0">
                        <a:noAutofit/>
                      </wps:bodyPr>
                    </wps:wsp>
                  </a:graphicData>
                </a:graphic>
              </wp:anchor>
            </w:drawing>
          </mc:Choice>
          <mc:Fallback>
            <w:pict>
              <v:rect w14:anchorId="0A58A830" id="Прямокутник 81" o:spid="_x0000_s1026" style="position:absolute;margin-left:71pt;margin-top:709pt;width:496.3pt;height:113.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">
                <v:stroke startarrowwidth="narrow" startarrowlength="short" endarrowwidth="narrow" endarrowlength="short"/>
                <v:textbox inset="2.53958mm,1.2694mm,2.53958mm,1.2694mm">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v:textbox>
              </v:rect>
            </w:pict>
          </mc:Fallback>
        </mc:AlternateContent>
      </w:r>
      <w:r w:rsidRPr="00FD3ED6">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94080" behindDoc="0" locked="0" layoutInCell="1" hidden="0" allowOverlap="1" wp14:anchorId="52A60A81" wp14:editId="46EDD98B">
                <wp:simplePos x="0" y="0"/>
                <wp:positionH relativeFrom="column">
                  <wp:posOffset>901700</wp:posOffset>
                </wp:positionH>
                <wp:positionV relativeFrom="paragraph">
                  <wp:posOffset>9004300</wp:posOffset>
                </wp:positionV>
                <wp:extent cx="6303010" cy="1438275"/>
                <wp:effectExtent l="0" t="0" r="0" b="0"/>
                <wp:wrapNone/>
                <wp:docPr id="75" name="Прямокутник 75"/>
                <wp:cNvGraphicFramePr/>
                <a:graphic xmlns:a="http://schemas.openxmlformats.org/drawingml/2006/main">
                  <a:graphicData uri="http://schemas.microsoft.com/office/word/2010/wordprocessingShape">
                    <wps:wsp>
                      <wps:cNvSpPr/>
                      <wps:spPr>
                        <a:xfrm>
                          <a:off x="2199258" y="3065625"/>
                          <a:ext cx="6293485" cy="142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wps:txbx>
                      <wps:bodyPr spcFirstLastPara="1" wrap="square" lIns="91425" tIns="45700" rIns="91425" bIns="45700" anchor="t" anchorCtr="0">
                        <a:noAutofit/>
                      </wps:bodyPr>
                    </wps:wsp>
                  </a:graphicData>
                </a:graphic>
              </wp:anchor>
            </w:drawing>
          </mc:Choice>
          <mc:Fallback>
            <w:pict>
              <v:rect w14:anchorId="52A60A81" id="Прямокутник 75" o:spid="_x0000_s1027" style="position:absolute;margin-left:71pt;margin-top:709pt;width:496.3pt;height:113.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">
                <v:stroke startarrowwidth="narrow" startarrowlength="short" endarrowwidth="narrow" endarrowlength="short"/>
                <v:textbox inset="2.53958mm,1.2694mm,2.53958mm,1.2694mm">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v:textbox>
              </v:rect>
            </w:pict>
          </mc:Fallback>
        </mc:AlternateContent>
      </w:r>
      <w:r w:rsidRPr="00FD3ED6">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95104" behindDoc="0" locked="0" layoutInCell="1" hidden="0" allowOverlap="1" wp14:anchorId="2DBF8BCE" wp14:editId="28631D4D">
                <wp:simplePos x="0" y="0"/>
                <wp:positionH relativeFrom="column">
                  <wp:posOffset>901700</wp:posOffset>
                </wp:positionH>
                <wp:positionV relativeFrom="paragraph">
                  <wp:posOffset>9004300</wp:posOffset>
                </wp:positionV>
                <wp:extent cx="6303010" cy="1438275"/>
                <wp:effectExtent l="0" t="0" r="0" b="0"/>
                <wp:wrapNone/>
                <wp:docPr id="71" name="Прямокутник 71"/>
                <wp:cNvGraphicFramePr/>
                <a:graphic xmlns:a="http://schemas.openxmlformats.org/drawingml/2006/main">
                  <a:graphicData uri="http://schemas.microsoft.com/office/word/2010/wordprocessingShape">
                    <wps:wsp>
                      <wps:cNvSpPr/>
                      <wps:spPr>
                        <a:xfrm>
                          <a:off x="2199258" y="3065625"/>
                          <a:ext cx="6293485" cy="142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wps:txbx>
                      <wps:bodyPr spcFirstLastPara="1" wrap="square" lIns="91425" tIns="45700" rIns="91425" bIns="45700" anchor="t" anchorCtr="0">
                        <a:noAutofit/>
                      </wps:bodyPr>
                    </wps:wsp>
                  </a:graphicData>
                </a:graphic>
              </wp:anchor>
            </w:drawing>
          </mc:Choice>
          <mc:Fallback>
            <w:pict>
              <v:rect w14:anchorId="2DBF8BCE" id="Прямокутник 71" o:spid="_x0000_s1028" style="position:absolute;margin-left:71pt;margin-top:709pt;width:496.3pt;height:113.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">
                <v:stroke startarrowwidth="narrow" startarrowlength="short" endarrowwidth="narrow" endarrowlength="short"/>
                <v:textbox inset="2.53958mm,1.2694mm,2.53958mm,1.2694mm">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v:textbox>
              </v:rect>
            </w:pict>
          </mc:Fallback>
        </mc:AlternateContent>
      </w:r>
      <w:r w:rsidRPr="00FD3ED6">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96128" behindDoc="0" locked="0" layoutInCell="1" hidden="0" allowOverlap="1" wp14:anchorId="7D67E70A" wp14:editId="16176332">
                <wp:simplePos x="0" y="0"/>
                <wp:positionH relativeFrom="column">
                  <wp:posOffset>901700</wp:posOffset>
                </wp:positionH>
                <wp:positionV relativeFrom="paragraph">
                  <wp:posOffset>9004300</wp:posOffset>
                </wp:positionV>
                <wp:extent cx="6303010" cy="1438275"/>
                <wp:effectExtent l="0" t="0" r="0" b="0"/>
                <wp:wrapNone/>
                <wp:docPr id="54" name="Прямокутник 54"/>
                <wp:cNvGraphicFramePr/>
                <a:graphic xmlns:a="http://schemas.openxmlformats.org/drawingml/2006/main">
                  <a:graphicData uri="http://schemas.microsoft.com/office/word/2010/wordprocessingShape">
                    <wps:wsp>
                      <wps:cNvSpPr/>
                      <wps:spPr>
                        <a:xfrm>
                          <a:off x="2199258" y="3065625"/>
                          <a:ext cx="6293485" cy="142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wps:txbx>
                      <wps:bodyPr spcFirstLastPara="1" wrap="square" lIns="91425" tIns="45700" rIns="91425" bIns="45700" anchor="t" anchorCtr="0">
                        <a:noAutofit/>
                      </wps:bodyPr>
                    </wps:wsp>
                  </a:graphicData>
                </a:graphic>
              </wp:anchor>
            </w:drawing>
          </mc:Choice>
          <mc:Fallback>
            <w:pict>
              <v:rect w14:anchorId="7D67E70A" id="Прямокутник 54" o:spid="_x0000_s1029" style="position:absolute;margin-left:71pt;margin-top:709pt;width:496.3pt;height:113.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">
                <v:stroke startarrowwidth="narrow" startarrowlength="short" endarrowwidth="narrow" endarrowlength="short"/>
                <v:textbox inset="2.53958mm,1.2694mm,2.53958mm,1.2694mm">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v:textbox>
              </v:rect>
            </w:pict>
          </mc:Fallback>
        </mc:AlternateContent>
      </w:r>
      <w:r w:rsidRPr="00FD3ED6">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97152" behindDoc="0" locked="0" layoutInCell="1" hidden="0" allowOverlap="1" wp14:anchorId="1A4532AF" wp14:editId="6BB61BEB">
                <wp:simplePos x="0" y="0"/>
                <wp:positionH relativeFrom="column">
                  <wp:posOffset>901700</wp:posOffset>
                </wp:positionH>
                <wp:positionV relativeFrom="paragraph">
                  <wp:posOffset>9004300</wp:posOffset>
                </wp:positionV>
                <wp:extent cx="6303010" cy="1438275"/>
                <wp:effectExtent l="0" t="0" r="0" b="0"/>
                <wp:wrapNone/>
                <wp:docPr id="66" name="Прямокутник 66"/>
                <wp:cNvGraphicFramePr/>
                <a:graphic xmlns:a="http://schemas.openxmlformats.org/drawingml/2006/main">
                  <a:graphicData uri="http://schemas.microsoft.com/office/word/2010/wordprocessingShape">
                    <wps:wsp>
                      <wps:cNvSpPr/>
                      <wps:spPr>
                        <a:xfrm>
                          <a:off x="2199258" y="3065625"/>
                          <a:ext cx="6293485" cy="142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wps:txbx>
                      <wps:bodyPr spcFirstLastPara="1" wrap="square" lIns="91425" tIns="45700" rIns="91425" bIns="45700" anchor="t" anchorCtr="0">
                        <a:noAutofit/>
                      </wps:bodyPr>
                    </wps:wsp>
                  </a:graphicData>
                </a:graphic>
              </wp:anchor>
            </w:drawing>
          </mc:Choice>
          <mc:Fallback>
            <w:pict>
              <v:rect w14:anchorId="1A4532AF" id="Прямокутник 66" o:spid="_x0000_s1030" style="position:absolute;margin-left:71pt;margin-top:709pt;width:496.3pt;height:113.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">
                <v:stroke startarrowwidth="narrow" startarrowlength="short" endarrowwidth="narrow" endarrowlength="short"/>
                <v:textbox inset="2.53958mm,1.2694mm,2.53958mm,1.2694mm">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v:textbox>
              </v:rect>
            </w:pict>
          </mc:Fallback>
        </mc:AlternateContent>
      </w:r>
      <w:r w:rsidRPr="00FD3ED6">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98176" behindDoc="0" locked="0" layoutInCell="1" hidden="0" allowOverlap="1" wp14:anchorId="4459F6FD" wp14:editId="4A65220C">
                <wp:simplePos x="0" y="0"/>
                <wp:positionH relativeFrom="column">
                  <wp:posOffset>901700</wp:posOffset>
                </wp:positionH>
                <wp:positionV relativeFrom="paragraph">
                  <wp:posOffset>9004300</wp:posOffset>
                </wp:positionV>
                <wp:extent cx="6303010" cy="1438275"/>
                <wp:effectExtent l="0" t="0" r="0" b="0"/>
                <wp:wrapNone/>
                <wp:docPr id="76" name="Прямокутник 76"/>
                <wp:cNvGraphicFramePr/>
                <a:graphic xmlns:a="http://schemas.openxmlformats.org/drawingml/2006/main">
                  <a:graphicData uri="http://schemas.microsoft.com/office/word/2010/wordprocessingShape">
                    <wps:wsp>
                      <wps:cNvSpPr/>
                      <wps:spPr>
                        <a:xfrm>
                          <a:off x="2199258" y="3065625"/>
                          <a:ext cx="6293485" cy="142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wps:txbx>
                      <wps:bodyPr spcFirstLastPara="1" wrap="square" lIns="91425" tIns="45700" rIns="91425" bIns="45700" anchor="t" anchorCtr="0">
                        <a:noAutofit/>
                      </wps:bodyPr>
                    </wps:wsp>
                  </a:graphicData>
                </a:graphic>
              </wp:anchor>
            </w:drawing>
          </mc:Choice>
          <mc:Fallback>
            <w:pict>
              <v:rect w14:anchorId="4459F6FD" id="Прямокутник 76" o:spid="_x0000_s1031" style="position:absolute;margin-left:71pt;margin-top:709pt;width:496.3pt;height:113.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">
                <v:stroke startarrowwidth="narrow" startarrowlength="short" endarrowwidth="narrow" endarrowlength="short"/>
                <v:textbox inset="2.53958mm,1.2694mm,2.53958mm,1.2694mm">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v:textbox>
              </v:rect>
            </w:pict>
          </mc:Fallback>
        </mc:AlternateContent>
      </w:r>
      <w:r w:rsidRPr="00FD3ED6">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99200" behindDoc="0" locked="0" layoutInCell="1" hidden="0" allowOverlap="1" wp14:anchorId="24D813E8" wp14:editId="10807431">
                <wp:simplePos x="0" y="0"/>
                <wp:positionH relativeFrom="column">
                  <wp:posOffset>901700</wp:posOffset>
                </wp:positionH>
                <wp:positionV relativeFrom="paragraph">
                  <wp:posOffset>9004300</wp:posOffset>
                </wp:positionV>
                <wp:extent cx="6303010" cy="1438275"/>
                <wp:effectExtent l="0" t="0" r="0" b="0"/>
                <wp:wrapNone/>
                <wp:docPr id="59" name="Прямокутник 59"/>
                <wp:cNvGraphicFramePr/>
                <a:graphic xmlns:a="http://schemas.openxmlformats.org/drawingml/2006/main">
                  <a:graphicData uri="http://schemas.microsoft.com/office/word/2010/wordprocessingShape">
                    <wps:wsp>
                      <wps:cNvSpPr/>
                      <wps:spPr>
                        <a:xfrm>
                          <a:off x="2199258" y="3065625"/>
                          <a:ext cx="6293485" cy="142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wps:txbx>
                      <wps:bodyPr spcFirstLastPara="1" wrap="square" lIns="91425" tIns="45700" rIns="91425" bIns="45700" anchor="t" anchorCtr="0">
                        <a:noAutofit/>
                      </wps:bodyPr>
                    </wps:wsp>
                  </a:graphicData>
                </a:graphic>
              </wp:anchor>
            </w:drawing>
          </mc:Choice>
          <mc:Fallback>
            <w:pict>
              <v:rect w14:anchorId="24D813E8" id="Прямокутник 59" o:spid="_x0000_s1032" style="position:absolute;margin-left:71pt;margin-top:709pt;width:496.3pt;height:113.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">
                <v:stroke startarrowwidth="narrow" startarrowlength="short" endarrowwidth="narrow" endarrowlength="short"/>
                <v:textbox inset="2.53958mm,1.2694mm,2.53958mm,1.2694mm">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v:textbox>
              </v:rect>
            </w:pict>
          </mc:Fallback>
        </mc:AlternateContent>
      </w:r>
      <w:r w:rsidRPr="00FD3ED6">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700224" behindDoc="0" locked="0" layoutInCell="1" hidden="0" allowOverlap="1" wp14:anchorId="2AF6252A" wp14:editId="3FFC79ED">
                <wp:simplePos x="0" y="0"/>
                <wp:positionH relativeFrom="column">
                  <wp:posOffset>901700</wp:posOffset>
                </wp:positionH>
                <wp:positionV relativeFrom="paragraph">
                  <wp:posOffset>9004300</wp:posOffset>
                </wp:positionV>
                <wp:extent cx="6303010" cy="1438275"/>
                <wp:effectExtent l="0" t="0" r="0" b="0"/>
                <wp:wrapNone/>
                <wp:docPr id="64" name="Прямокутник 64"/>
                <wp:cNvGraphicFramePr/>
                <a:graphic xmlns:a="http://schemas.openxmlformats.org/drawingml/2006/main">
                  <a:graphicData uri="http://schemas.microsoft.com/office/word/2010/wordprocessingShape">
                    <wps:wsp>
                      <wps:cNvSpPr/>
                      <wps:spPr>
                        <a:xfrm>
                          <a:off x="2199258" y="3065625"/>
                          <a:ext cx="6293485" cy="142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wps:txbx>
                      <wps:bodyPr spcFirstLastPara="1" wrap="square" lIns="91425" tIns="45700" rIns="91425" bIns="45700" anchor="t" anchorCtr="0">
                        <a:noAutofit/>
                      </wps:bodyPr>
                    </wps:wsp>
                  </a:graphicData>
                </a:graphic>
              </wp:anchor>
            </w:drawing>
          </mc:Choice>
          <mc:Fallback>
            <w:pict>
              <v:rect w14:anchorId="2AF6252A" id="Прямокутник 64" o:spid="_x0000_s1033" style="position:absolute;margin-left:71pt;margin-top:709pt;width:496.3pt;height:113.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">
                <v:stroke startarrowwidth="narrow" startarrowlength="short" endarrowwidth="narrow" endarrowlength="short"/>
                <v:textbox inset="2.53958mm,1.2694mm,2.53958mm,1.2694mm">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v:textbox>
              </v:rect>
            </w:pict>
          </mc:Fallback>
        </mc:AlternateContent>
      </w:r>
      <w:r w:rsidRPr="00FD3ED6">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701248" behindDoc="0" locked="0" layoutInCell="1" hidden="0" allowOverlap="1" wp14:anchorId="53DE3F61" wp14:editId="1032549E">
                <wp:simplePos x="0" y="0"/>
                <wp:positionH relativeFrom="column">
                  <wp:posOffset>901700</wp:posOffset>
                </wp:positionH>
                <wp:positionV relativeFrom="paragraph">
                  <wp:posOffset>9004300</wp:posOffset>
                </wp:positionV>
                <wp:extent cx="6303010" cy="1438275"/>
                <wp:effectExtent l="0" t="0" r="0" b="0"/>
                <wp:wrapNone/>
                <wp:docPr id="56" name="Прямокутник 56"/>
                <wp:cNvGraphicFramePr/>
                <a:graphic xmlns:a="http://schemas.openxmlformats.org/drawingml/2006/main">
                  <a:graphicData uri="http://schemas.microsoft.com/office/word/2010/wordprocessingShape">
                    <wps:wsp>
                      <wps:cNvSpPr/>
                      <wps:spPr>
                        <a:xfrm>
                          <a:off x="2199258" y="3065625"/>
                          <a:ext cx="6293485" cy="142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wps:txbx>
                      <wps:bodyPr spcFirstLastPara="1" wrap="square" lIns="91425" tIns="45700" rIns="91425" bIns="45700" anchor="t" anchorCtr="0">
                        <a:noAutofit/>
                      </wps:bodyPr>
                    </wps:wsp>
                  </a:graphicData>
                </a:graphic>
              </wp:anchor>
            </w:drawing>
          </mc:Choice>
          <mc:Fallback>
            <w:pict>
              <v:rect w14:anchorId="53DE3F61" id="Прямокутник 56" o:spid="_x0000_s1034" style="position:absolute;margin-left:71pt;margin-top:709pt;width:496.3pt;height:113.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">
                <v:stroke startarrowwidth="narrow" startarrowlength="short" endarrowwidth="narrow" endarrowlength="short"/>
                <v:textbox inset="2.53958mm,1.2694mm,2.53958mm,1.2694mm">
                  <w:txbxContent>
                    <w:p w:rsidR="0064499A" w:rsidRDefault="0064499A" w:rsidP="004752A3">
                      <w:pPr>
                        <w:ind w:firstLine="283"/>
                        <w:jc w:val="both"/>
                        <w:textDirection w:val="btLr"/>
                      </w:pPr>
                      <w:r>
                        <w:rPr>
                          <w:color w:val="000000"/>
                          <w:sz w:val="20"/>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64499A" w:rsidRDefault="0064499A" w:rsidP="004752A3">
                      <w:pPr>
                        <w:ind w:firstLine="283"/>
                        <w:jc w:val="both"/>
                        <w:textDirection w:val="btLr"/>
                      </w:pPr>
                      <w:r>
                        <w:rPr>
                          <w:color w:val="000000"/>
                          <w:sz w:val="20"/>
                        </w:rPr>
                        <w:t>Даю згоду на обробку своїх персональних даних, відповідно до Закону України «Про захист персональних даних»від 01 червня 2010 року за №2297-VI, з метою оформлення/переоформлення/анулювання/видачі документів дозвільного характеру та  адміністративних послуг.</w:t>
                      </w:r>
                    </w:p>
                    <w:p w:rsidR="0064499A" w:rsidRDefault="0064499A" w:rsidP="004752A3">
                      <w:pPr>
                        <w:ind w:firstLine="283"/>
                        <w:jc w:val="both"/>
                        <w:textDirection w:val="btLr"/>
                      </w:pPr>
                    </w:p>
                    <w:p w:rsidR="0064499A" w:rsidRDefault="0064499A" w:rsidP="004752A3">
                      <w:pPr>
                        <w:textDirection w:val="btLr"/>
                      </w:pPr>
                      <w:r>
                        <w:rPr>
                          <w:color w:val="000000"/>
                          <w:sz w:val="20"/>
                        </w:rPr>
                        <w:t>«___» ____________ року</w:t>
                      </w:r>
                      <w:r>
                        <w:rPr>
                          <w:color w:val="000000"/>
                          <w:sz w:val="20"/>
                        </w:rPr>
                        <w:tab/>
                      </w:r>
                      <w:r>
                        <w:rPr>
                          <w:color w:val="000000"/>
                          <w:sz w:val="20"/>
                        </w:rPr>
                        <w:tab/>
                      </w:r>
                      <w:r>
                        <w:rPr>
                          <w:color w:val="000000"/>
                          <w:sz w:val="20"/>
                        </w:rPr>
                        <w:tab/>
                      </w:r>
                      <w:r>
                        <w:rPr>
                          <w:color w:val="000000"/>
                          <w:sz w:val="20"/>
                        </w:rPr>
                        <w:tab/>
                      </w:r>
                      <w:r>
                        <w:rPr>
                          <w:color w:val="000000"/>
                          <w:sz w:val="20"/>
                        </w:rPr>
                        <w:tab/>
                        <w:t xml:space="preserve">________________/__________________  </w:t>
                      </w:r>
                    </w:p>
                    <w:p w:rsidR="0064499A" w:rsidRDefault="0064499A" w:rsidP="004752A3">
                      <w:pPr>
                        <w:textDirection w:val="btLr"/>
                      </w:pPr>
                      <w:r>
                        <w:rPr>
                          <w:color w:val="000000"/>
                          <w:sz w:val="20"/>
                        </w:rPr>
                        <w:t xml:space="preserve">            (дата)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(підпис/прізвище, ініціали)</w:t>
                      </w:r>
                    </w:p>
                    <w:p w:rsidR="0064499A" w:rsidRDefault="0064499A" w:rsidP="004752A3">
                      <w:pPr>
                        <w:textDirection w:val="btLr"/>
                      </w:pPr>
                    </w:p>
                  </w:txbxContent>
                </v:textbox>
              </v:rect>
            </w:pict>
          </mc:Fallback>
        </mc:AlternateContent>
      </w:r>
    </w:p>
    <w:p w:rsidR="004752A3" w:rsidRPr="00FD3ED6" w:rsidRDefault="004752A3" w:rsidP="007A6512">
      <w:pPr>
        <w:spacing w:after="0" w:line="240" w:lineRule="auto"/>
        <w:ind w:firstLine="567"/>
        <w:jc w:val="both"/>
        <w:rPr>
          <w:rFonts w:ascii="Times New Roman" w:eastAsia="Times New Roman" w:hAnsi="Times New Roman" w:cs="Times New Roman"/>
          <w:sz w:val="24"/>
          <w:szCs w:val="24"/>
          <w:lang w:eastAsia="ru-RU"/>
        </w:rPr>
      </w:pPr>
    </w:p>
    <w:p w:rsidR="004752A3" w:rsidRPr="00FD3ED6" w:rsidRDefault="004752A3" w:rsidP="007A6512">
      <w:pPr>
        <w:spacing w:after="0" w:line="240" w:lineRule="auto"/>
        <w:rPr>
          <w:rFonts w:ascii="Times New Roman" w:eastAsia="Times New Roman" w:hAnsi="Times New Roman" w:cs="Times New Roman"/>
          <w:lang w:eastAsia="ru-RU"/>
        </w:rPr>
      </w:pPr>
    </w:p>
    <w:p w:rsidR="004752A3" w:rsidRPr="00FD3ED6" w:rsidRDefault="004752A3" w:rsidP="007A6512">
      <w:pPr>
        <w:spacing w:after="0" w:line="240" w:lineRule="auto"/>
        <w:rPr>
          <w:rFonts w:ascii="Times New Roman" w:eastAsia="Times New Roman" w:hAnsi="Times New Roman" w:cs="Times New Roman"/>
          <w:lang w:eastAsia="ru-RU"/>
        </w:rPr>
      </w:pPr>
    </w:p>
    <w:p w:rsidR="004752A3" w:rsidRPr="00FD3ED6" w:rsidRDefault="004752A3" w:rsidP="007A6512">
      <w:pPr>
        <w:spacing w:after="0" w:line="240" w:lineRule="auto"/>
        <w:rPr>
          <w:rFonts w:ascii="Times New Roman" w:eastAsia="Times New Roman" w:hAnsi="Times New Roman" w:cs="Times New Roman"/>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Default="004752A3" w:rsidP="007A6512">
      <w:pPr>
        <w:spacing w:after="0" w:line="240" w:lineRule="auto"/>
        <w:rPr>
          <w:rFonts w:ascii="Times New Roman" w:eastAsia="Times New Roman" w:hAnsi="Times New Roman" w:cs="Times New Roman"/>
          <w:color w:val="FF0000"/>
          <w:lang w:eastAsia="ru-RU"/>
        </w:rPr>
      </w:pPr>
    </w:p>
    <w:p w:rsidR="00FD3ED6" w:rsidRPr="00352DFA" w:rsidRDefault="00FD3ED6"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AB4BA5" w:rsidRPr="00352DFA" w:rsidRDefault="00AB4BA5" w:rsidP="007A6512">
      <w:pPr>
        <w:spacing w:after="0" w:line="240" w:lineRule="auto"/>
        <w:rPr>
          <w:rFonts w:ascii="Times New Roman" w:eastAsia="Times New Roman" w:hAnsi="Times New Roman" w:cs="Times New Roman"/>
          <w:color w:val="FF0000"/>
          <w:lang w:eastAsia="ru-RU"/>
        </w:rPr>
      </w:pPr>
    </w:p>
    <w:p w:rsidR="00296CFB" w:rsidRPr="00352DFA" w:rsidRDefault="00296CFB" w:rsidP="007A6512">
      <w:pPr>
        <w:spacing w:after="0" w:line="240" w:lineRule="auto"/>
        <w:rPr>
          <w:rFonts w:ascii="Times New Roman" w:eastAsia="Times New Roman" w:hAnsi="Times New Roman" w:cs="Times New Roman"/>
          <w:color w:val="FF0000"/>
          <w:lang w:eastAsia="ru-RU"/>
        </w:rPr>
      </w:pPr>
    </w:p>
    <w:p w:rsidR="008F0AF9" w:rsidRPr="00352DFA" w:rsidRDefault="008F0AF9" w:rsidP="007A6512">
      <w:pPr>
        <w:spacing w:after="0" w:line="240" w:lineRule="auto"/>
        <w:rPr>
          <w:rFonts w:ascii="Times New Roman" w:eastAsia="Times New Roman" w:hAnsi="Times New Roman" w:cs="Times New Roman"/>
          <w:color w:val="FF0000"/>
          <w:lang w:eastAsia="ru-RU"/>
        </w:rPr>
      </w:pPr>
    </w:p>
    <w:p w:rsidR="004752A3" w:rsidRPr="00352DFA" w:rsidRDefault="004752A3" w:rsidP="007A6512">
      <w:pPr>
        <w:spacing w:after="0" w:line="240" w:lineRule="auto"/>
        <w:rPr>
          <w:rFonts w:ascii="Times New Roman" w:eastAsia="Times New Roman" w:hAnsi="Times New Roman" w:cs="Times New Roman"/>
          <w:color w:val="FF0000"/>
          <w:lang w:eastAsia="ru-RU"/>
        </w:rPr>
      </w:pPr>
    </w:p>
    <w:p w:rsidR="00416F6D" w:rsidRPr="00FD3ED6" w:rsidRDefault="00416F6D" w:rsidP="002F64FB">
      <w:pPr>
        <w:spacing w:after="0" w:line="240" w:lineRule="auto"/>
        <w:ind w:left="5670"/>
        <w:rPr>
          <w:rFonts w:ascii="Times New Roman" w:eastAsia="Times New Roman" w:hAnsi="Times New Roman" w:cs="Times New Roman"/>
          <w:sz w:val="24"/>
          <w:szCs w:val="24"/>
          <w:lang w:eastAsia="ru-RU"/>
        </w:rPr>
      </w:pPr>
      <w:r w:rsidRPr="00FD3ED6">
        <w:rPr>
          <w:rFonts w:ascii="Times New Roman" w:eastAsia="Times New Roman" w:hAnsi="Times New Roman" w:cs="Times New Roman"/>
          <w:sz w:val="24"/>
          <w:szCs w:val="24"/>
          <w:lang w:eastAsia="ru-RU"/>
        </w:rPr>
        <w:t xml:space="preserve">Додаток </w:t>
      </w:r>
      <w:r w:rsidR="00FD3ED6" w:rsidRPr="00FD3ED6">
        <w:rPr>
          <w:rFonts w:ascii="Times New Roman" w:eastAsia="Times New Roman" w:hAnsi="Times New Roman" w:cs="Times New Roman"/>
          <w:sz w:val="24"/>
          <w:szCs w:val="24"/>
          <w:lang w:eastAsia="ru-RU"/>
        </w:rPr>
        <w:t>2</w:t>
      </w:r>
      <w:r w:rsidRPr="00FD3ED6">
        <w:rPr>
          <w:rFonts w:ascii="Times New Roman" w:eastAsia="Times New Roman" w:hAnsi="Times New Roman" w:cs="Times New Roman"/>
          <w:sz w:val="24"/>
          <w:szCs w:val="24"/>
          <w:lang w:eastAsia="ru-RU"/>
        </w:rPr>
        <w:t xml:space="preserve"> до Порядку</w:t>
      </w:r>
      <w:r w:rsidRPr="00FD3ED6">
        <w:rPr>
          <w:rFonts w:ascii="Times New Roman" w:eastAsia="Times New Roman" w:hAnsi="Times New Roman" w:cs="Times New Roman"/>
          <w:sz w:val="24"/>
          <w:szCs w:val="24"/>
          <w:lang w:eastAsia="ru-RU"/>
        </w:rPr>
        <w:br/>
      </w:r>
    </w:p>
    <w:p w:rsidR="00416F6D" w:rsidRPr="00FD3ED6" w:rsidRDefault="00416F6D" w:rsidP="002F64FB">
      <w:pPr>
        <w:spacing w:after="0" w:line="240" w:lineRule="auto"/>
        <w:ind w:left="5670"/>
        <w:jc w:val="both"/>
        <w:rPr>
          <w:rFonts w:ascii="Times New Roman" w:eastAsia="Times New Roman" w:hAnsi="Times New Roman" w:cs="Times New Roman"/>
          <w:sz w:val="24"/>
          <w:szCs w:val="24"/>
          <w:lang w:eastAsia="ru-RU"/>
        </w:rPr>
      </w:pPr>
      <w:r w:rsidRPr="00FD3ED6">
        <w:rPr>
          <w:rFonts w:ascii="Times New Roman" w:eastAsia="Times New Roman" w:hAnsi="Times New Roman" w:cs="Times New Roman"/>
          <w:sz w:val="24"/>
          <w:szCs w:val="24"/>
          <w:lang w:eastAsia="ru-RU"/>
        </w:rPr>
        <w:t xml:space="preserve">Голові комісії з </w:t>
      </w:r>
      <w:r w:rsidR="0049450A" w:rsidRPr="00FD3ED6">
        <w:rPr>
          <w:rFonts w:ascii="Times New Roman" w:eastAsia="Times New Roman" w:hAnsi="Times New Roman" w:cs="Times New Roman"/>
          <w:sz w:val="24"/>
          <w:szCs w:val="24"/>
        </w:rPr>
        <w:t>матеріальної допомоги</w:t>
      </w:r>
      <w:r w:rsidR="0049450A" w:rsidRPr="00FD3ED6">
        <w:rPr>
          <w:rFonts w:ascii="Times New Roman" w:eastAsia="Times New Roman" w:hAnsi="Times New Roman" w:cs="Times New Roman"/>
          <w:sz w:val="24"/>
          <w:szCs w:val="24"/>
          <w:lang w:eastAsia="ru-RU"/>
        </w:rPr>
        <w:t xml:space="preserve"> </w:t>
      </w:r>
      <w:r w:rsidRPr="00FD3ED6">
        <w:rPr>
          <w:rFonts w:ascii="Times New Roman" w:eastAsia="Times New Roman" w:hAnsi="Times New Roman" w:cs="Times New Roman"/>
          <w:sz w:val="24"/>
          <w:szCs w:val="24"/>
          <w:lang w:eastAsia="ru-RU"/>
        </w:rPr>
        <w:t>за утримання сільськогосподарських тварин</w:t>
      </w:r>
    </w:p>
    <w:p w:rsidR="00416F6D" w:rsidRPr="00FD3ED6" w:rsidRDefault="00416F6D" w:rsidP="002F64FB">
      <w:pPr>
        <w:tabs>
          <w:tab w:val="left" w:pos="9638"/>
        </w:tabs>
        <w:spacing w:after="0" w:line="240" w:lineRule="auto"/>
        <w:ind w:left="5670"/>
        <w:jc w:val="both"/>
        <w:rPr>
          <w:rFonts w:ascii="Times New Roman" w:eastAsia="Times New Roman" w:hAnsi="Times New Roman" w:cs="Times New Roman"/>
          <w:sz w:val="24"/>
          <w:szCs w:val="24"/>
          <w:u w:val="single"/>
          <w:lang w:eastAsia="ru-RU"/>
        </w:rPr>
      </w:pPr>
      <w:r w:rsidRPr="00FD3ED6">
        <w:rPr>
          <w:rFonts w:ascii="Times New Roman" w:eastAsia="Times New Roman" w:hAnsi="Times New Roman" w:cs="Times New Roman"/>
          <w:sz w:val="24"/>
          <w:szCs w:val="24"/>
          <w:u w:val="single"/>
          <w:lang w:eastAsia="ru-RU"/>
        </w:rPr>
        <w:t xml:space="preserve"> </w:t>
      </w:r>
      <w:bookmarkStart w:id="15" w:name="bookmark=id.1t3h5sf" w:colFirst="0" w:colLast="0"/>
      <w:bookmarkEnd w:id="15"/>
      <w:r w:rsidRPr="00FD3ED6">
        <w:rPr>
          <w:rFonts w:ascii="Times New Roman" w:eastAsia="Times New Roman" w:hAnsi="Times New Roman" w:cs="Times New Roman"/>
          <w:sz w:val="24"/>
          <w:szCs w:val="24"/>
          <w:u w:val="single"/>
          <w:lang w:eastAsia="ru-RU"/>
        </w:rPr>
        <w:tab/>
      </w:r>
    </w:p>
    <w:p w:rsidR="00416F6D" w:rsidRPr="00FD3ED6" w:rsidRDefault="00416F6D" w:rsidP="002F64FB">
      <w:pPr>
        <w:spacing w:after="0" w:line="240" w:lineRule="auto"/>
        <w:ind w:left="5670"/>
        <w:jc w:val="both"/>
        <w:rPr>
          <w:rFonts w:ascii="Times New Roman" w:eastAsia="Times New Roman" w:hAnsi="Times New Roman" w:cs="Times New Roman"/>
          <w:sz w:val="18"/>
          <w:szCs w:val="18"/>
          <w:lang w:eastAsia="ru-RU"/>
        </w:rPr>
      </w:pPr>
      <w:r w:rsidRPr="00FD3ED6">
        <w:rPr>
          <w:rFonts w:ascii="Times New Roman" w:eastAsia="Times New Roman" w:hAnsi="Times New Roman" w:cs="Times New Roman"/>
          <w:sz w:val="18"/>
          <w:szCs w:val="18"/>
          <w:lang w:eastAsia="ru-RU"/>
        </w:rPr>
        <w:t>(прізвище, ім’я, по батькові фізичної особи)</w:t>
      </w:r>
    </w:p>
    <w:p w:rsidR="00416F6D" w:rsidRPr="00FD3ED6" w:rsidRDefault="00416F6D" w:rsidP="002F64FB">
      <w:pPr>
        <w:tabs>
          <w:tab w:val="left" w:pos="9638"/>
        </w:tabs>
        <w:spacing w:after="0" w:line="240" w:lineRule="auto"/>
        <w:ind w:left="5670"/>
        <w:jc w:val="both"/>
        <w:rPr>
          <w:rFonts w:ascii="Times New Roman" w:eastAsia="Times New Roman" w:hAnsi="Times New Roman" w:cs="Times New Roman"/>
          <w:b/>
          <w:sz w:val="18"/>
          <w:szCs w:val="18"/>
          <w:u w:val="single"/>
          <w:lang w:eastAsia="ru-RU"/>
        </w:rPr>
      </w:pPr>
      <w:r w:rsidRPr="00FD3ED6">
        <w:rPr>
          <w:rFonts w:ascii="Times New Roman" w:eastAsia="Times New Roman" w:hAnsi="Times New Roman" w:cs="Times New Roman"/>
          <w:b/>
          <w:sz w:val="18"/>
          <w:szCs w:val="18"/>
          <w:u w:val="single"/>
          <w:lang w:eastAsia="ru-RU"/>
        </w:rPr>
        <w:t xml:space="preserve"> </w:t>
      </w:r>
      <w:r w:rsidRPr="00FD3ED6">
        <w:rPr>
          <w:rFonts w:ascii="Times New Roman" w:eastAsia="Times New Roman" w:hAnsi="Times New Roman" w:cs="Times New Roman"/>
          <w:b/>
          <w:sz w:val="18"/>
          <w:szCs w:val="18"/>
          <w:u w:val="single"/>
          <w:lang w:eastAsia="ru-RU"/>
        </w:rPr>
        <w:tab/>
      </w:r>
    </w:p>
    <w:p w:rsidR="00416F6D" w:rsidRPr="00FD3ED6" w:rsidRDefault="00416F6D" w:rsidP="002F64FB">
      <w:pPr>
        <w:spacing w:after="0" w:line="240" w:lineRule="auto"/>
        <w:ind w:left="5670"/>
        <w:jc w:val="both"/>
        <w:rPr>
          <w:rFonts w:ascii="Times New Roman" w:eastAsia="Times New Roman" w:hAnsi="Times New Roman" w:cs="Times New Roman"/>
          <w:sz w:val="18"/>
          <w:szCs w:val="18"/>
          <w:lang w:eastAsia="ru-RU"/>
        </w:rPr>
      </w:pPr>
      <w:r w:rsidRPr="00FD3ED6">
        <w:rPr>
          <w:rFonts w:ascii="Times New Roman" w:eastAsia="Times New Roman" w:hAnsi="Times New Roman" w:cs="Times New Roman"/>
          <w:sz w:val="18"/>
          <w:szCs w:val="18"/>
          <w:lang w:eastAsia="ru-RU"/>
        </w:rPr>
        <w:t>(місцезнаходження, місце проживання)</w:t>
      </w:r>
    </w:p>
    <w:p w:rsidR="00416F6D" w:rsidRPr="00FD3ED6" w:rsidRDefault="00416F6D" w:rsidP="002F64FB">
      <w:pPr>
        <w:tabs>
          <w:tab w:val="left" w:pos="9638"/>
        </w:tabs>
        <w:spacing w:after="0" w:line="240" w:lineRule="auto"/>
        <w:ind w:left="5670"/>
        <w:jc w:val="both"/>
        <w:rPr>
          <w:rFonts w:ascii="Times New Roman" w:eastAsia="Times New Roman" w:hAnsi="Times New Roman" w:cs="Times New Roman"/>
          <w:b/>
          <w:sz w:val="18"/>
          <w:szCs w:val="18"/>
          <w:u w:val="single"/>
          <w:lang w:eastAsia="ru-RU"/>
        </w:rPr>
      </w:pPr>
      <w:r w:rsidRPr="00FD3ED6">
        <w:rPr>
          <w:rFonts w:ascii="Times New Roman" w:eastAsia="Times New Roman" w:hAnsi="Times New Roman" w:cs="Times New Roman"/>
          <w:b/>
          <w:sz w:val="18"/>
          <w:szCs w:val="18"/>
          <w:u w:val="single"/>
          <w:lang w:eastAsia="ru-RU"/>
        </w:rPr>
        <w:t xml:space="preserve"> </w:t>
      </w:r>
      <w:bookmarkStart w:id="16" w:name="bookmark=id.4d34og8" w:colFirst="0" w:colLast="0"/>
      <w:bookmarkEnd w:id="16"/>
      <w:r w:rsidRPr="00FD3ED6">
        <w:rPr>
          <w:rFonts w:ascii="Times New Roman" w:eastAsia="Times New Roman" w:hAnsi="Times New Roman" w:cs="Times New Roman"/>
          <w:b/>
          <w:sz w:val="18"/>
          <w:szCs w:val="18"/>
          <w:u w:val="single"/>
          <w:lang w:eastAsia="ru-RU"/>
        </w:rPr>
        <w:tab/>
      </w:r>
    </w:p>
    <w:p w:rsidR="00416F6D" w:rsidRPr="00FD3ED6" w:rsidRDefault="00416F6D" w:rsidP="002F64FB">
      <w:pPr>
        <w:spacing w:after="0" w:line="240" w:lineRule="auto"/>
        <w:ind w:left="5670"/>
        <w:jc w:val="both"/>
        <w:rPr>
          <w:rFonts w:ascii="Times New Roman" w:eastAsia="Times New Roman" w:hAnsi="Times New Roman" w:cs="Times New Roman"/>
          <w:sz w:val="18"/>
          <w:szCs w:val="18"/>
          <w:lang w:eastAsia="ru-RU"/>
        </w:rPr>
      </w:pPr>
      <w:r w:rsidRPr="00FD3ED6">
        <w:rPr>
          <w:rFonts w:ascii="Times New Roman" w:eastAsia="Times New Roman" w:hAnsi="Times New Roman" w:cs="Times New Roman"/>
          <w:sz w:val="18"/>
          <w:szCs w:val="18"/>
          <w:lang w:eastAsia="ru-RU"/>
        </w:rPr>
        <w:t>(ідентифікаційний номер фізичної особи)</w:t>
      </w:r>
    </w:p>
    <w:p w:rsidR="00416F6D" w:rsidRPr="00FD3ED6" w:rsidRDefault="00416F6D" w:rsidP="002F64FB">
      <w:pPr>
        <w:tabs>
          <w:tab w:val="left" w:pos="9638"/>
        </w:tabs>
        <w:spacing w:after="0" w:line="240" w:lineRule="auto"/>
        <w:ind w:left="5670"/>
        <w:jc w:val="both"/>
        <w:rPr>
          <w:rFonts w:ascii="Times New Roman" w:eastAsia="Times New Roman" w:hAnsi="Times New Roman" w:cs="Times New Roman"/>
          <w:b/>
          <w:sz w:val="18"/>
          <w:szCs w:val="18"/>
          <w:u w:val="single"/>
          <w:lang w:eastAsia="ru-RU"/>
        </w:rPr>
      </w:pPr>
      <w:r w:rsidRPr="00FD3ED6">
        <w:rPr>
          <w:rFonts w:ascii="Times New Roman" w:eastAsia="Times New Roman" w:hAnsi="Times New Roman" w:cs="Times New Roman"/>
          <w:b/>
          <w:sz w:val="18"/>
          <w:szCs w:val="18"/>
          <w:u w:val="single"/>
          <w:lang w:eastAsia="ru-RU"/>
        </w:rPr>
        <w:t xml:space="preserve"> </w:t>
      </w:r>
      <w:bookmarkStart w:id="17" w:name="bookmark=id.2s8eyo1" w:colFirst="0" w:colLast="0"/>
      <w:bookmarkEnd w:id="17"/>
      <w:r w:rsidRPr="00FD3ED6">
        <w:rPr>
          <w:rFonts w:ascii="Times New Roman" w:eastAsia="Times New Roman" w:hAnsi="Times New Roman" w:cs="Times New Roman"/>
          <w:b/>
          <w:sz w:val="18"/>
          <w:szCs w:val="18"/>
          <w:u w:val="single"/>
          <w:lang w:eastAsia="ru-RU"/>
        </w:rPr>
        <w:tab/>
      </w:r>
    </w:p>
    <w:p w:rsidR="00416F6D" w:rsidRPr="00FD3ED6" w:rsidRDefault="00416F6D" w:rsidP="002F64FB">
      <w:pPr>
        <w:spacing w:after="0" w:line="240" w:lineRule="auto"/>
        <w:ind w:left="5670"/>
        <w:jc w:val="both"/>
        <w:rPr>
          <w:rFonts w:ascii="Times New Roman" w:eastAsia="Times New Roman" w:hAnsi="Times New Roman" w:cs="Times New Roman"/>
          <w:sz w:val="18"/>
          <w:szCs w:val="18"/>
          <w:lang w:eastAsia="ru-RU"/>
        </w:rPr>
      </w:pPr>
      <w:r w:rsidRPr="00FD3ED6">
        <w:rPr>
          <w:rFonts w:ascii="Times New Roman" w:eastAsia="Times New Roman" w:hAnsi="Times New Roman" w:cs="Times New Roman"/>
          <w:sz w:val="18"/>
          <w:szCs w:val="18"/>
          <w:lang w:eastAsia="ru-RU"/>
        </w:rPr>
        <w:t>(місце провадження господарської діяльності)</w:t>
      </w:r>
    </w:p>
    <w:p w:rsidR="00416F6D" w:rsidRPr="00FD3ED6" w:rsidRDefault="00416F6D" w:rsidP="002F64FB">
      <w:pPr>
        <w:tabs>
          <w:tab w:val="left" w:pos="9638"/>
        </w:tabs>
        <w:spacing w:after="0" w:line="240" w:lineRule="auto"/>
        <w:ind w:left="5670"/>
        <w:jc w:val="both"/>
        <w:rPr>
          <w:rFonts w:ascii="Times New Roman" w:eastAsia="Times New Roman" w:hAnsi="Times New Roman" w:cs="Times New Roman"/>
          <w:b/>
          <w:sz w:val="18"/>
          <w:szCs w:val="18"/>
          <w:u w:val="single"/>
          <w:lang w:eastAsia="ru-RU"/>
        </w:rPr>
      </w:pPr>
      <w:r w:rsidRPr="00FD3ED6">
        <w:rPr>
          <w:rFonts w:ascii="Times New Roman" w:eastAsia="Times New Roman" w:hAnsi="Times New Roman" w:cs="Times New Roman"/>
          <w:b/>
          <w:sz w:val="18"/>
          <w:szCs w:val="18"/>
          <w:u w:val="single"/>
          <w:lang w:eastAsia="ru-RU"/>
        </w:rPr>
        <w:t xml:space="preserve"> </w:t>
      </w:r>
      <w:bookmarkStart w:id="18" w:name="bookmark=id.17dp8vu" w:colFirst="0" w:colLast="0"/>
      <w:bookmarkEnd w:id="18"/>
      <w:r w:rsidRPr="00FD3ED6">
        <w:rPr>
          <w:rFonts w:ascii="Times New Roman" w:eastAsia="Times New Roman" w:hAnsi="Times New Roman" w:cs="Times New Roman"/>
          <w:b/>
          <w:sz w:val="18"/>
          <w:szCs w:val="18"/>
          <w:u w:val="single"/>
          <w:lang w:eastAsia="ru-RU"/>
        </w:rPr>
        <w:tab/>
      </w:r>
    </w:p>
    <w:p w:rsidR="00416F6D" w:rsidRPr="00FD3ED6" w:rsidRDefault="00416F6D" w:rsidP="002F64FB">
      <w:pPr>
        <w:spacing w:after="0" w:line="240" w:lineRule="auto"/>
        <w:ind w:left="5670"/>
        <w:jc w:val="both"/>
        <w:rPr>
          <w:rFonts w:ascii="Times New Roman" w:eastAsia="Times New Roman" w:hAnsi="Times New Roman" w:cs="Times New Roman"/>
          <w:sz w:val="18"/>
          <w:szCs w:val="18"/>
          <w:lang w:eastAsia="ru-RU"/>
        </w:rPr>
      </w:pPr>
      <w:r w:rsidRPr="00FD3ED6">
        <w:rPr>
          <w:rFonts w:ascii="Times New Roman" w:eastAsia="Times New Roman" w:hAnsi="Times New Roman" w:cs="Times New Roman"/>
          <w:sz w:val="18"/>
          <w:szCs w:val="18"/>
          <w:lang w:eastAsia="ru-RU"/>
        </w:rPr>
        <w:t>(контактний номер телефону, е-</w:t>
      </w:r>
      <w:proofErr w:type="spellStart"/>
      <w:r w:rsidRPr="00FD3ED6">
        <w:rPr>
          <w:rFonts w:ascii="Times New Roman" w:eastAsia="Times New Roman" w:hAnsi="Times New Roman" w:cs="Times New Roman"/>
          <w:sz w:val="18"/>
          <w:szCs w:val="18"/>
          <w:lang w:eastAsia="ru-RU"/>
        </w:rPr>
        <w:t>mail</w:t>
      </w:r>
      <w:proofErr w:type="spellEnd"/>
      <w:r w:rsidRPr="00FD3ED6">
        <w:rPr>
          <w:rFonts w:ascii="Times New Roman" w:eastAsia="Times New Roman" w:hAnsi="Times New Roman" w:cs="Times New Roman"/>
          <w:sz w:val="18"/>
          <w:szCs w:val="18"/>
          <w:lang w:eastAsia="ru-RU"/>
        </w:rPr>
        <w:t>)</w:t>
      </w:r>
    </w:p>
    <w:p w:rsidR="00416F6D" w:rsidRPr="00FD3ED6" w:rsidRDefault="00416F6D" w:rsidP="00F31E9C">
      <w:pPr>
        <w:tabs>
          <w:tab w:val="left" w:pos="3840"/>
          <w:tab w:val="center" w:pos="4819"/>
        </w:tabs>
        <w:spacing w:after="0" w:line="240" w:lineRule="auto"/>
        <w:ind w:left="4962"/>
        <w:jc w:val="center"/>
        <w:rPr>
          <w:rFonts w:ascii="Times New Roman" w:eastAsia="Times New Roman" w:hAnsi="Times New Roman" w:cs="Times New Roman"/>
          <w:sz w:val="24"/>
          <w:szCs w:val="24"/>
          <w:lang w:eastAsia="ru-RU"/>
        </w:rPr>
      </w:pPr>
    </w:p>
    <w:p w:rsidR="00416F6D" w:rsidRPr="00FD3ED6" w:rsidRDefault="00416F6D" w:rsidP="007A6512">
      <w:pPr>
        <w:tabs>
          <w:tab w:val="left" w:pos="3840"/>
          <w:tab w:val="center" w:pos="4819"/>
        </w:tabs>
        <w:spacing w:after="0" w:line="240" w:lineRule="auto"/>
        <w:jc w:val="center"/>
        <w:rPr>
          <w:rFonts w:ascii="Times New Roman" w:eastAsia="Times New Roman" w:hAnsi="Times New Roman" w:cs="Times New Roman"/>
          <w:sz w:val="28"/>
          <w:szCs w:val="28"/>
          <w:lang w:eastAsia="ru-RU"/>
        </w:rPr>
      </w:pPr>
      <w:r w:rsidRPr="00FD3ED6">
        <w:rPr>
          <w:rFonts w:ascii="Times New Roman" w:eastAsia="Times New Roman" w:hAnsi="Times New Roman" w:cs="Times New Roman"/>
          <w:sz w:val="28"/>
          <w:szCs w:val="28"/>
          <w:lang w:eastAsia="ru-RU"/>
        </w:rPr>
        <w:t>ЗАЯВА</w:t>
      </w:r>
    </w:p>
    <w:p w:rsidR="00416F6D" w:rsidRPr="00FD3ED6" w:rsidRDefault="00416F6D" w:rsidP="007A6512">
      <w:pPr>
        <w:tabs>
          <w:tab w:val="left" w:pos="284"/>
        </w:tabs>
        <w:spacing w:after="0" w:line="240" w:lineRule="auto"/>
        <w:ind w:firstLine="142"/>
        <w:jc w:val="center"/>
        <w:rPr>
          <w:rFonts w:ascii="Times New Roman" w:eastAsia="Times New Roman" w:hAnsi="Times New Roman" w:cs="Times New Roman"/>
          <w:sz w:val="28"/>
          <w:szCs w:val="28"/>
          <w:lang w:eastAsia="ru-RU"/>
        </w:rPr>
      </w:pPr>
      <w:r w:rsidRPr="00FD3ED6">
        <w:rPr>
          <w:rFonts w:ascii="Times New Roman" w:eastAsia="Times New Roman" w:hAnsi="Times New Roman" w:cs="Times New Roman"/>
          <w:sz w:val="28"/>
          <w:szCs w:val="28"/>
          <w:lang w:eastAsia="ru-RU"/>
        </w:rPr>
        <w:t xml:space="preserve">на отримання </w:t>
      </w:r>
      <w:r w:rsidR="008418C1" w:rsidRPr="00FD3ED6">
        <w:rPr>
          <w:rFonts w:ascii="Times New Roman" w:eastAsia="Times New Roman" w:hAnsi="Times New Roman" w:cs="Times New Roman"/>
          <w:sz w:val="28"/>
          <w:szCs w:val="28"/>
        </w:rPr>
        <w:t>матеріальної допомоги</w:t>
      </w:r>
      <w:r w:rsidR="008418C1" w:rsidRPr="00FD3ED6">
        <w:rPr>
          <w:rFonts w:ascii="Times New Roman" w:eastAsia="Times New Roman" w:hAnsi="Times New Roman" w:cs="Times New Roman"/>
          <w:sz w:val="28"/>
          <w:szCs w:val="28"/>
          <w:lang w:eastAsia="ru-RU"/>
        </w:rPr>
        <w:t xml:space="preserve"> </w:t>
      </w:r>
      <w:r w:rsidRPr="00FD3ED6">
        <w:rPr>
          <w:rFonts w:ascii="Times New Roman" w:eastAsia="Times New Roman" w:hAnsi="Times New Roman" w:cs="Times New Roman"/>
          <w:sz w:val="28"/>
          <w:szCs w:val="28"/>
          <w:lang w:eastAsia="ru-RU"/>
        </w:rPr>
        <w:t>за утримання сільськогосподарських тварин</w:t>
      </w:r>
    </w:p>
    <w:p w:rsidR="00416F6D" w:rsidRPr="00FD3ED6" w:rsidRDefault="00416F6D" w:rsidP="007A6512">
      <w:pPr>
        <w:tabs>
          <w:tab w:val="left" w:pos="284"/>
        </w:tabs>
        <w:spacing w:after="0" w:line="240" w:lineRule="auto"/>
        <w:ind w:firstLine="142"/>
        <w:jc w:val="center"/>
        <w:rPr>
          <w:rFonts w:ascii="Times New Roman" w:eastAsia="Times New Roman" w:hAnsi="Times New Roman" w:cs="Times New Roman"/>
          <w:sz w:val="28"/>
          <w:szCs w:val="28"/>
          <w:lang w:eastAsia="ru-RU"/>
        </w:rPr>
      </w:pPr>
    </w:p>
    <w:p w:rsidR="00416F6D" w:rsidRDefault="00416F6D" w:rsidP="007A6512">
      <w:pPr>
        <w:tabs>
          <w:tab w:val="left" w:pos="284"/>
        </w:tabs>
        <w:spacing w:after="0" w:line="240" w:lineRule="auto"/>
        <w:jc w:val="both"/>
        <w:rPr>
          <w:rFonts w:ascii="Times New Roman" w:eastAsia="Times New Roman" w:hAnsi="Times New Roman" w:cs="Times New Roman"/>
          <w:sz w:val="28"/>
          <w:szCs w:val="28"/>
          <w:lang w:eastAsia="ru-RU"/>
        </w:rPr>
      </w:pPr>
      <w:r w:rsidRPr="00FD3ED6">
        <w:rPr>
          <w:rFonts w:ascii="Times New Roman" w:eastAsia="Times New Roman" w:hAnsi="Times New Roman" w:cs="Times New Roman"/>
          <w:sz w:val="18"/>
          <w:szCs w:val="18"/>
          <w:lang w:eastAsia="ru-RU"/>
        </w:rPr>
        <w:tab/>
      </w:r>
      <w:r w:rsidRPr="00FD3ED6">
        <w:rPr>
          <w:rFonts w:ascii="Times New Roman" w:eastAsia="Times New Roman" w:hAnsi="Times New Roman" w:cs="Times New Roman"/>
          <w:sz w:val="28"/>
          <w:szCs w:val="28"/>
          <w:lang w:eastAsia="ru-RU"/>
        </w:rPr>
        <w:t xml:space="preserve">Прошу розглянути подані документи на отримання </w:t>
      </w:r>
      <w:r w:rsidR="008418C1" w:rsidRPr="00FD3ED6">
        <w:rPr>
          <w:rFonts w:ascii="Times New Roman" w:eastAsia="Times New Roman" w:hAnsi="Times New Roman" w:cs="Times New Roman"/>
          <w:sz w:val="28"/>
          <w:szCs w:val="28"/>
        </w:rPr>
        <w:t>матеріальної допомоги</w:t>
      </w:r>
      <w:r w:rsidR="008418C1" w:rsidRPr="00FD3ED6">
        <w:rPr>
          <w:rFonts w:ascii="Times New Roman" w:eastAsia="Times New Roman" w:hAnsi="Times New Roman" w:cs="Times New Roman"/>
          <w:sz w:val="28"/>
          <w:szCs w:val="28"/>
          <w:lang w:eastAsia="ru-RU"/>
        </w:rPr>
        <w:t xml:space="preserve"> </w:t>
      </w:r>
      <w:r w:rsidRPr="00FD3ED6">
        <w:rPr>
          <w:rFonts w:ascii="Times New Roman" w:eastAsia="Times New Roman" w:hAnsi="Times New Roman" w:cs="Times New Roman"/>
          <w:sz w:val="28"/>
          <w:szCs w:val="28"/>
          <w:lang w:eastAsia="ru-RU"/>
        </w:rPr>
        <w:t xml:space="preserve">фізичних осіб відповідно до Порядку надання </w:t>
      </w:r>
      <w:r w:rsidR="008418C1" w:rsidRPr="00FD3ED6">
        <w:rPr>
          <w:rFonts w:ascii="Times New Roman" w:eastAsia="Times New Roman" w:hAnsi="Times New Roman" w:cs="Times New Roman"/>
          <w:sz w:val="28"/>
          <w:szCs w:val="28"/>
        </w:rPr>
        <w:t>матеріальної допомоги</w:t>
      </w:r>
      <w:r w:rsidR="008418C1" w:rsidRPr="00FD3ED6">
        <w:rPr>
          <w:rFonts w:ascii="Times New Roman" w:eastAsia="Times New Roman" w:hAnsi="Times New Roman" w:cs="Times New Roman"/>
          <w:sz w:val="28"/>
          <w:szCs w:val="28"/>
          <w:lang w:eastAsia="ru-RU"/>
        </w:rPr>
        <w:t xml:space="preserve"> </w:t>
      </w:r>
      <w:r w:rsidRPr="00FD3ED6">
        <w:rPr>
          <w:rFonts w:ascii="Times New Roman" w:eastAsia="Times New Roman" w:hAnsi="Times New Roman" w:cs="Times New Roman"/>
          <w:sz w:val="28"/>
          <w:szCs w:val="28"/>
          <w:lang w:eastAsia="ru-RU"/>
        </w:rPr>
        <w:t>за утримання сільськогосподарських тварин на виконання заходів Програми «Підтримка самозабезпечення Коломийської міської територіальної громади харчовими продуктами «Сади перемоги» на 202</w:t>
      </w:r>
      <w:r w:rsidR="00FD3ED6" w:rsidRPr="00FD3ED6">
        <w:rPr>
          <w:rFonts w:ascii="Times New Roman" w:eastAsia="Times New Roman" w:hAnsi="Times New Roman" w:cs="Times New Roman"/>
          <w:sz w:val="28"/>
          <w:szCs w:val="28"/>
          <w:lang w:eastAsia="ru-RU"/>
        </w:rPr>
        <w:t>5</w:t>
      </w:r>
      <w:r w:rsidRPr="00FD3ED6">
        <w:rPr>
          <w:rFonts w:ascii="Times New Roman" w:eastAsia="Times New Roman" w:hAnsi="Times New Roman" w:cs="Times New Roman"/>
          <w:sz w:val="28"/>
          <w:szCs w:val="28"/>
          <w:lang w:eastAsia="ru-RU"/>
        </w:rPr>
        <w:t>-202</w:t>
      </w:r>
      <w:r w:rsidR="00FD3ED6" w:rsidRPr="00FD3ED6">
        <w:rPr>
          <w:rFonts w:ascii="Times New Roman" w:eastAsia="Times New Roman" w:hAnsi="Times New Roman" w:cs="Times New Roman"/>
          <w:sz w:val="28"/>
          <w:szCs w:val="28"/>
          <w:lang w:eastAsia="ru-RU"/>
        </w:rPr>
        <w:t>6</w:t>
      </w:r>
      <w:r w:rsidRPr="00FD3ED6">
        <w:rPr>
          <w:rFonts w:ascii="Times New Roman" w:eastAsia="Times New Roman" w:hAnsi="Times New Roman" w:cs="Times New Roman"/>
          <w:sz w:val="28"/>
          <w:szCs w:val="28"/>
          <w:lang w:eastAsia="ru-RU"/>
        </w:rPr>
        <w:t xml:space="preserve"> роки», а саме:</w:t>
      </w:r>
    </w:p>
    <w:p w:rsidR="00FD3ED6" w:rsidRPr="00FD3ED6" w:rsidRDefault="00FD3ED6" w:rsidP="007A6512">
      <w:pPr>
        <w:tabs>
          <w:tab w:val="left" w:pos="284"/>
        </w:tabs>
        <w:spacing w:after="0" w:line="240" w:lineRule="auto"/>
        <w:jc w:val="both"/>
        <w:rPr>
          <w:rFonts w:ascii="Times New Roman" w:eastAsia="Times New Roman" w:hAnsi="Times New Roman" w:cs="Times New Roman"/>
          <w:sz w:val="28"/>
          <w:szCs w:val="28"/>
          <w:lang w:eastAsia="ru-RU"/>
        </w:rPr>
      </w:pPr>
    </w:p>
    <w:p w:rsidR="00416F6D" w:rsidRDefault="00FD3ED6" w:rsidP="007A651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6F6D" w:rsidRPr="00FD3ED6">
        <w:rPr>
          <w:rFonts w:ascii="Times New Roman" w:eastAsia="Times New Roman" w:hAnsi="Times New Roman" w:cs="Times New Roman"/>
          <w:sz w:val="28"/>
          <w:szCs w:val="28"/>
          <w:lang w:eastAsia="ru-RU"/>
        </w:rPr>
        <w:t>Утримання бджолосімей.</w:t>
      </w:r>
    </w:p>
    <w:p w:rsidR="00FD3ED6" w:rsidRPr="00FD3ED6" w:rsidRDefault="00FD3ED6" w:rsidP="007A6512">
      <w:pPr>
        <w:spacing w:after="0" w:line="240" w:lineRule="auto"/>
        <w:ind w:firstLine="708"/>
        <w:jc w:val="both"/>
        <w:rPr>
          <w:rFonts w:ascii="Times New Roman" w:eastAsia="Times New Roman" w:hAnsi="Times New Roman" w:cs="Times New Roman"/>
          <w:b/>
          <w:sz w:val="28"/>
          <w:szCs w:val="28"/>
          <w:lang w:eastAsia="ru-RU"/>
        </w:rPr>
      </w:pPr>
    </w:p>
    <w:p w:rsidR="00416F6D" w:rsidRPr="00564AD5" w:rsidRDefault="00416F6D" w:rsidP="00FD3ED6">
      <w:pPr>
        <w:tabs>
          <w:tab w:val="left" w:pos="284"/>
        </w:tabs>
        <w:spacing w:after="0" w:line="240" w:lineRule="auto"/>
        <w:ind w:firstLine="142"/>
        <w:jc w:val="both"/>
        <w:rPr>
          <w:rFonts w:ascii="Times New Roman" w:eastAsia="Times New Roman" w:hAnsi="Times New Roman" w:cs="Times New Roman"/>
          <w:sz w:val="28"/>
          <w:szCs w:val="28"/>
          <w:lang w:eastAsia="ru-RU"/>
        </w:rPr>
      </w:pPr>
      <w:r w:rsidRPr="00564AD5">
        <w:rPr>
          <w:rFonts w:ascii="Times New Roman" w:eastAsia="Times New Roman" w:hAnsi="Times New Roman" w:cs="Times New Roman"/>
          <w:sz w:val="28"/>
          <w:szCs w:val="28"/>
          <w:lang w:eastAsia="ru-RU"/>
        </w:rPr>
        <w:t>До заяви додаю</w:t>
      </w:r>
      <w:r w:rsidRPr="00564AD5">
        <w:rPr>
          <w:rFonts w:ascii="Times New Roman" w:eastAsia="Times New Roman" w:hAnsi="Times New Roman" w:cs="Times New Roman"/>
          <w:sz w:val="28"/>
          <w:szCs w:val="28"/>
          <w:highlight w:val="white"/>
          <w:lang w:eastAsia="ru-RU"/>
        </w:rPr>
        <w:t xml:space="preserve"> засвідчені підписом отримувача копії:</w:t>
      </w:r>
    </w:p>
    <w:p w:rsidR="00FD3ED6" w:rsidRPr="00564AD5" w:rsidRDefault="00FD3ED6" w:rsidP="00FD3ED6">
      <w:pPr>
        <w:pBdr>
          <w:top w:val="nil"/>
          <w:left w:val="nil"/>
          <w:bottom w:val="nil"/>
          <w:right w:val="nil"/>
          <w:between w:val="nil"/>
        </w:pBdr>
        <w:tabs>
          <w:tab w:val="left" w:pos="317"/>
        </w:tabs>
        <w:spacing w:after="0" w:line="240" w:lineRule="auto"/>
        <w:ind w:firstLine="142"/>
        <w:jc w:val="both"/>
        <w:rPr>
          <w:rFonts w:ascii="Times New Roman" w:eastAsia="Times New Roman" w:hAnsi="Times New Roman" w:cs="Times New Roman"/>
          <w:sz w:val="28"/>
          <w:szCs w:val="28"/>
          <w:highlight w:val="white"/>
          <w:lang w:eastAsia="ru-RU"/>
        </w:rPr>
      </w:pPr>
      <w:r w:rsidRPr="00564AD5">
        <w:rPr>
          <w:rFonts w:ascii="Times New Roman" w:eastAsia="Times New Roman" w:hAnsi="Times New Roman" w:cs="Times New Roman"/>
          <w:sz w:val="28"/>
          <w:szCs w:val="28"/>
          <w:highlight w:val="white"/>
          <w:lang w:eastAsia="ru-RU"/>
        </w:rPr>
        <w:t>1)</w:t>
      </w:r>
      <w:r w:rsidRPr="00564AD5">
        <w:rPr>
          <w:rFonts w:ascii="Times New Roman" w:eastAsia="Times New Roman" w:hAnsi="Times New Roman" w:cs="Times New Roman"/>
          <w:sz w:val="28"/>
          <w:szCs w:val="28"/>
          <w:lang w:eastAsia="ru-RU"/>
        </w:rPr>
        <w:t xml:space="preserve"> документа, що посвідчує особу та підтверджує громадянство України паспорт громадянина України (</w:t>
      </w:r>
      <w:proofErr w:type="spellStart"/>
      <w:r w:rsidRPr="00564AD5">
        <w:rPr>
          <w:rFonts w:ascii="Times New Roman" w:eastAsia="Times New Roman" w:hAnsi="Times New Roman" w:cs="Times New Roman"/>
          <w:sz w:val="28"/>
          <w:szCs w:val="28"/>
          <w:lang w:eastAsia="ru-RU"/>
        </w:rPr>
        <w:t>стор</w:t>
      </w:r>
      <w:proofErr w:type="spellEnd"/>
      <w:r w:rsidRPr="00564AD5">
        <w:rPr>
          <w:rFonts w:ascii="Times New Roman" w:eastAsia="Times New Roman" w:hAnsi="Times New Roman" w:cs="Times New Roman"/>
          <w:sz w:val="28"/>
          <w:szCs w:val="28"/>
          <w:lang w:eastAsia="ru-RU"/>
        </w:rPr>
        <w:t xml:space="preserve">. 1, 2, 11, </w:t>
      </w:r>
      <w:proofErr w:type="spellStart"/>
      <w:r w:rsidRPr="00564AD5">
        <w:rPr>
          <w:rFonts w:ascii="Times New Roman" w:eastAsia="Times New Roman" w:hAnsi="Times New Roman" w:cs="Times New Roman"/>
          <w:sz w:val="28"/>
          <w:szCs w:val="28"/>
          <w:lang w:eastAsia="ru-RU"/>
        </w:rPr>
        <w:t>стор</w:t>
      </w:r>
      <w:proofErr w:type="spellEnd"/>
      <w:r w:rsidRPr="00564AD5">
        <w:rPr>
          <w:rFonts w:ascii="Times New Roman" w:eastAsia="Times New Roman" w:hAnsi="Times New Roman" w:cs="Times New Roman"/>
          <w:sz w:val="28"/>
          <w:szCs w:val="28"/>
          <w:lang w:eastAsia="ru-RU"/>
        </w:rPr>
        <w:t>. 3, 4, 5, 6 за необхідністю), паспорт громадянина України у формі картки, що містить безконтактний електронний носій  (копії лицьової та зворотної сторін);</w:t>
      </w:r>
    </w:p>
    <w:p w:rsidR="00FD3ED6" w:rsidRPr="00564AD5" w:rsidRDefault="00FD3ED6" w:rsidP="00FD3ED6">
      <w:pPr>
        <w:pBdr>
          <w:top w:val="nil"/>
          <w:left w:val="nil"/>
          <w:bottom w:val="nil"/>
          <w:right w:val="nil"/>
          <w:between w:val="nil"/>
        </w:pBdr>
        <w:tabs>
          <w:tab w:val="left" w:pos="317"/>
        </w:tabs>
        <w:spacing w:after="0" w:line="240" w:lineRule="auto"/>
        <w:ind w:firstLine="142"/>
        <w:jc w:val="both"/>
        <w:rPr>
          <w:rFonts w:ascii="Times New Roman" w:eastAsia="Times New Roman" w:hAnsi="Times New Roman" w:cs="Times New Roman"/>
          <w:sz w:val="28"/>
          <w:szCs w:val="28"/>
          <w:lang w:eastAsia="ru-RU"/>
        </w:rPr>
      </w:pPr>
      <w:r w:rsidRPr="00564AD5">
        <w:rPr>
          <w:rFonts w:ascii="Times New Roman" w:eastAsia="Times New Roman" w:hAnsi="Times New Roman" w:cs="Times New Roman"/>
          <w:sz w:val="28"/>
          <w:szCs w:val="28"/>
          <w:highlight w:val="white"/>
          <w:lang w:eastAsia="ru-RU"/>
        </w:rPr>
        <w:t xml:space="preserve">2) </w:t>
      </w:r>
      <w:r w:rsidRPr="00564AD5">
        <w:rPr>
          <w:rFonts w:ascii="Times New Roman" w:eastAsia="Times New Roman" w:hAnsi="Times New Roman" w:cs="Times New Roman"/>
          <w:sz w:val="28"/>
          <w:szCs w:val="28"/>
          <w:lang w:eastAsia="ru-RU"/>
        </w:rPr>
        <w:t>картки фізичної особи - платника або довідки про присвоєння ідентифікаційного номера;</w:t>
      </w:r>
    </w:p>
    <w:p w:rsidR="00416F6D" w:rsidRPr="00564AD5" w:rsidRDefault="0064499A" w:rsidP="007A6512">
      <w:pPr>
        <w:pBdr>
          <w:top w:val="nil"/>
          <w:left w:val="nil"/>
          <w:bottom w:val="nil"/>
          <w:right w:val="nil"/>
          <w:between w:val="nil"/>
        </w:pBdr>
        <w:tabs>
          <w:tab w:val="center" w:pos="4819"/>
          <w:tab w:val="right" w:pos="9639"/>
          <w:tab w:val="left" w:pos="-103"/>
          <w:tab w:val="left" w:pos="317"/>
          <w:tab w:val="left" w:pos="459"/>
        </w:tabs>
        <w:spacing w:after="0" w:line="240" w:lineRule="auto"/>
        <w:ind w:firstLine="137"/>
        <w:jc w:val="both"/>
        <w:rPr>
          <w:rFonts w:ascii="Times New Roman" w:eastAsia="Times New Roman" w:hAnsi="Times New Roman" w:cs="Times New Roman"/>
          <w:sz w:val="28"/>
          <w:szCs w:val="28"/>
          <w:lang w:eastAsia="ru-RU"/>
        </w:rPr>
      </w:pPr>
      <w:hyperlink r:id="rId11">
        <w:r w:rsidR="00FD3ED6" w:rsidRPr="00564AD5">
          <w:rPr>
            <w:rFonts w:ascii="Times New Roman" w:eastAsia="Times New Roman" w:hAnsi="Times New Roman" w:cs="Times New Roman"/>
            <w:sz w:val="28"/>
            <w:szCs w:val="28"/>
            <w:lang w:eastAsia="ru-RU"/>
          </w:rPr>
          <w:t>3)</w:t>
        </w:r>
        <w:r w:rsidR="00416F6D" w:rsidRPr="00564AD5">
          <w:rPr>
            <w:rFonts w:ascii="Times New Roman" w:eastAsia="Times New Roman" w:hAnsi="Times New Roman" w:cs="Times New Roman"/>
            <w:sz w:val="28"/>
            <w:szCs w:val="28"/>
            <w:lang w:eastAsia="ru-RU"/>
          </w:rPr>
          <w:t xml:space="preserve"> довідки про відкриття поточного рахунку видану банком</w:t>
        </w:r>
      </w:hyperlink>
      <w:r w:rsidR="00FD3ED6" w:rsidRPr="00564AD5">
        <w:rPr>
          <w:rFonts w:ascii="Times New Roman" w:eastAsia="Times New Roman" w:hAnsi="Times New Roman" w:cs="Times New Roman"/>
          <w:sz w:val="28"/>
          <w:szCs w:val="28"/>
          <w:lang w:eastAsia="ru-RU"/>
        </w:rPr>
        <w:t>;</w:t>
      </w:r>
    </w:p>
    <w:p w:rsidR="00416F6D" w:rsidRPr="00564AD5" w:rsidRDefault="00FD3ED6" w:rsidP="007A6512">
      <w:pPr>
        <w:pBdr>
          <w:top w:val="nil"/>
          <w:left w:val="nil"/>
          <w:bottom w:val="nil"/>
          <w:right w:val="nil"/>
          <w:between w:val="nil"/>
        </w:pBdr>
        <w:tabs>
          <w:tab w:val="left" w:pos="317"/>
          <w:tab w:val="left" w:pos="459"/>
        </w:tabs>
        <w:spacing w:after="0" w:line="240" w:lineRule="auto"/>
        <w:ind w:firstLine="142"/>
        <w:jc w:val="both"/>
        <w:rPr>
          <w:rFonts w:ascii="Times New Roman" w:eastAsia="Times New Roman" w:hAnsi="Times New Roman" w:cs="Times New Roman"/>
          <w:sz w:val="28"/>
          <w:szCs w:val="28"/>
          <w:lang w:eastAsia="ru-RU"/>
        </w:rPr>
      </w:pPr>
      <w:r w:rsidRPr="00564AD5">
        <w:rPr>
          <w:rFonts w:ascii="Times New Roman" w:eastAsia="Times New Roman" w:hAnsi="Times New Roman" w:cs="Times New Roman"/>
          <w:sz w:val="28"/>
          <w:szCs w:val="28"/>
          <w:highlight w:val="white"/>
          <w:lang w:eastAsia="ru-RU"/>
        </w:rPr>
        <w:t xml:space="preserve">4) </w:t>
      </w:r>
      <w:r w:rsidR="00416F6D" w:rsidRPr="00564AD5">
        <w:rPr>
          <w:rFonts w:ascii="Times New Roman" w:eastAsia="Times New Roman" w:hAnsi="Times New Roman" w:cs="Times New Roman"/>
          <w:sz w:val="28"/>
          <w:szCs w:val="28"/>
          <w:lang w:eastAsia="ru-RU"/>
        </w:rPr>
        <w:t>ветеринарно-санітарного паспорта пасіки з відміткою про весняне обстеження бджолосімей у поточному році</w:t>
      </w:r>
      <w:r w:rsidRPr="00564AD5">
        <w:rPr>
          <w:rFonts w:ascii="Times New Roman" w:eastAsia="Times New Roman" w:hAnsi="Times New Roman" w:cs="Times New Roman"/>
          <w:sz w:val="28"/>
          <w:szCs w:val="28"/>
          <w:lang w:eastAsia="ru-RU"/>
        </w:rPr>
        <w:t>;</w:t>
      </w:r>
    </w:p>
    <w:p w:rsidR="00416F6D" w:rsidRPr="00564AD5" w:rsidRDefault="00FD3ED6" w:rsidP="007A6512">
      <w:pPr>
        <w:pBdr>
          <w:top w:val="nil"/>
          <w:left w:val="nil"/>
          <w:bottom w:val="nil"/>
          <w:right w:val="nil"/>
          <w:between w:val="nil"/>
        </w:pBdr>
        <w:tabs>
          <w:tab w:val="left" w:pos="321"/>
          <w:tab w:val="left" w:pos="459"/>
        </w:tabs>
        <w:spacing w:after="0" w:line="240" w:lineRule="auto"/>
        <w:ind w:firstLine="142"/>
        <w:jc w:val="both"/>
        <w:rPr>
          <w:rFonts w:ascii="Times New Roman" w:eastAsia="Times New Roman" w:hAnsi="Times New Roman" w:cs="Times New Roman"/>
          <w:sz w:val="28"/>
          <w:szCs w:val="28"/>
          <w:lang w:eastAsia="ru-RU"/>
        </w:rPr>
      </w:pPr>
      <w:r w:rsidRPr="00564AD5">
        <w:rPr>
          <w:rFonts w:ascii="Times New Roman" w:eastAsia="Times New Roman" w:hAnsi="Times New Roman" w:cs="Times New Roman"/>
          <w:sz w:val="28"/>
          <w:szCs w:val="28"/>
          <w:highlight w:val="white"/>
          <w:lang w:eastAsia="ru-RU"/>
        </w:rPr>
        <w:t xml:space="preserve">5) </w:t>
      </w:r>
      <w:r w:rsidR="00416F6D" w:rsidRPr="00564AD5">
        <w:rPr>
          <w:rFonts w:ascii="Times New Roman" w:eastAsia="Times New Roman" w:hAnsi="Times New Roman" w:cs="Times New Roman"/>
          <w:sz w:val="28"/>
          <w:szCs w:val="28"/>
          <w:lang w:eastAsia="ru-RU"/>
        </w:rPr>
        <w:t>рішення про державну реєстрацію потужності.</w:t>
      </w:r>
    </w:p>
    <w:p w:rsidR="00F31E9C" w:rsidRPr="00564AD5" w:rsidRDefault="00F31E9C" w:rsidP="007A6512">
      <w:pPr>
        <w:pBdr>
          <w:top w:val="nil"/>
          <w:left w:val="nil"/>
          <w:bottom w:val="nil"/>
          <w:right w:val="nil"/>
          <w:between w:val="nil"/>
        </w:pBdr>
        <w:tabs>
          <w:tab w:val="left" w:pos="317"/>
        </w:tabs>
        <w:spacing w:after="0" w:line="240" w:lineRule="auto"/>
        <w:ind w:firstLine="142"/>
        <w:jc w:val="both"/>
        <w:rPr>
          <w:rFonts w:ascii="Times New Roman" w:eastAsia="Times New Roman" w:hAnsi="Times New Roman" w:cs="Times New Roman"/>
          <w:sz w:val="28"/>
          <w:szCs w:val="28"/>
          <w:lang w:eastAsia="ru-RU"/>
        </w:rPr>
      </w:pPr>
    </w:p>
    <w:p w:rsidR="00416F6D" w:rsidRPr="00564AD5" w:rsidRDefault="00416F6D" w:rsidP="007A6512">
      <w:pPr>
        <w:spacing w:after="0" w:line="240" w:lineRule="auto"/>
        <w:jc w:val="both"/>
        <w:rPr>
          <w:rFonts w:ascii="Times New Roman" w:eastAsia="Times New Roman" w:hAnsi="Times New Roman" w:cs="Times New Roman"/>
          <w:sz w:val="28"/>
          <w:szCs w:val="28"/>
          <w:lang w:eastAsia="ru-RU"/>
        </w:rPr>
      </w:pPr>
      <w:r w:rsidRPr="00564AD5">
        <w:rPr>
          <w:rFonts w:ascii="Times New Roman" w:eastAsia="Times New Roman" w:hAnsi="Times New Roman" w:cs="Times New Roman"/>
          <w:sz w:val="28"/>
          <w:szCs w:val="28"/>
          <w:lang w:eastAsia="ru-RU"/>
        </w:rPr>
        <w:t xml:space="preserve">Дата: </w:t>
      </w:r>
      <w:bookmarkStart w:id="19" w:name="bookmark=id.3rdcrjn" w:colFirst="0" w:colLast="0"/>
      <w:bookmarkEnd w:id="19"/>
      <w:r w:rsidRPr="00564AD5">
        <w:rPr>
          <w:rFonts w:ascii="Times New Roman" w:eastAsia="Times New Roman" w:hAnsi="Times New Roman" w:cs="Times New Roman"/>
          <w:sz w:val="28"/>
          <w:szCs w:val="28"/>
          <w:lang w:eastAsia="ru-RU"/>
        </w:rPr>
        <w:t>_____________________20___ року</w:t>
      </w:r>
    </w:p>
    <w:p w:rsidR="00416F6D" w:rsidRPr="00564AD5" w:rsidRDefault="00416F6D" w:rsidP="007A6512">
      <w:pPr>
        <w:spacing w:after="0" w:line="240" w:lineRule="auto"/>
        <w:jc w:val="both"/>
        <w:rPr>
          <w:rFonts w:ascii="Times New Roman" w:eastAsia="Times New Roman" w:hAnsi="Times New Roman" w:cs="Times New Roman"/>
          <w:sz w:val="28"/>
          <w:szCs w:val="28"/>
          <w:lang w:eastAsia="ru-RU"/>
        </w:rPr>
      </w:pPr>
    </w:p>
    <w:p w:rsidR="00416F6D" w:rsidRPr="00564AD5" w:rsidRDefault="00416F6D" w:rsidP="007A6512">
      <w:pPr>
        <w:tabs>
          <w:tab w:val="left" w:pos="7371"/>
        </w:tabs>
        <w:spacing w:after="0" w:line="240" w:lineRule="auto"/>
        <w:rPr>
          <w:rFonts w:ascii="Times New Roman" w:eastAsia="Times New Roman" w:hAnsi="Times New Roman" w:cs="Times New Roman"/>
          <w:sz w:val="28"/>
          <w:szCs w:val="28"/>
          <w:lang w:eastAsia="ru-RU"/>
        </w:rPr>
      </w:pPr>
      <w:bookmarkStart w:id="20" w:name="bookmark=id.26in1rg" w:colFirst="0" w:colLast="0"/>
      <w:bookmarkEnd w:id="20"/>
      <w:r w:rsidRPr="00564AD5">
        <w:rPr>
          <w:rFonts w:ascii="Times New Roman" w:eastAsia="Times New Roman" w:hAnsi="Times New Roman" w:cs="Times New Roman"/>
          <w:b/>
          <w:sz w:val="28"/>
          <w:szCs w:val="28"/>
          <w:lang w:eastAsia="ru-RU"/>
        </w:rPr>
        <w:t xml:space="preserve"> ______________________</w:t>
      </w:r>
      <w:r w:rsidRPr="00564AD5">
        <w:rPr>
          <w:rFonts w:ascii="Times New Roman" w:eastAsia="Times New Roman" w:hAnsi="Times New Roman" w:cs="Times New Roman"/>
          <w:sz w:val="28"/>
          <w:szCs w:val="28"/>
          <w:lang w:eastAsia="ru-RU"/>
        </w:rPr>
        <w:t xml:space="preserve">                                       ________________</w:t>
      </w:r>
    </w:p>
    <w:p w:rsidR="00416F6D" w:rsidRPr="00564AD5" w:rsidRDefault="00416F6D" w:rsidP="007A6512">
      <w:pPr>
        <w:spacing w:after="0" w:line="240" w:lineRule="auto"/>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8"/>
          <w:szCs w:val="28"/>
          <w:lang w:eastAsia="ru-RU"/>
        </w:rPr>
        <w:t xml:space="preserve">       </w:t>
      </w:r>
      <w:r w:rsidRPr="00564AD5">
        <w:rPr>
          <w:rFonts w:ascii="Times New Roman" w:eastAsia="Times New Roman" w:hAnsi="Times New Roman" w:cs="Times New Roman"/>
          <w:sz w:val="24"/>
          <w:szCs w:val="24"/>
          <w:lang w:eastAsia="ru-RU"/>
        </w:rPr>
        <w:t xml:space="preserve"> (ініціали та прізвище)</w:t>
      </w:r>
      <w:r w:rsidRPr="00564AD5">
        <w:rPr>
          <w:rFonts w:ascii="Times New Roman" w:eastAsia="Times New Roman" w:hAnsi="Times New Roman" w:cs="Times New Roman"/>
          <w:sz w:val="24"/>
          <w:szCs w:val="24"/>
          <w:lang w:eastAsia="ru-RU"/>
        </w:rPr>
        <w:tab/>
      </w:r>
      <w:r w:rsidRPr="00564AD5">
        <w:rPr>
          <w:rFonts w:ascii="Times New Roman" w:eastAsia="Times New Roman" w:hAnsi="Times New Roman" w:cs="Times New Roman"/>
          <w:sz w:val="24"/>
          <w:szCs w:val="24"/>
          <w:lang w:eastAsia="ru-RU"/>
        </w:rPr>
        <w:tab/>
      </w:r>
      <w:r w:rsidRPr="00564AD5">
        <w:rPr>
          <w:rFonts w:ascii="Times New Roman" w:eastAsia="Times New Roman" w:hAnsi="Times New Roman" w:cs="Times New Roman"/>
          <w:sz w:val="24"/>
          <w:szCs w:val="24"/>
          <w:lang w:eastAsia="ru-RU"/>
        </w:rPr>
        <w:tab/>
        <w:t xml:space="preserve">                                         (підпис)  </w:t>
      </w:r>
      <w:r w:rsidRPr="00564AD5">
        <w:rPr>
          <w:rFonts w:ascii="Times New Roman" w:eastAsia="Times New Roman" w:hAnsi="Times New Roman" w:cs="Times New Roman"/>
          <w:sz w:val="24"/>
          <w:szCs w:val="24"/>
          <w:lang w:eastAsia="ru-RU"/>
        </w:rPr>
        <w:tab/>
        <w:t xml:space="preserve">         </w:t>
      </w:r>
    </w:p>
    <w:p w:rsidR="00416F6D" w:rsidRPr="00564AD5" w:rsidRDefault="00416F6D" w:rsidP="007A6512">
      <w:pPr>
        <w:spacing w:after="0" w:line="240" w:lineRule="auto"/>
        <w:rPr>
          <w:rFonts w:ascii="Times New Roman" w:eastAsia="Times New Roman" w:hAnsi="Times New Roman" w:cs="Times New Roman"/>
          <w:sz w:val="28"/>
          <w:szCs w:val="28"/>
          <w:lang w:eastAsia="ru-RU"/>
        </w:rPr>
      </w:pPr>
    </w:p>
    <w:p w:rsidR="00416F6D" w:rsidRPr="00352DFA" w:rsidRDefault="00416F6D" w:rsidP="007A6512">
      <w:pPr>
        <w:spacing w:after="0" w:line="240" w:lineRule="auto"/>
        <w:rPr>
          <w:rFonts w:ascii="Times New Roman" w:eastAsia="Times New Roman" w:hAnsi="Times New Roman" w:cs="Times New Roman"/>
          <w:color w:val="FF0000"/>
          <w:sz w:val="28"/>
          <w:szCs w:val="28"/>
          <w:lang w:eastAsia="ru-RU"/>
        </w:rPr>
      </w:pPr>
    </w:p>
    <w:p w:rsidR="00416F6D" w:rsidRPr="00352DFA" w:rsidRDefault="00416F6D" w:rsidP="007A6512">
      <w:pPr>
        <w:spacing w:after="0" w:line="240" w:lineRule="auto"/>
        <w:rPr>
          <w:rFonts w:ascii="Times New Roman" w:eastAsia="Times New Roman" w:hAnsi="Times New Roman" w:cs="Times New Roman"/>
          <w:color w:val="FF0000"/>
          <w:sz w:val="28"/>
          <w:szCs w:val="28"/>
          <w:lang w:eastAsia="ru-RU"/>
        </w:rPr>
      </w:pPr>
    </w:p>
    <w:p w:rsidR="004752A3" w:rsidRPr="00352DFA" w:rsidRDefault="004752A3" w:rsidP="007A6512">
      <w:pPr>
        <w:spacing w:after="0" w:line="240" w:lineRule="auto"/>
        <w:rPr>
          <w:rFonts w:ascii="Times New Roman" w:eastAsia="Times New Roman" w:hAnsi="Times New Roman" w:cs="Times New Roman"/>
          <w:color w:val="FF0000"/>
          <w:sz w:val="20"/>
          <w:szCs w:val="20"/>
          <w:lang w:eastAsia="ru-RU"/>
        </w:rPr>
      </w:pPr>
    </w:p>
    <w:p w:rsidR="00416F6D" w:rsidRPr="00564AD5" w:rsidRDefault="00416F6D" w:rsidP="007A6512">
      <w:pPr>
        <w:spacing w:after="0" w:line="240" w:lineRule="auto"/>
        <w:rPr>
          <w:rFonts w:ascii="Times New Roman" w:eastAsia="Times New Roman" w:hAnsi="Times New Roman" w:cs="Times New Roman"/>
          <w:sz w:val="20"/>
          <w:szCs w:val="20"/>
          <w:lang w:eastAsia="ru-RU"/>
        </w:rPr>
      </w:pPr>
    </w:p>
    <w:p w:rsidR="00416F6D" w:rsidRPr="00564AD5" w:rsidRDefault="00416F6D" w:rsidP="007A6512">
      <w:pPr>
        <w:pBdr>
          <w:top w:val="single" w:sz="4" w:space="0" w:color="000000"/>
          <w:left w:val="single" w:sz="4" w:space="4" w:color="000000"/>
          <w:bottom w:val="single" w:sz="4" w:space="4" w:color="000000"/>
          <w:right w:val="single" w:sz="4" w:space="4" w:color="000000"/>
        </w:pBdr>
        <w:spacing w:after="0" w:line="240" w:lineRule="auto"/>
        <w:ind w:firstLine="720"/>
        <w:jc w:val="both"/>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Ознайомлений (а) із тим, що доданий до цієї заяви пакет документів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p w:rsidR="00416F6D" w:rsidRPr="00564AD5" w:rsidRDefault="00416F6D" w:rsidP="007A6512">
      <w:pPr>
        <w:pBdr>
          <w:top w:val="single" w:sz="4" w:space="0" w:color="000000"/>
          <w:left w:val="single" w:sz="4" w:space="4" w:color="000000"/>
          <w:bottom w:val="single" w:sz="4" w:space="4" w:color="000000"/>
          <w:right w:val="single" w:sz="4" w:space="4" w:color="000000"/>
        </w:pBdr>
        <w:spacing w:after="0" w:line="240" w:lineRule="auto"/>
        <w:ind w:firstLine="284"/>
        <w:jc w:val="both"/>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Даю згоду на обробку своїх персональних даних, відповідно до Закону України «Про захист персональних даних» від 01 червня 2010 року за №2297-VI</w:t>
      </w:r>
    </w:p>
    <w:p w:rsidR="00416F6D" w:rsidRPr="00564AD5" w:rsidRDefault="00416F6D" w:rsidP="007A6512">
      <w:pPr>
        <w:pBdr>
          <w:top w:val="single" w:sz="4" w:space="0" w:color="000000"/>
          <w:left w:val="single" w:sz="4" w:space="4" w:color="000000"/>
          <w:bottom w:val="single" w:sz="4" w:space="4" w:color="000000"/>
          <w:right w:val="single" w:sz="4" w:space="4" w:color="000000"/>
        </w:pBdr>
        <w:tabs>
          <w:tab w:val="left" w:pos="4962"/>
        </w:tabs>
        <w:spacing w:after="0" w:line="240" w:lineRule="auto"/>
        <w:rPr>
          <w:rFonts w:ascii="Times New Roman" w:eastAsia="Times New Roman" w:hAnsi="Times New Roman" w:cs="Times New Roman"/>
          <w:b/>
          <w:sz w:val="24"/>
          <w:szCs w:val="24"/>
          <w:u w:val="single"/>
          <w:lang w:eastAsia="ru-RU"/>
        </w:rPr>
      </w:pPr>
      <w:r w:rsidRPr="00564AD5">
        <w:rPr>
          <w:rFonts w:ascii="Times New Roman" w:eastAsia="Times New Roman" w:hAnsi="Times New Roman" w:cs="Times New Roman"/>
          <w:sz w:val="24"/>
          <w:szCs w:val="24"/>
          <w:lang w:eastAsia="ru-RU"/>
        </w:rPr>
        <w:t xml:space="preserve">«_____» ______________ року                 </w:t>
      </w:r>
      <w:r w:rsidRPr="00564AD5">
        <w:rPr>
          <w:rFonts w:ascii="Times New Roman" w:eastAsia="Times New Roman" w:hAnsi="Times New Roman" w:cs="Times New Roman"/>
          <w:b/>
          <w:sz w:val="24"/>
          <w:szCs w:val="24"/>
          <w:u w:val="single"/>
          <w:lang w:eastAsia="ru-RU"/>
        </w:rPr>
        <w:t xml:space="preserve">                                        /________________    </w:t>
      </w:r>
    </w:p>
    <w:p w:rsidR="00416F6D" w:rsidRPr="00564AD5" w:rsidRDefault="00416F6D" w:rsidP="007A6512">
      <w:pPr>
        <w:pBdr>
          <w:top w:val="single" w:sz="4" w:space="0" w:color="000000"/>
          <w:left w:val="single" w:sz="4" w:space="4" w:color="000000"/>
          <w:bottom w:val="single" w:sz="4" w:space="4" w:color="000000"/>
          <w:right w:val="single" w:sz="4" w:space="4" w:color="000000"/>
        </w:pBdr>
        <w:tabs>
          <w:tab w:val="left" w:pos="4962"/>
        </w:tabs>
        <w:spacing w:after="0" w:line="240" w:lineRule="auto"/>
        <w:rPr>
          <w:rFonts w:ascii="Times New Roman" w:eastAsia="Times New Roman" w:hAnsi="Times New Roman" w:cs="Times New Roman"/>
          <w:b/>
          <w:sz w:val="24"/>
          <w:szCs w:val="24"/>
          <w:u w:val="single"/>
          <w:lang w:eastAsia="ru-RU"/>
        </w:rPr>
      </w:pPr>
      <w:r w:rsidRPr="00564AD5">
        <w:rPr>
          <w:rFonts w:ascii="Times New Roman" w:eastAsia="Times New Roman" w:hAnsi="Times New Roman" w:cs="Times New Roman"/>
          <w:b/>
          <w:sz w:val="24"/>
          <w:szCs w:val="24"/>
          <w:lang w:eastAsia="ru-RU"/>
        </w:rPr>
        <w:t xml:space="preserve">                  </w:t>
      </w:r>
      <w:r w:rsidRPr="00564AD5">
        <w:rPr>
          <w:rFonts w:ascii="Times New Roman" w:eastAsia="Times New Roman" w:hAnsi="Times New Roman" w:cs="Times New Roman"/>
          <w:sz w:val="24"/>
          <w:szCs w:val="24"/>
          <w:lang w:eastAsia="ru-RU"/>
        </w:rPr>
        <w:t xml:space="preserve">  (дата)                    </w:t>
      </w:r>
      <w:r w:rsidR="00F31E9C" w:rsidRPr="00564AD5">
        <w:rPr>
          <w:rFonts w:ascii="Times New Roman" w:eastAsia="Times New Roman" w:hAnsi="Times New Roman" w:cs="Times New Roman"/>
          <w:sz w:val="24"/>
          <w:szCs w:val="24"/>
          <w:lang w:eastAsia="ru-RU"/>
        </w:rPr>
        <w:t xml:space="preserve">            </w:t>
      </w:r>
      <w:r w:rsidRPr="00564AD5">
        <w:rPr>
          <w:rFonts w:ascii="Times New Roman" w:eastAsia="Times New Roman" w:hAnsi="Times New Roman" w:cs="Times New Roman"/>
          <w:sz w:val="24"/>
          <w:szCs w:val="24"/>
          <w:lang w:eastAsia="ru-RU"/>
        </w:rPr>
        <w:t xml:space="preserve">                                 (підпис/прізвище, ініціали)</w:t>
      </w:r>
    </w:p>
    <w:p w:rsidR="00416F6D" w:rsidRPr="00564AD5" w:rsidRDefault="00416F6D" w:rsidP="007A6512">
      <w:pPr>
        <w:pBdr>
          <w:top w:val="single" w:sz="4" w:space="0" w:color="000000"/>
          <w:left w:val="single" w:sz="4" w:space="4" w:color="000000"/>
          <w:bottom w:val="single" w:sz="4" w:space="4" w:color="000000"/>
          <w:right w:val="single" w:sz="4" w:space="4" w:color="000000"/>
        </w:pBdr>
        <w:tabs>
          <w:tab w:val="left" w:pos="4962"/>
        </w:tabs>
        <w:spacing w:after="0" w:line="240" w:lineRule="auto"/>
        <w:rPr>
          <w:rFonts w:ascii="Times New Roman" w:eastAsia="Times New Roman" w:hAnsi="Times New Roman" w:cs="Times New Roman"/>
          <w:sz w:val="24"/>
          <w:szCs w:val="24"/>
          <w:lang w:eastAsia="ru-RU"/>
        </w:rPr>
      </w:pPr>
      <w:r w:rsidRPr="00564AD5">
        <w:rPr>
          <w:rFonts w:ascii="Times New Roman" w:eastAsia="Times New Roman" w:hAnsi="Times New Roman" w:cs="Times New Roman"/>
          <w:b/>
          <w:sz w:val="24"/>
          <w:szCs w:val="24"/>
          <w:u w:val="single"/>
          <w:lang w:eastAsia="ru-RU"/>
        </w:rPr>
        <w:t xml:space="preserve">                                                        </w:t>
      </w:r>
    </w:p>
    <w:p w:rsidR="00416F6D" w:rsidRPr="00564AD5" w:rsidRDefault="00416F6D" w:rsidP="007A6512">
      <w:pPr>
        <w:spacing w:after="0" w:line="240" w:lineRule="auto"/>
        <w:rPr>
          <w:rFonts w:ascii="Times New Roman" w:eastAsia="Times New Roman" w:hAnsi="Times New Roman" w:cs="Times New Roman"/>
          <w:lang w:eastAsia="ru-RU"/>
        </w:rPr>
      </w:pPr>
    </w:p>
    <w:p w:rsidR="00416F6D" w:rsidRPr="00564AD5" w:rsidRDefault="00416F6D" w:rsidP="007A6512">
      <w:pPr>
        <w:spacing w:after="0" w:line="240" w:lineRule="auto"/>
        <w:rPr>
          <w:rFonts w:ascii="Times New Roman" w:eastAsia="Times New Roman" w:hAnsi="Times New Roman" w:cs="Times New Roman"/>
          <w:lang w:eastAsia="ru-RU"/>
        </w:rPr>
      </w:pPr>
    </w:p>
    <w:p w:rsidR="00416F6D" w:rsidRPr="00564AD5" w:rsidRDefault="00416F6D" w:rsidP="007A6512">
      <w:pPr>
        <w:spacing w:after="0" w:line="240" w:lineRule="auto"/>
        <w:rPr>
          <w:rFonts w:ascii="Times New Roman" w:eastAsia="Times New Roman" w:hAnsi="Times New Roman" w:cs="Times New Roman"/>
          <w:lang w:eastAsia="ru-RU"/>
        </w:rPr>
      </w:pPr>
    </w:p>
    <w:p w:rsidR="00416F6D" w:rsidRPr="00564AD5" w:rsidRDefault="00416F6D" w:rsidP="007A6512">
      <w:pPr>
        <w:spacing w:after="0" w:line="240" w:lineRule="auto"/>
        <w:rPr>
          <w:rFonts w:ascii="Times New Roman" w:eastAsia="Times New Roman" w:hAnsi="Times New Roman" w:cs="Times New Roman"/>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416F6D" w:rsidRPr="00352DFA" w:rsidRDefault="00416F6D" w:rsidP="007A6512">
      <w:pPr>
        <w:spacing w:after="0" w:line="240" w:lineRule="auto"/>
        <w:rPr>
          <w:rFonts w:ascii="Times New Roman" w:eastAsia="Times New Roman" w:hAnsi="Times New Roman" w:cs="Times New Roman"/>
          <w:color w:val="FF0000"/>
          <w:lang w:eastAsia="ru-RU"/>
        </w:rPr>
      </w:pPr>
    </w:p>
    <w:p w:rsidR="00A528DC" w:rsidRPr="00352DFA" w:rsidRDefault="00A528DC" w:rsidP="007A6512">
      <w:pPr>
        <w:spacing w:after="0" w:line="240" w:lineRule="auto"/>
        <w:rPr>
          <w:rFonts w:ascii="Times New Roman" w:eastAsia="Times New Roman" w:hAnsi="Times New Roman" w:cs="Times New Roman"/>
          <w:b/>
          <w:bCs/>
          <w:color w:val="FF0000"/>
          <w:sz w:val="28"/>
          <w:szCs w:val="28"/>
          <w:lang w:eastAsia="ru-RU"/>
        </w:rPr>
        <w:sectPr w:rsidR="00A528DC" w:rsidRPr="00352DFA" w:rsidSect="00155199">
          <w:pgSz w:w="11906" w:h="16838"/>
          <w:pgMar w:top="1134" w:right="567" w:bottom="1134" w:left="1701" w:header="709" w:footer="709" w:gutter="0"/>
          <w:cols w:space="708"/>
          <w:docGrid w:linePitch="360"/>
        </w:sectPr>
      </w:pPr>
    </w:p>
    <w:tbl>
      <w:tblPr>
        <w:tblpPr w:leftFromText="180" w:rightFromText="180" w:vertAnchor="text" w:horzAnchor="margin" w:tblpY="-166"/>
        <w:tblW w:w="15008" w:type="dxa"/>
        <w:tblLayout w:type="fixed"/>
        <w:tblLook w:val="0000" w:firstRow="0" w:lastRow="0" w:firstColumn="0" w:lastColumn="0" w:noHBand="0" w:noVBand="0"/>
      </w:tblPr>
      <w:tblGrid>
        <w:gridCol w:w="10042"/>
        <w:gridCol w:w="4966"/>
      </w:tblGrid>
      <w:tr w:rsidR="00352DFA" w:rsidRPr="00352DFA" w:rsidTr="00A528DC">
        <w:trPr>
          <w:trHeight w:val="671"/>
        </w:trPr>
        <w:tc>
          <w:tcPr>
            <w:tcW w:w="10042" w:type="dxa"/>
          </w:tcPr>
          <w:p w:rsidR="00A528DC" w:rsidRPr="00352DFA" w:rsidRDefault="00A528DC" w:rsidP="007A6512">
            <w:pPr>
              <w:tabs>
                <w:tab w:val="left" w:pos="2834"/>
              </w:tabs>
              <w:spacing w:after="0" w:line="240" w:lineRule="auto"/>
              <w:rPr>
                <w:rFonts w:ascii="Times New Roman" w:eastAsia="Times New Roman" w:hAnsi="Times New Roman" w:cs="Times New Roman"/>
                <w:color w:val="FF0000"/>
                <w:sz w:val="28"/>
                <w:szCs w:val="28"/>
                <w:lang w:eastAsia="ru-RU"/>
              </w:rPr>
            </w:pPr>
          </w:p>
        </w:tc>
        <w:tc>
          <w:tcPr>
            <w:tcW w:w="4966" w:type="dxa"/>
          </w:tcPr>
          <w:p w:rsidR="00A528DC" w:rsidRPr="00564AD5" w:rsidRDefault="00AB4BA5" w:rsidP="00564AD5">
            <w:pPr>
              <w:tabs>
                <w:tab w:val="left" w:pos="2868"/>
              </w:tabs>
              <w:spacing w:after="0" w:line="240" w:lineRule="auto"/>
              <w:ind w:left="2319"/>
              <w:jc w:val="both"/>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8"/>
                <w:szCs w:val="28"/>
                <w:lang w:eastAsia="ru-RU"/>
              </w:rPr>
              <w:t xml:space="preserve">      </w:t>
            </w:r>
            <w:r w:rsidR="00A528DC" w:rsidRPr="00564AD5">
              <w:rPr>
                <w:rFonts w:ascii="Times New Roman" w:eastAsia="Times New Roman" w:hAnsi="Times New Roman" w:cs="Times New Roman"/>
                <w:sz w:val="24"/>
                <w:szCs w:val="24"/>
                <w:lang w:eastAsia="ru-RU"/>
              </w:rPr>
              <w:t xml:space="preserve">Додаток </w:t>
            </w:r>
            <w:r w:rsidR="00564AD5" w:rsidRPr="00564AD5">
              <w:rPr>
                <w:rFonts w:ascii="Times New Roman" w:eastAsia="Times New Roman" w:hAnsi="Times New Roman" w:cs="Times New Roman"/>
                <w:sz w:val="24"/>
                <w:szCs w:val="24"/>
                <w:lang w:eastAsia="ru-RU"/>
              </w:rPr>
              <w:t>3</w:t>
            </w:r>
          </w:p>
          <w:p w:rsidR="00A528DC" w:rsidRPr="00564AD5" w:rsidRDefault="00A528DC" w:rsidP="00564AD5">
            <w:pPr>
              <w:tabs>
                <w:tab w:val="left" w:pos="2834"/>
                <w:tab w:val="left" w:pos="2868"/>
              </w:tabs>
              <w:spacing w:after="0" w:line="240" w:lineRule="auto"/>
              <w:ind w:left="2319"/>
              <w:jc w:val="both"/>
              <w:rPr>
                <w:rFonts w:ascii="Times New Roman" w:eastAsia="Times New Roman" w:hAnsi="Times New Roman" w:cs="Times New Roman"/>
                <w:sz w:val="28"/>
                <w:szCs w:val="28"/>
                <w:lang w:eastAsia="ru-RU"/>
              </w:rPr>
            </w:pPr>
            <w:r w:rsidRPr="00564AD5">
              <w:rPr>
                <w:rFonts w:ascii="Times New Roman" w:eastAsia="Times New Roman" w:hAnsi="Times New Roman" w:cs="Times New Roman"/>
                <w:sz w:val="24"/>
                <w:szCs w:val="24"/>
                <w:lang w:eastAsia="ru-RU"/>
              </w:rPr>
              <w:t xml:space="preserve">      до Порядку</w:t>
            </w:r>
          </w:p>
          <w:p w:rsidR="00A528DC" w:rsidRPr="00352DFA" w:rsidRDefault="00A528DC" w:rsidP="007A6512">
            <w:pPr>
              <w:tabs>
                <w:tab w:val="left" w:pos="2834"/>
              </w:tabs>
              <w:spacing w:after="0" w:line="240" w:lineRule="auto"/>
              <w:jc w:val="right"/>
              <w:rPr>
                <w:rFonts w:ascii="Times New Roman" w:eastAsia="Times New Roman" w:hAnsi="Times New Roman" w:cs="Times New Roman"/>
                <w:color w:val="FF0000"/>
                <w:sz w:val="28"/>
                <w:szCs w:val="28"/>
                <w:lang w:eastAsia="ru-RU"/>
              </w:rPr>
            </w:pPr>
          </w:p>
        </w:tc>
      </w:tr>
    </w:tbl>
    <w:p w:rsidR="00A528DC" w:rsidRPr="00352DFA" w:rsidRDefault="00A528DC" w:rsidP="007A6512">
      <w:pPr>
        <w:spacing w:after="0" w:line="240" w:lineRule="auto"/>
        <w:rPr>
          <w:rFonts w:ascii="Times New Roman" w:eastAsia="Times New Roman" w:hAnsi="Times New Roman" w:cs="Times New Roman"/>
          <w:b/>
          <w:bCs/>
          <w:color w:val="FF0000"/>
          <w:sz w:val="28"/>
          <w:szCs w:val="28"/>
          <w:lang w:eastAsia="ru-RU"/>
        </w:rPr>
      </w:pPr>
    </w:p>
    <w:p w:rsidR="00A528DC" w:rsidRPr="00564AD5" w:rsidRDefault="00A528DC" w:rsidP="007A6512">
      <w:pPr>
        <w:spacing w:after="0" w:line="240" w:lineRule="auto"/>
        <w:ind w:firstLine="709"/>
        <w:jc w:val="center"/>
        <w:rPr>
          <w:rFonts w:ascii="Times New Roman" w:eastAsia="Times New Roman" w:hAnsi="Times New Roman" w:cs="Times New Roman"/>
          <w:b/>
          <w:bCs/>
          <w:sz w:val="28"/>
          <w:szCs w:val="28"/>
          <w:lang w:eastAsia="ru-RU"/>
        </w:rPr>
      </w:pPr>
      <w:r w:rsidRPr="00564AD5">
        <w:rPr>
          <w:rFonts w:ascii="Times New Roman" w:eastAsia="Times New Roman" w:hAnsi="Times New Roman" w:cs="Times New Roman"/>
          <w:b/>
          <w:bCs/>
          <w:sz w:val="28"/>
          <w:szCs w:val="28"/>
          <w:lang w:eastAsia="ru-RU"/>
        </w:rPr>
        <w:t>Журнал реєстрації документів, поданих для отримання</w:t>
      </w:r>
      <w:r w:rsidR="002F64FB" w:rsidRPr="00564AD5">
        <w:rPr>
          <w:rFonts w:ascii="Times New Roman" w:eastAsia="Times New Roman" w:hAnsi="Times New Roman" w:cs="Times New Roman"/>
          <w:b/>
          <w:noProof/>
          <w:sz w:val="24"/>
          <w:szCs w:val="24"/>
          <w:lang w:eastAsia="uk-UA"/>
        </w:rPr>
        <mc:AlternateContent>
          <mc:Choice Requires="wps">
            <w:drawing>
              <wp:anchor distT="0" distB="0" distL="114300" distR="114300" simplePos="0" relativeHeight="251703296" behindDoc="0" locked="0" layoutInCell="1" hidden="0" allowOverlap="1" wp14:anchorId="4A8B8FB8" wp14:editId="67156407">
                <wp:simplePos x="0" y="0"/>
                <wp:positionH relativeFrom="column">
                  <wp:posOffset>762000</wp:posOffset>
                </wp:positionH>
                <wp:positionV relativeFrom="paragraph">
                  <wp:posOffset>7713980</wp:posOffset>
                </wp:positionV>
                <wp:extent cx="5181600" cy="561975"/>
                <wp:effectExtent l="0" t="0" r="19050" b="28575"/>
                <wp:wrapNone/>
                <wp:docPr id="2" name="Прямокутник 2"/>
                <wp:cNvGraphicFramePr/>
                <a:graphic xmlns:a="http://schemas.openxmlformats.org/drawingml/2006/main">
                  <a:graphicData uri="http://schemas.microsoft.com/office/word/2010/wordprocessingShape">
                    <wps:wsp>
                      <wps:cNvSpPr/>
                      <wps:spPr>
                        <a:xfrm>
                          <a:off x="0" y="0"/>
                          <a:ext cx="51816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4499A" w:rsidRPr="00416F6D" w:rsidRDefault="0064499A" w:rsidP="002F64FB">
                            <w:pPr>
                              <w:jc w:val="both"/>
                              <w:textDirection w:val="btLr"/>
                              <w:rPr>
                                <w:rFonts w:ascii="Times New Roman" w:hAnsi="Times New Roman" w:cs="Times New Roman"/>
                              </w:rPr>
                            </w:pPr>
                            <w:r w:rsidRPr="00416F6D">
                              <w:rPr>
                                <w:rFonts w:ascii="Times New Roman" w:hAnsi="Times New Roman" w:cs="Times New Roman"/>
                                <w:color w:val="000000"/>
                                <w:sz w:val="20"/>
                              </w:rPr>
                              <w:t>Ознайомлений (а) із тим, що наданий мною пакет документів, доданий до цієї заяви,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A8B8FB8" id="Прямокутник 2" o:spid="_x0000_s1035" style="position:absolute;left:0;text-align:left;margin-left:60pt;margin-top:607.4pt;width:408pt;height:4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">
                <v:stroke startarrowwidth="narrow" startarrowlength="short" endarrowwidth="narrow" endarrowlength="short"/>
                <v:textbox inset="2.53958mm,1.2694mm,2.53958mm,1.2694mm">
                  <w:txbxContent>
                    <w:p w:rsidR="0064499A" w:rsidRPr="00416F6D" w:rsidRDefault="0064499A" w:rsidP="002F64FB">
                      <w:pPr>
                        <w:jc w:val="both"/>
                        <w:textDirection w:val="btLr"/>
                        <w:rPr>
                          <w:rFonts w:ascii="Times New Roman" w:hAnsi="Times New Roman" w:cs="Times New Roman"/>
                        </w:rPr>
                      </w:pPr>
                      <w:r w:rsidRPr="00416F6D">
                        <w:rPr>
                          <w:rFonts w:ascii="Times New Roman" w:hAnsi="Times New Roman" w:cs="Times New Roman"/>
                          <w:color w:val="000000"/>
                          <w:sz w:val="20"/>
                        </w:rPr>
                        <w:t>Ознайомлений (а) із тим, що наданий мною пакет документів, доданий до цієї заяви,                                        після розгляду у встановленому порядку мого клопотання, поверненню не підлягає.                                Претензій до неповернення мені пакета документів в подальшому не ставитиму.</w:t>
                      </w:r>
                    </w:p>
                  </w:txbxContent>
                </v:textbox>
              </v:rect>
            </w:pict>
          </mc:Fallback>
        </mc:AlternateContent>
      </w:r>
      <w:r w:rsidR="008418C1" w:rsidRPr="00564AD5">
        <w:rPr>
          <w:rFonts w:ascii="Times New Roman" w:eastAsia="Times New Roman" w:hAnsi="Times New Roman" w:cs="Times New Roman"/>
          <w:b/>
          <w:sz w:val="28"/>
          <w:szCs w:val="28"/>
        </w:rPr>
        <w:t xml:space="preserve"> матеріальної допомоги</w:t>
      </w:r>
      <w:r w:rsidR="008418C1" w:rsidRPr="00564AD5">
        <w:rPr>
          <w:rFonts w:ascii="Times New Roman" w:eastAsia="Times New Roman" w:hAnsi="Times New Roman" w:cs="Times New Roman"/>
          <w:sz w:val="28"/>
          <w:szCs w:val="28"/>
          <w:lang w:eastAsia="ru-RU"/>
        </w:rPr>
        <w:t xml:space="preserve"> </w:t>
      </w:r>
      <w:r w:rsidRPr="00564AD5">
        <w:rPr>
          <w:rFonts w:ascii="Times New Roman" w:eastAsia="Times New Roman" w:hAnsi="Times New Roman" w:cs="Times New Roman"/>
          <w:b/>
          <w:bCs/>
          <w:sz w:val="28"/>
          <w:szCs w:val="28"/>
          <w:lang w:eastAsia="ru-RU"/>
        </w:rPr>
        <w:t>за утримання сільськогосподарських тварин</w:t>
      </w:r>
    </w:p>
    <w:p w:rsidR="00A528DC" w:rsidRPr="00564AD5" w:rsidRDefault="00A528DC" w:rsidP="007A6512">
      <w:pPr>
        <w:spacing w:after="0" w:line="240" w:lineRule="auto"/>
        <w:ind w:firstLine="709"/>
        <w:jc w:val="center"/>
        <w:rPr>
          <w:rFonts w:ascii="Times New Roman" w:eastAsia="Times New Roman" w:hAnsi="Times New Roman" w:cs="Times New Roman"/>
          <w:b/>
          <w:bCs/>
          <w:sz w:val="28"/>
          <w:szCs w:val="28"/>
          <w:lang w:eastAsia="ru-RU"/>
        </w:rPr>
      </w:pPr>
    </w:p>
    <w:p w:rsidR="00A528DC" w:rsidRPr="00564AD5" w:rsidRDefault="00A528DC" w:rsidP="007A6512">
      <w:pPr>
        <w:spacing w:after="0" w:line="240" w:lineRule="auto"/>
        <w:ind w:firstLine="709"/>
        <w:jc w:val="center"/>
        <w:rPr>
          <w:rFonts w:ascii="Times New Roman" w:eastAsia="Times New Roman" w:hAnsi="Times New Roman" w:cs="Times New Roman"/>
          <w:sz w:val="24"/>
          <w:szCs w:val="24"/>
          <w:lang w:eastAsia="ru-RU"/>
        </w:rPr>
      </w:pPr>
    </w:p>
    <w:p w:rsidR="00A528DC" w:rsidRPr="00564AD5" w:rsidRDefault="00A528DC" w:rsidP="007A6512">
      <w:pPr>
        <w:spacing w:after="0" w:line="240" w:lineRule="auto"/>
        <w:rPr>
          <w:rFonts w:ascii="Times New Roman" w:eastAsia="Times New Roman" w:hAnsi="Times New Roman" w:cs="Times New Roman"/>
          <w:sz w:val="24"/>
          <w:szCs w:val="24"/>
          <w:lang w:eastAsia="ru-RU"/>
        </w:rPr>
      </w:pPr>
    </w:p>
    <w:p w:rsidR="00A528DC" w:rsidRPr="00564AD5" w:rsidRDefault="00A528DC" w:rsidP="007A6512">
      <w:pPr>
        <w:spacing w:after="0" w:line="240" w:lineRule="auto"/>
        <w:rPr>
          <w:rFonts w:ascii="Times New Roman" w:eastAsia="Times New Roman" w:hAnsi="Times New Roman" w:cs="Times New Roman"/>
          <w:b/>
          <w:sz w:val="28"/>
          <w:szCs w:val="28"/>
          <w:lang w:eastAsia="ru-RU"/>
        </w:rPr>
      </w:pPr>
    </w:p>
    <w:tbl>
      <w:tblPr>
        <w:tblpPr w:leftFromText="180" w:rightFromText="180" w:vertAnchor="page" w:horzAnchor="margin" w:tblpXSpec="center" w:tblpY="3436"/>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1415"/>
        <w:gridCol w:w="1417"/>
        <w:gridCol w:w="1276"/>
        <w:gridCol w:w="1418"/>
        <w:gridCol w:w="1275"/>
        <w:gridCol w:w="1134"/>
        <w:gridCol w:w="1134"/>
        <w:gridCol w:w="1134"/>
        <w:gridCol w:w="1418"/>
        <w:gridCol w:w="1559"/>
      </w:tblGrid>
      <w:tr w:rsidR="00352DFA" w:rsidRPr="00564AD5" w:rsidTr="00A528DC">
        <w:trPr>
          <w:cantSplit/>
          <w:trHeight w:val="3673"/>
        </w:trPr>
        <w:tc>
          <w:tcPr>
            <w:tcW w:w="565" w:type="dxa"/>
            <w:shd w:val="clear" w:color="auto" w:fill="auto"/>
            <w:textDirection w:val="btLr"/>
            <w:vAlign w:val="center"/>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 з/п</w:t>
            </w:r>
          </w:p>
        </w:tc>
        <w:tc>
          <w:tcPr>
            <w:tcW w:w="1415" w:type="dxa"/>
            <w:shd w:val="clear" w:color="auto" w:fill="auto"/>
            <w:textDirection w:val="btLr"/>
            <w:vAlign w:val="center"/>
          </w:tcPr>
          <w:p w:rsidR="00A528DC" w:rsidRPr="00564AD5" w:rsidRDefault="00A528DC" w:rsidP="00564AD5">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 xml:space="preserve">Прізвище, </w:t>
            </w:r>
            <w:proofErr w:type="spellStart"/>
            <w:r w:rsidRPr="00564AD5">
              <w:rPr>
                <w:rFonts w:ascii="Times New Roman" w:eastAsia="Times New Roman" w:hAnsi="Times New Roman" w:cs="Times New Roman"/>
                <w:sz w:val="24"/>
                <w:szCs w:val="24"/>
                <w:lang w:eastAsia="ru-RU"/>
              </w:rPr>
              <w:t>імя</w:t>
            </w:r>
            <w:proofErr w:type="spellEnd"/>
            <w:r w:rsidRPr="00564AD5">
              <w:rPr>
                <w:rFonts w:ascii="Times New Roman" w:eastAsia="Times New Roman" w:hAnsi="Times New Roman" w:cs="Times New Roman"/>
                <w:sz w:val="24"/>
                <w:szCs w:val="24"/>
                <w:lang w:eastAsia="ru-RU"/>
              </w:rPr>
              <w:t xml:space="preserve"> фізичні особи</w:t>
            </w:r>
          </w:p>
        </w:tc>
        <w:tc>
          <w:tcPr>
            <w:tcW w:w="1417" w:type="dxa"/>
            <w:shd w:val="clear" w:color="auto" w:fill="auto"/>
            <w:textDirection w:val="btLr"/>
            <w:vAlign w:val="center"/>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Код РНОКПП/паспортні дані</w:t>
            </w:r>
          </w:p>
        </w:tc>
        <w:tc>
          <w:tcPr>
            <w:tcW w:w="1276" w:type="dxa"/>
            <w:shd w:val="clear" w:color="auto" w:fill="auto"/>
            <w:textDirection w:val="btLr"/>
            <w:vAlign w:val="center"/>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Місце реєстрації</w:t>
            </w:r>
          </w:p>
        </w:tc>
        <w:tc>
          <w:tcPr>
            <w:tcW w:w="1418" w:type="dxa"/>
            <w:shd w:val="clear" w:color="auto" w:fill="auto"/>
            <w:textDirection w:val="btLr"/>
            <w:vAlign w:val="center"/>
          </w:tcPr>
          <w:p w:rsidR="00AB4BA5"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Місце провадження</w:t>
            </w:r>
          </w:p>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 xml:space="preserve"> господарської діяльності</w:t>
            </w:r>
          </w:p>
        </w:tc>
        <w:tc>
          <w:tcPr>
            <w:tcW w:w="1275" w:type="dxa"/>
            <w:shd w:val="clear" w:color="auto" w:fill="auto"/>
            <w:textDirection w:val="btLr"/>
            <w:vAlign w:val="center"/>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Контактний телефон</w:t>
            </w:r>
          </w:p>
        </w:tc>
        <w:tc>
          <w:tcPr>
            <w:tcW w:w="1134" w:type="dxa"/>
            <w:shd w:val="clear" w:color="auto" w:fill="auto"/>
            <w:textDirection w:val="btLr"/>
            <w:vAlign w:val="center"/>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Дата подання документів</w:t>
            </w:r>
          </w:p>
        </w:tc>
        <w:tc>
          <w:tcPr>
            <w:tcW w:w="1134" w:type="dxa"/>
            <w:shd w:val="clear" w:color="auto" w:fill="auto"/>
            <w:textDirection w:val="btLr"/>
            <w:vAlign w:val="center"/>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Довідка про відкриття поточного рахунка в банку</w:t>
            </w:r>
          </w:p>
        </w:tc>
        <w:tc>
          <w:tcPr>
            <w:tcW w:w="1134" w:type="dxa"/>
            <w:shd w:val="clear" w:color="auto" w:fill="auto"/>
            <w:textDirection w:val="btLr"/>
            <w:vAlign w:val="center"/>
          </w:tcPr>
          <w:p w:rsidR="00AB4BA5"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Ветеринарна довідка про</w:t>
            </w:r>
          </w:p>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 xml:space="preserve"> клінічний стан тварин</w:t>
            </w:r>
          </w:p>
        </w:tc>
        <w:tc>
          <w:tcPr>
            <w:tcW w:w="1418" w:type="dxa"/>
            <w:shd w:val="clear" w:color="auto" w:fill="auto"/>
            <w:textDirection w:val="btLr"/>
            <w:vAlign w:val="center"/>
          </w:tcPr>
          <w:p w:rsidR="00AB4BA5"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Витяг з Єдиного державного реєстру тварин на момент</w:t>
            </w:r>
          </w:p>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 xml:space="preserve"> подання документів</w:t>
            </w:r>
          </w:p>
        </w:tc>
        <w:tc>
          <w:tcPr>
            <w:tcW w:w="1559" w:type="dxa"/>
            <w:textDirection w:val="btLr"/>
            <w:vAlign w:val="center"/>
          </w:tcPr>
          <w:p w:rsidR="00AB4BA5"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 xml:space="preserve">Ветеринарно санітарний </w:t>
            </w:r>
          </w:p>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паспорт пасіки</w:t>
            </w:r>
          </w:p>
        </w:tc>
      </w:tr>
      <w:tr w:rsidR="00352DFA" w:rsidRPr="00564AD5" w:rsidTr="00A528DC">
        <w:tc>
          <w:tcPr>
            <w:tcW w:w="565"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1</w:t>
            </w:r>
          </w:p>
        </w:tc>
        <w:tc>
          <w:tcPr>
            <w:tcW w:w="1415"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2</w:t>
            </w:r>
          </w:p>
        </w:tc>
        <w:tc>
          <w:tcPr>
            <w:tcW w:w="1417"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3</w:t>
            </w:r>
          </w:p>
        </w:tc>
        <w:tc>
          <w:tcPr>
            <w:tcW w:w="1276"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4</w:t>
            </w:r>
          </w:p>
        </w:tc>
        <w:tc>
          <w:tcPr>
            <w:tcW w:w="1418"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5</w:t>
            </w:r>
          </w:p>
        </w:tc>
        <w:tc>
          <w:tcPr>
            <w:tcW w:w="1275"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6</w:t>
            </w:r>
          </w:p>
        </w:tc>
        <w:tc>
          <w:tcPr>
            <w:tcW w:w="1134"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7</w:t>
            </w:r>
          </w:p>
        </w:tc>
        <w:tc>
          <w:tcPr>
            <w:tcW w:w="1134"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8</w:t>
            </w:r>
          </w:p>
        </w:tc>
        <w:tc>
          <w:tcPr>
            <w:tcW w:w="1134"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9</w:t>
            </w:r>
          </w:p>
        </w:tc>
        <w:tc>
          <w:tcPr>
            <w:tcW w:w="1418"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10</w:t>
            </w:r>
          </w:p>
        </w:tc>
        <w:tc>
          <w:tcPr>
            <w:tcW w:w="1559" w:type="dxa"/>
          </w:tcPr>
          <w:p w:rsidR="00A528DC" w:rsidRPr="00564AD5" w:rsidRDefault="00A528DC" w:rsidP="007A6512">
            <w:pPr>
              <w:spacing w:after="0" w:line="240" w:lineRule="auto"/>
              <w:jc w:val="center"/>
              <w:rPr>
                <w:rFonts w:ascii="Times New Roman" w:eastAsia="Times New Roman" w:hAnsi="Times New Roman" w:cs="Times New Roman"/>
                <w:sz w:val="24"/>
                <w:szCs w:val="24"/>
                <w:lang w:eastAsia="ru-RU"/>
              </w:rPr>
            </w:pPr>
            <w:r w:rsidRPr="00564AD5">
              <w:rPr>
                <w:rFonts w:ascii="Times New Roman" w:eastAsia="Times New Roman" w:hAnsi="Times New Roman" w:cs="Times New Roman"/>
                <w:sz w:val="24"/>
                <w:szCs w:val="24"/>
                <w:lang w:eastAsia="ru-RU"/>
              </w:rPr>
              <w:t>11</w:t>
            </w:r>
          </w:p>
        </w:tc>
      </w:tr>
      <w:tr w:rsidR="00352DFA" w:rsidRPr="00564AD5" w:rsidTr="00A528DC">
        <w:tc>
          <w:tcPr>
            <w:tcW w:w="565"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b/>
                <w:sz w:val="24"/>
                <w:szCs w:val="24"/>
                <w:lang w:eastAsia="ru-RU"/>
              </w:rPr>
            </w:pPr>
          </w:p>
        </w:tc>
        <w:tc>
          <w:tcPr>
            <w:tcW w:w="1415"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b/>
                <w:sz w:val="24"/>
                <w:szCs w:val="24"/>
                <w:lang w:eastAsia="ru-RU"/>
              </w:rPr>
            </w:pPr>
          </w:p>
        </w:tc>
        <w:tc>
          <w:tcPr>
            <w:tcW w:w="1417"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b/>
                <w:sz w:val="24"/>
                <w:szCs w:val="24"/>
                <w:lang w:eastAsia="ru-RU"/>
              </w:rPr>
            </w:pPr>
          </w:p>
        </w:tc>
        <w:tc>
          <w:tcPr>
            <w:tcW w:w="1276"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b/>
                <w:sz w:val="24"/>
                <w:szCs w:val="24"/>
                <w:lang w:eastAsia="ru-RU"/>
              </w:rPr>
            </w:pPr>
          </w:p>
        </w:tc>
        <w:tc>
          <w:tcPr>
            <w:tcW w:w="1418"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b/>
                <w:sz w:val="24"/>
                <w:szCs w:val="24"/>
                <w:lang w:eastAsia="ru-RU"/>
              </w:rPr>
            </w:pPr>
          </w:p>
        </w:tc>
        <w:tc>
          <w:tcPr>
            <w:tcW w:w="1275"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b/>
                <w:sz w:val="24"/>
                <w:szCs w:val="24"/>
                <w:lang w:eastAsia="ru-RU"/>
              </w:rPr>
            </w:pPr>
          </w:p>
        </w:tc>
        <w:tc>
          <w:tcPr>
            <w:tcW w:w="1418" w:type="dxa"/>
            <w:shd w:val="clear" w:color="auto" w:fill="auto"/>
          </w:tcPr>
          <w:p w:rsidR="00A528DC" w:rsidRPr="00564AD5" w:rsidRDefault="00A528DC" w:rsidP="007A6512">
            <w:pPr>
              <w:spacing w:after="0" w:line="240" w:lineRule="auto"/>
              <w:jc w:val="center"/>
              <w:rPr>
                <w:rFonts w:ascii="Times New Roman" w:eastAsia="Times New Roman" w:hAnsi="Times New Roman" w:cs="Times New Roman"/>
                <w:b/>
                <w:sz w:val="24"/>
                <w:szCs w:val="24"/>
                <w:lang w:eastAsia="ru-RU"/>
              </w:rPr>
            </w:pPr>
          </w:p>
        </w:tc>
        <w:tc>
          <w:tcPr>
            <w:tcW w:w="1559" w:type="dxa"/>
          </w:tcPr>
          <w:p w:rsidR="00A528DC" w:rsidRPr="00564AD5" w:rsidRDefault="00A528DC" w:rsidP="007A6512">
            <w:pPr>
              <w:spacing w:after="0" w:line="240" w:lineRule="auto"/>
              <w:jc w:val="center"/>
              <w:rPr>
                <w:rFonts w:ascii="Times New Roman" w:eastAsia="Times New Roman" w:hAnsi="Times New Roman" w:cs="Times New Roman"/>
                <w:b/>
                <w:sz w:val="24"/>
                <w:szCs w:val="24"/>
                <w:lang w:eastAsia="ru-RU"/>
              </w:rPr>
            </w:pPr>
          </w:p>
        </w:tc>
      </w:tr>
    </w:tbl>
    <w:p w:rsidR="00A528DC" w:rsidRPr="00564AD5" w:rsidRDefault="00A528DC" w:rsidP="007A6512">
      <w:pPr>
        <w:spacing w:after="0" w:line="240" w:lineRule="auto"/>
        <w:jc w:val="both"/>
        <w:rPr>
          <w:rFonts w:ascii="Times New Roman" w:eastAsia="Times New Roman" w:hAnsi="Times New Roman" w:cs="Times New Roman"/>
          <w:b/>
          <w:bCs/>
          <w:sz w:val="28"/>
          <w:szCs w:val="28"/>
          <w:lang w:eastAsia="ru-RU"/>
        </w:rPr>
      </w:pPr>
    </w:p>
    <w:p w:rsidR="00A528DC" w:rsidRPr="00564AD5" w:rsidRDefault="00A528DC" w:rsidP="007A6512">
      <w:pPr>
        <w:spacing w:after="0" w:line="240" w:lineRule="auto"/>
        <w:jc w:val="both"/>
        <w:rPr>
          <w:rFonts w:ascii="Times New Roman" w:eastAsia="Times New Roman" w:hAnsi="Times New Roman" w:cs="Times New Roman"/>
          <w:b/>
          <w:bCs/>
          <w:sz w:val="28"/>
          <w:szCs w:val="28"/>
          <w:lang w:eastAsia="ru-RU"/>
        </w:rPr>
      </w:pPr>
      <w:r w:rsidRPr="00564AD5">
        <w:rPr>
          <w:rFonts w:ascii="Times New Roman" w:eastAsia="Times New Roman" w:hAnsi="Times New Roman" w:cs="Times New Roman"/>
          <w:b/>
          <w:bCs/>
          <w:sz w:val="28"/>
          <w:szCs w:val="28"/>
          <w:lang w:eastAsia="ru-RU"/>
        </w:rPr>
        <w:t xml:space="preserve">         Заступник міського голови                                                                  ___________</w:t>
      </w:r>
      <w:r w:rsidRPr="00564AD5">
        <w:rPr>
          <w:rFonts w:ascii="Times New Roman" w:eastAsia="Times New Roman" w:hAnsi="Times New Roman" w:cs="Times New Roman"/>
          <w:b/>
          <w:bCs/>
          <w:sz w:val="28"/>
          <w:szCs w:val="28"/>
          <w:lang w:eastAsia="ru-RU"/>
        </w:rPr>
        <w:tab/>
      </w:r>
      <w:r w:rsidRPr="00564AD5">
        <w:rPr>
          <w:rFonts w:ascii="Times New Roman" w:eastAsia="Times New Roman" w:hAnsi="Times New Roman" w:cs="Times New Roman"/>
          <w:b/>
          <w:bCs/>
          <w:sz w:val="28"/>
          <w:szCs w:val="28"/>
          <w:lang w:eastAsia="ru-RU"/>
        </w:rPr>
        <w:tab/>
        <w:t>_______________________</w:t>
      </w:r>
      <w:r w:rsidRPr="00564AD5">
        <w:rPr>
          <w:rFonts w:ascii="Times New Roman" w:eastAsia="Times New Roman" w:hAnsi="Times New Roman" w:cs="Times New Roman"/>
          <w:b/>
          <w:bCs/>
          <w:sz w:val="28"/>
          <w:szCs w:val="28"/>
          <w:lang w:eastAsia="ru-RU"/>
        </w:rPr>
        <w:tab/>
      </w:r>
      <w:r w:rsidRPr="00564AD5">
        <w:rPr>
          <w:rFonts w:ascii="Times New Roman" w:eastAsia="Times New Roman" w:hAnsi="Times New Roman" w:cs="Times New Roman"/>
          <w:b/>
          <w:bCs/>
          <w:sz w:val="28"/>
          <w:szCs w:val="28"/>
          <w:lang w:eastAsia="ru-RU"/>
        </w:rPr>
        <w:tab/>
      </w:r>
      <w:r w:rsidRPr="00564AD5">
        <w:rPr>
          <w:rFonts w:ascii="Times New Roman" w:eastAsia="Times New Roman" w:hAnsi="Times New Roman" w:cs="Times New Roman"/>
          <w:b/>
          <w:bCs/>
          <w:sz w:val="28"/>
          <w:szCs w:val="28"/>
          <w:lang w:eastAsia="ru-RU"/>
        </w:rPr>
        <w:tab/>
      </w:r>
      <w:r w:rsidRPr="00564AD5">
        <w:rPr>
          <w:rFonts w:ascii="Times New Roman" w:eastAsia="Times New Roman" w:hAnsi="Times New Roman" w:cs="Times New Roman"/>
          <w:b/>
          <w:bCs/>
          <w:sz w:val="28"/>
          <w:szCs w:val="28"/>
          <w:lang w:eastAsia="ru-RU"/>
        </w:rPr>
        <w:tab/>
      </w:r>
      <w:r w:rsidRPr="00564AD5">
        <w:rPr>
          <w:rFonts w:ascii="Times New Roman" w:eastAsia="Times New Roman" w:hAnsi="Times New Roman" w:cs="Times New Roman"/>
          <w:b/>
          <w:bCs/>
          <w:sz w:val="28"/>
          <w:szCs w:val="28"/>
          <w:lang w:eastAsia="ru-RU"/>
        </w:rPr>
        <w:tab/>
      </w:r>
      <w:r w:rsidRPr="00564AD5">
        <w:rPr>
          <w:rFonts w:ascii="Times New Roman" w:eastAsia="Times New Roman" w:hAnsi="Times New Roman" w:cs="Times New Roman"/>
          <w:b/>
          <w:bCs/>
          <w:sz w:val="28"/>
          <w:szCs w:val="28"/>
          <w:lang w:eastAsia="ru-RU"/>
        </w:rPr>
        <w:tab/>
      </w:r>
      <w:r w:rsidRPr="00564AD5">
        <w:rPr>
          <w:rFonts w:ascii="Times New Roman" w:eastAsia="Times New Roman" w:hAnsi="Times New Roman" w:cs="Times New Roman"/>
          <w:b/>
          <w:bCs/>
          <w:sz w:val="28"/>
          <w:szCs w:val="28"/>
          <w:lang w:eastAsia="ru-RU"/>
        </w:rPr>
        <w:tab/>
      </w:r>
      <w:r w:rsidRPr="00564AD5">
        <w:rPr>
          <w:rFonts w:ascii="Times New Roman" w:eastAsia="Times New Roman" w:hAnsi="Times New Roman" w:cs="Times New Roman"/>
          <w:b/>
          <w:bCs/>
          <w:sz w:val="28"/>
          <w:szCs w:val="28"/>
          <w:lang w:eastAsia="ru-RU"/>
        </w:rPr>
        <w:tab/>
      </w:r>
      <w:r w:rsidRPr="00564AD5">
        <w:rPr>
          <w:rFonts w:ascii="Times New Roman" w:eastAsia="Times New Roman" w:hAnsi="Times New Roman" w:cs="Times New Roman"/>
          <w:b/>
          <w:bCs/>
          <w:sz w:val="28"/>
          <w:szCs w:val="28"/>
          <w:lang w:eastAsia="ru-RU"/>
        </w:rPr>
        <w:tab/>
      </w:r>
      <w:r w:rsidRPr="00564AD5">
        <w:rPr>
          <w:rFonts w:ascii="Times New Roman" w:eastAsia="Times New Roman" w:hAnsi="Times New Roman" w:cs="Times New Roman"/>
          <w:b/>
          <w:bCs/>
          <w:sz w:val="28"/>
          <w:szCs w:val="28"/>
          <w:lang w:eastAsia="ru-RU"/>
        </w:rPr>
        <w:tab/>
      </w:r>
      <w:r w:rsidRPr="00564AD5">
        <w:rPr>
          <w:rFonts w:ascii="Times New Roman" w:eastAsia="Times New Roman" w:hAnsi="Times New Roman" w:cs="Times New Roman"/>
          <w:b/>
          <w:bCs/>
          <w:sz w:val="28"/>
          <w:szCs w:val="28"/>
          <w:lang w:eastAsia="ru-RU"/>
        </w:rPr>
        <w:tab/>
        <w:t xml:space="preserve">                          (підпис)</w:t>
      </w:r>
      <w:r w:rsidRPr="00564AD5">
        <w:rPr>
          <w:rFonts w:ascii="Times New Roman" w:eastAsia="Times New Roman" w:hAnsi="Times New Roman" w:cs="Times New Roman"/>
          <w:b/>
          <w:bCs/>
          <w:sz w:val="28"/>
          <w:szCs w:val="28"/>
          <w:lang w:eastAsia="ru-RU"/>
        </w:rPr>
        <w:tab/>
      </w:r>
      <w:r w:rsidRPr="00564AD5">
        <w:rPr>
          <w:rFonts w:ascii="Times New Roman" w:eastAsia="Times New Roman" w:hAnsi="Times New Roman" w:cs="Times New Roman"/>
          <w:b/>
          <w:bCs/>
          <w:sz w:val="28"/>
          <w:szCs w:val="28"/>
          <w:lang w:eastAsia="ru-RU"/>
        </w:rPr>
        <w:tab/>
        <w:t xml:space="preserve">           </w:t>
      </w:r>
      <w:r w:rsidRPr="00564AD5">
        <w:rPr>
          <w:rFonts w:ascii="Times New Roman" w:eastAsia="Times New Roman" w:hAnsi="Times New Roman" w:cs="Times New Roman"/>
          <w:b/>
          <w:bCs/>
          <w:sz w:val="28"/>
          <w:szCs w:val="28"/>
          <w:lang w:eastAsia="ru-RU"/>
        </w:rPr>
        <w:tab/>
        <w:t>(ПІБ)</w:t>
      </w:r>
    </w:p>
    <w:p w:rsidR="00A528DC" w:rsidRPr="00352DFA" w:rsidRDefault="00A528DC" w:rsidP="007A6512">
      <w:pPr>
        <w:spacing w:after="0" w:line="240" w:lineRule="auto"/>
        <w:jc w:val="both"/>
        <w:rPr>
          <w:rFonts w:ascii="Times New Roman" w:eastAsia="Times New Roman" w:hAnsi="Times New Roman" w:cs="Times New Roman"/>
          <w:b/>
          <w:bCs/>
          <w:color w:val="FF0000"/>
          <w:sz w:val="28"/>
          <w:szCs w:val="28"/>
          <w:lang w:eastAsia="ru-RU"/>
        </w:rPr>
      </w:pPr>
    </w:p>
    <w:p w:rsidR="00A528DC" w:rsidRPr="00352DFA" w:rsidRDefault="00A528DC" w:rsidP="007A6512">
      <w:pPr>
        <w:spacing w:after="0" w:line="240" w:lineRule="auto"/>
        <w:jc w:val="both"/>
        <w:rPr>
          <w:rFonts w:ascii="Times New Roman" w:eastAsia="Times New Roman" w:hAnsi="Times New Roman" w:cs="Times New Roman"/>
          <w:b/>
          <w:bCs/>
          <w:color w:val="FF0000"/>
          <w:sz w:val="28"/>
          <w:szCs w:val="28"/>
          <w:lang w:eastAsia="ru-RU"/>
        </w:rPr>
      </w:pPr>
    </w:p>
    <w:p w:rsidR="00A528DC" w:rsidRPr="00352DFA" w:rsidRDefault="00A528DC" w:rsidP="007A6512">
      <w:pPr>
        <w:spacing w:after="0" w:line="240" w:lineRule="auto"/>
        <w:jc w:val="both"/>
        <w:rPr>
          <w:rFonts w:ascii="Times New Roman" w:eastAsia="Times New Roman" w:hAnsi="Times New Roman" w:cs="Times New Roman"/>
          <w:b/>
          <w:bCs/>
          <w:color w:val="FF0000"/>
          <w:sz w:val="28"/>
          <w:szCs w:val="28"/>
          <w:lang w:eastAsia="ru-RU"/>
        </w:rPr>
      </w:pPr>
    </w:p>
    <w:p w:rsidR="00AB4BA5" w:rsidRPr="00FE12D5" w:rsidRDefault="00A528DC" w:rsidP="00AB4BA5">
      <w:pPr>
        <w:keepNext/>
        <w:shd w:val="clear" w:color="auto" w:fill="FFFFFF"/>
        <w:spacing w:after="0" w:line="240" w:lineRule="auto"/>
        <w:ind w:left="12744"/>
        <w:rPr>
          <w:rFonts w:ascii="Times New Roman" w:eastAsia="Times New Roman" w:hAnsi="Times New Roman" w:cs="Times New Roman"/>
          <w:sz w:val="24"/>
          <w:szCs w:val="24"/>
          <w:lang w:eastAsia="ru-RU"/>
        </w:rPr>
      </w:pPr>
      <w:r w:rsidRPr="00FE12D5">
        <w:rPr>
          <w:rFonts w:ascii="Times New Roman" w:eastAsia="Times New Roman" w:hAnsi="Times New Roman" w:cs="Times New Roman"/>
          <w:sz w:val="24"/>
          <w:szCs w:val="24"/>
          <w:lang w:eastAsia="ru-RU"/>
        </w:rPr>
        <w:t xml:space="preserve">Додаток </w:t>
      </w:r>
      <w:r w:rsidR="00564AD5" w:rsidRPr="00FE12D5">
        <w:rPr>
          <w:rFonts w:ascii="Times New Roman" w:eastAsia="Times New Roman" w:hAnsi="Times New Roman" w:cs="Times New Roman"/>
          <w:sz w:val="24"/>
          <w:szCs w:val="24"/>
          <w:lang w:eastAsia="ru-RU"/>
        </w:rPr>
        <w:t>4</w:t>
      </w:r>
    </w:p>
    <w:p w:rsidR="00A528DC" w:rsidRPr="00FE12D5" w:rsidRDefault="00A528DC" w:rsidP="00AB4BA5">
      <w:pPr>
        <w:keepNext/>
        <w:shd w:val="clear" w:color="auto" w:fill="FFFFFF"/>
        <w:spacing w:after="0" w:line="240" w:lineRule="auto"/>
        <w:ind w:left="12744"/>
        <w:rPr>
          <w:rFonts w:ascii="Times New Roman" w:eastAsia="Times New Roman" w:hAnsi="Times New Roman" w:cs="Times New Roman"/>
          <w:sz w:val="24"/>
          <w:szCs w:val="24"/>
          <w:lang w:eastAsia="ru-RU"/>
        </w:rPr>
      </w:pPr>
      <w:r w:rsidRPr="00FE12D5">
        <w:rPr>
          <w:rFonts w:ascii="Times New Roman" w:eastAsia="Times New Roman" w:hAnsi="Times New Roman" w:cs="Times New Roman"/>
          <w:sz w:val="24"/>
          <w:szCs w:val="24"/>
          <w:lang w:eastAsia="ru-RU"/>
        </w:rPr>
        <w:t>до Порядку</w:t>
      </w:r>
    </w:p>
    <w:p w:rsidR="00A528DC" w:rsidRPr="00FE12D5" w:rsidRDefault="00A528DC" w:rsidP="007A6512">
      <w:pPr>
        <w:tabs>
          <w:tab w:val="left" w:pos="2834"/>
        </w:tabs>
        <w:spacing w:after="0" w:line="240" w:lineRule="auto"/>
        <w:rPr>
          <w:rFonts w:ascii="Times New Roman" w:eastAsia="Times New Roman" w:hAnsi="Times New Roman" w:cs="Times New Roman"/>
          <w:sz w:val="28"/>
          <w:szCs w:val="28"/>
          <w:lang w:eastAsia="ru-RU"/>
        </w:rPr>
      </w:pPr>
    </w:p>
    <w:p w:rsidR="00A528DC" w:rsidRPr="00FE12D5" w:rsidRDefault="00A528DC" w:rsidP="007A6512">
      <w:pPr>
        <w:spacing w:after="0" w:line="240" w:lineRule="auto"/>
        <w:jc w:val="center"/>
        <w:rPr>
          <w:rFonts w:ascii="Times New Roman" w:eastAsia="Times New Roman" w:hAnsi="Times New Roman" w:cs="Times New Roman"/>
          <w:b/>
          <w:bCs/>
          <w:sz w:val="28"/>
          <w:szCs w:val="28"/>
          <w:lang w:eastAsia="ru-RU"/>
        </w:rPr>
      </w:pPr>
      <w:r w:rsidRPr="00FE12D5">
        <w:rPr>
          <w:rFonts w:ascii="Times New Roman" w:eastAsia="Times New Roman" w:hAnsi="Times New Roman" w:cs="Times New Roman"/>
          <w:b/>
          <w:bCs/>
          <w:sz w:val="28"/>
          <w:szCs w:val="28"/>
          <w:lang w:eastAsia="ru-RU"/>
        </w:rPr>
        <w:t xml:space="preserve">Реєстр фізичних осіб, яким нараховано </w:t>
      </w:r>
      <w:r w:rsidR="008418C1" w:rsidRPr="00FE12D5">
        <w:rPr>
          <w:rFonts w:ascii="Times New Roman" w:eastAsia="Times New Roman" w:hAnsi="Times New Roman" w:cs="Times New Roman"/>
          <w:b/>
          <w:sz w:val="28"/>
          <w:szCs w:val="28"/>
        </w:rPr>
        <w:t>матеріальну допомогу</w:t>
      </w:r>
      <w:r w:rsidR="008418C1" w:rsidRPr="00FE12D5">
        <w:rPr>
          <w:rFonts w:ascii="Times New Roman" w:eastAsia="Times New Roman" w:hAnsi="Times New Roman" w:cs="Times New Roman"/>
          <w:b/>
          <w:sz w:val="28"/>
          <w:szCs w:val="28"/>
          <w:lang w:eastAsia="ru-RU"/>
        </w:rPr>
        <w:t xml:space="preserve"> </w:t>
      </w:r>
      <w:r w:rsidRPr="00FE12D5">
        <w:rPr>
          <w:rFonts w:ascii="Times New Roman" w:eastAsia="Times New Roman" w:hAnsi="Times New Roman" w:cs="Times New Roman"/>
          <w:b/>
          <w:bCs/>
          <w:sz w:val="28"/>
          <w:szCs w:val="28"/>
          <w:lang w:eastAsia="ru-RU"/>
        </w:rPr>
        <w:t>за утримання сільськогосподарських тварин</w:t>
      </w:r>
    </w:p>
    <w:p w:rsidR="00A528DC" w:rsidRPr="00FE12D5" w:rsidRDefault="00A528DC" w:rsidP="007A6512">
      <w:pPr>
        <w:spacing w:after="0" w:line="240" w:lineRule="auto"/>
        <w:jc w:val="center"/>
        <w:rPr>
          <w:rFonts w:ascii="Times New Roman" w:eastAsia="Times New Roman" w:hAnsi="Times New Roman" w:cs="Times New Roman"/>
          <w:b/>
          <w:bCs/>
          <w:sz w:val="24"/>
          <w:szCs w:val="24"/>
          <w:lang w:eastAsia="ru-RU"/>
        </w:rPr>
      </w:pPr>
    </w:p>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p>
    <w:tbl>
      <w:tblPr>
        <w:tblW w:w="147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694"/>
        <w:gridCol w:w="1984"/>
        <w:gridCol w:w="1952"/>
        <w:gridCol w:w="1450"/>
        <w:gridCol w:w="1418"/>
        <w:gridCol w:w="2551"/>
        <w:gridCol w:w="2126"/>
      </w:tblGrid>
      <w:tr w:rsidR="00352DFA" w:rsidRPr="00FE12D5" w:rsidTr="007A6512">
        <w:tc>
          <w:tcPr>
            <w:tcW w:w="567" w:type="dxa"/>
            <w:shd w:val="clear" w:color="auto" w:fill="auto"/>
            <w:vAlign w:val="center"/>
          </w:tcPr>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r w:rsidRPr="00FE12D5">
              <w:rPr>
                <w:rFonts w:ascii="Times New Roman" w:eastAsia="Times New Roman" w:hAnsi="Times New Roman" w:cs="Times New Roman"/>
                <w:sz w:val="24"/>
                <w:szCs w:val="24"/>
                <w:lang w:eastAsia="ru-RU"/>
              </w:rPr>
              <w:t>№ з/п</w:t>
            </w:r>
          </w:p>
        </w:tc>
        <w:tc>
          <w:tcPr>
            <w:tcW w:w="2694" w:type="dxa"/>
            <w:shd w:val="clear" w:color="auto" w:fill="auto"/>
            <w:vAlign w:val="center"/>
          </w:tcPr>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r w:rsidRPr="00FE12D5">
              <w:rPr>
                <w:rFonts w:ascii="Times New Roman" w:eastAsia="Times New Roman" w:hAnsi="Times New Roman" w:cs="Times New Roman"/>
                <w:sz w:val="24"/>
                <w:szCs w:val="24"/>
                <w:lang w:eastAsia="ru-RU"/>
              </w:rPr>
              <w:t>Прізвище, ім’я, по батькові фізичної особи</w:t>
            </w:r>
          </w:p>
        </w:tc>
        <w:tc>
          <w:tcPr>
            <w:tcW w:w="1984" w:type="dxa"/>
            <w:shd w:val="clear" w:color="auto" w:fill="auto"/>
            <w:vAlign w:val="center"/>
          </w:tcPr>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r w:rsidRPr="00FE12D5">
              <w:rPr>
                <w:rFonts w:ascii="Times New Roman" w:eastAsia="Times New Roman" w:hAnsi="Times New Roman" w:cs="Times New Roman"/>
                <w:sz w:val="24"/>
                <w:szCs w:val="24"/>
                <w:lang w:eastAsia="ru-RU"/>
              </w:rPr>
              <w:t>Код РНОКПП/паспортні дані</w:t>
            </w:r>
          </w:p>
        </w:tc>
        <w:tc>
          <w:tcPr>
            <w:tcW w:w="1952" w:type="dxa"/>
            <w:shd w:val="clear" w:color="auto" w:fill="auto"/>
            <w:vAlign w:val="center"/>
          </w:tcPr>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r w:rsidRPr="00FE12D5">
              <w:rPr>
                <w:rFonts w:ascii="Times New Roman" w:eastAsia="Times New Roman" w:hAnsi="Times New Roman" w:cs="Times New Roman"/>
                <w:sz w:val="24"/>
                <w:szCs w:val="24"/>
                <w:lang w:eastAsia="ru-RU"/>
              </w:rPr>
              <w:t>Банківські реквізити (найменування банку, рахунок)</w:t>
            </w:r>
          </w:p>
        </w:tc>
        <w:tc>
          <w:tcPr>
            <w:tcW w:w="1450" w:type="dxa"/>
            <w:shd w:val="clear" w:color="auto" w:fill="auto"/>
            <w:vAlign w:val="center"/>
          </w:tcPr>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r w:rsidRPr="00FE12D5">
              <w:rPr>
                <w:rFonts w:ascii="Times New Roman" w:eastAsia="Times New Roman" w:hAnsi="Times New Roman" w:cs="Times New Roman"/>
                <w:sz w:val="24"/>
                <w:szCs w:val="24"/>
                <w:lang w:eastAsia="ru-RU"/>
              </w:rPr>
              <w:t>Об'єкт утримання</w:t>
            </w:r>
          </w:p>
        </w:tc>
        <w:tc>
          <w:tcPr>
            <w:tcW w:w="1418" w:type="dxa"/>
            <w:shd w:val="clear" w:color="auto" w:fill="auto"/>
            <w:vAlign w:val="center"/>
          </w:tcPr>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r w:rsidRPr="00FE12D5">
              <w:rPr>
                <w:rFonts w:ascii="Times New Roman" w:eastAsia="Times New Roman" w:hAnsi="Times New Roman" w:cs="Times New Roman"/>
                <w:sz w:val="24"/>
                <w:szCs w:val="24"/>
                <w:lang w:eastAsia="ru-RU"/>
              </w:rPr>
              <w:t>Кількість голів/штук</w:t>
            </w:r>
          </w:p>
        </w:tc>
        <w:tc>
          <w:tcPr>
            <w:tcW w:w="2551" w:type="dxa"/>
            <w:shd w:val="clear" w:color="auto" w:fill="auto"/>
            <w:vAlign w:val="center"/>
          </w:tcPr>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r w:rsidRPr="00FE12D5">
              <w:rPr>
                <w:rFonts w:ascii="Times New Roman" w:eastAsia="Times New Roman" w:hAnsi="Times New Roman" w:cs="Times New Roman"/>
                <w:sz w:val="24"/>
                <w:szCs w:val="24"/>
                <w:lang w:eastAsia="ru-RU"/>
              </w:rPr>
              <w:t>Вартість за утримання 1 голови тварин</w:t>
            </w:r>
            <w:r w:rsidR="00564AD5" w:rsidRPr="00FE12D5">
              <w:rPr>
                <w:rFonts w:ascii="Times New Roman" w:eastAsia="Times New Roman" w:hAnsi="Times New Roman" w:cs="Times New Roman"/>
                <w:sz w:val="24"/>
                <w:szCs w:val="24"/>
                <w:lang w:eastAsia="ru-RU"/>
              </w:rPr>
              <w:t xml:space="preserve">, </w:t>
            </w:r>
            <w:r w:rsidRPr="00FE12D5">
              <w:rPr>
                <w:rFonts w:ascii="Times New Roman" w:eastAsia="Times New Roman" w:hAnsi="Times New Roman" w:cs="Times New Roman"/>
                <w:sz w:val="24"/>
                <w:szCs w:val="24"/>
                <w:lang w:eastAsia="ru-RU"/>
              </w:rPr>
              <w:t xml:space="preserve">грн. </w:t>
            </w:r>
          </w:p>
        </w:tc>
        <w:tc>
          <w:tcPr>
            <w:tcW w:w="2126" w:type="dxa"/>
            <w:shd w:val="clear" w:color="auto" w:fill="auto"/>
            <w:vAlign w:val="center"/>
          </w:tcPr>
          <w:p w:rsidR="00A528DC" w:rsidRPr="00FE12D5" w:rsidRDefault="00A528DC" w:rsidP="001F628B">
            <w:pPr>
              <w:spacing w:after="0" w:line="240" w:lineRule="auto"/>
              <w:jc w:val="center"/>
              <w:rPr>
                <w:rFonts w:ascii="Times New Roman" w:eastAsia="Times New Roman" w:hAnsi="Times New Roman" w:cs="Times New Roman"/>
                <w:sz w:val="24"/>
                <w:szCs w:val="24"/>
                <w:lang w:eastAsia="ru-RU"/>
              </w:rPr>
            </w:pPr>
            <w:r w:rsidRPr="00FE12D5">
              <w:rPr>
                <w:rFonts w:ascii="Times New Roman" w:eastAsia="Times New Roman" w:hAnsi="Times New Roman" w:cs="Times New Roman"/>
                <w:sz w:val="24"/>
                <w:szCs w:val="24"/>
                <w:lang w:eastAsia="ru-RU"/>
              </w:rPr>
              <w:t xml:space="preserve">Сума </w:t>
            </w:r>
            <w:r w:rsidR="001F628B" w:rsidRPr="00FE12D5">
              <w:rPr>
                <w:rFonts w:ascii="Times New Roman" w:eastAsia="Times New Roman" w:hAnsi="Times New Roman" w:cs="Times New Roman"/>
                <w:sz w:val="24"/>
                <w:szCs w:val="24"/>
              </w:rPr>
              <w:t>матеріальної допомоги</w:t>
            </w:r>
            <w:r w:rsidR="001F628B" w:rsidRPr="00FE12D5">
              <w:rPr>
                <w:rFonts w:ascii="Times New Roman" w:eastAsia="Times New Roman" w:hAnsi="Times New Roman" w:cs="Times New Roman"/>
                <w:sz w:val="24"/>
                <w:szCs w:val="24"/>
                <w:lang w:eastAsia="ru-RU"/>
              </w:rPr>
              <w:t xml:space="preserve"> </w:t>
            </w:r>
            <w:r w:rsidRPr="00FE12D5">
              <w:rPr>
                <w:rFonts w:ascii="Times New Roman" w:eastAsia="Times New Roman" w:hAnsi="Times New Roman" w:cs="Times New Roman"/>
                <w:sz w:val="24"/>
                <w:szCs w:val="24"/>
                <w:lang w:eastAsia="ru-RU"/>
              </w:rPr>
              <w:t>за утримання тварин всього, грн.</w:t>
            </w:r>
          </w:p>
        </w:tc>
      </w:tr>
      <w:tr w:rsidR="00A528DC" w:rsidRPr="00FE12D5" w:rsidTr="007A6512">
        <w:tc>
          <w:tcPr>
            <w:tcW w:w="567" w:type="dxa"/>
            <w:shd w:val="clear" w:color="auto" w:fill="auto"/>
          </w:tcPr>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p>
        </w:tc>
        <w:tc>
          <w:tcPr>
            <w:tcW w:w="2694" w:type="dxa"/>
            <w:shd w:val="clear" w:color="auto" w:fill="auto"/>
          </w:tcPr>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auto"/>
          </w:tcPr>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p>
        </w:tc>
        <w:tc>
          <w:tcPr>
            <w:tcW w:w="1952" w:type="dxa"/>
            <w:shd w:val="clear" w:color="auto" w:fill="auto"/>
          </w:tcPr>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p>
        </w:tc>
        <w:tc>
          <w:tcPr>
            <w:tcW w:w="1450" w:type="dxa"/>
            <w:shd w:val="clear" w:color="auto" w:fill="auto"/>
          </w:tcPr>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p>
        </w:tc>
        <w:tc>
          <w:tcPr>
            <w:tcW w:w="2551" w:type="dxa"/>
            <w:shd w:val="clear" w:color="auto" w:fill="auto"/>
          </w:tcPr>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p>
        </w:tc>
      </w:tr>
    </w:tbl>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p>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p>
    <w:p w:rsidR="00A528DC" w:rsidRPr="00FE12D5" w:rsidRDefault="00A528DC" w:rsidP="007A6512">
      <w:pPr>
        <w:spacing w:after="0" w:line="240" w:lineRule="auto"/>
        <w:jc w:val="center"/>
        <w:rPr>
          <w:rFonts w:ascii="Times New Roman" w:eastAsia="Times New Roman" w:hAnsi="Times New Roman" w:cs="Times New Roman"/>
          <w:sz w:val="24"/>
          <w:szCs w:val="24"/>
          <w:lang w:eastAsia="ru-RU"/>
        </w:rPr>
      </w:pPr>
    </w:p>
    <w:p w:rsidR="00A528DC" w:rsidRPr="00FE12D5" w:rsidRDefault="00A528DC" w:rsidP="007A6512">
      <w:pPr>
        <w:spacing w:after="0" w:line="240" w:lineRule="auto"/>
        <w:jc w:val="both"/>
        <w:rPr>
          <w:rFonts w:ascii="Times New Roman" w:eastAsia="Times New Roman" w:hAnsi="Times New Roman" w:cs="Times New Roman"/>
          <w:b/>
          <w:bCs/>
          <w:sz w:val="28"/>
          <w:szCs w:val="28"/>
          <w:lang w:eastAsia="ru-RU"/>
        </w:rPr>
      </w:pPr>
      <w:r w:rsidRPr="00FE12D5">
        <w:rPr>
          <w:rFonts w:ascii="Times New Roman" w:eastAsia="Times New Roman" w:hAnsi="Times New Roman" w:cs="Times New Roman"/>
          <w:b/>
          <w:bCs/>
          <w:sz w:val="28"/>
          <w:szCs w:val="28"/>
          <w:lang w:eastAsia="ru-RU"/>
        </w:rPr>
        <w:t>Заступник міського голови                                                                        ___________</w:t>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t>_______________________</w:t>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t>(підпис)</w:t>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t>(ПІБ)</w:t>
      </w:r>
    </w:p>
    <w:p w:rsidR="00A528DC" w:rsidRPr="00FE12D5" w:rsidRDefault="00A528DC" w:rsidP="007A6512">
      <w:pPr>
        <w:spacing w:after="0" w:line="240" w:lineRule="auto"/>
        <w:jc w:val="both"/>
        <w:rPr>
          <w:rFonts w:ascii="Times New Roman" w:eastAsia="Times New Roman" w:hAnsi="Times New Roman" w:cs="Times New Roman"/>
          <w:b/>
          <w:bCs/>
          <w:sz w:val="28"/>
          <w:szCs w:val="28"/>
          <w:lang w:eastAsia="ru-RU"/>
        </w:rPr>
      </w:pPr>
    </w:p>
    <w:p w:rsidR="001610B1" w:rsidRPr="00FE12D5" w:rsidRDefault="00A528DC" w:rsidP="001610B1">
      <w:pPr>
        <w:spacing w:after="0" w:line="240" w:lineRule="auto"/>
        <w:jc w:val="both"/>
        <w:rPr>
          <w:rFonts w:ascii="Times New Roman" w:eastAsia="Times New Roman" w:hAnsi="Times New Roman" w:cs="Times New Roman"/>
          <w:b/>
          <w:bCs/>
          <w:sz w:val="28"/>
          <w:szCs w:val="28"/>
          <w:lang w:eastAsia="ru-RU"/>
        </w:rPr>
      </w:pPr>
      <w:r w:rsidRPr="00FE12D5">
        <w:rPr>
          <w:rFonts w:ascii="Times New Roman" w:eastAsia="Times New Roman" w:hAnsi="Times New Roman" w:cs="Times New Roman"/>
          <w:b/>
          <w:bCs/>
          <w:sz w:val="28"/>
          <w:szCs w:val="28"/>
          <w:lang w:eastAsia="ru-RU"/>
        </w:rPr>
        <w:t xml:space="preserve">Начальник відділу </w:t>
      </w:r>
    </w:p>
    <w:p w:rsidR="00A528DC" w:rsidRPr="00FE12D5" w:rsidRDefault="00A528DC" w:rsidP="007A6512">
      <w:pPr>
        <w:spacing w:after="0" w:line="240" w:lineRule="auto"/>
        <w:jc w:val="both"/>
        <w:rPr>
          <w:rFonts w:ascii="Times New Roman" w:eastAsia="Times New Roman" w:hAnsi="Times New Roman" w:cs="Times New Roman"/>
          <w:b/>
          <w:bCs/>
          <w:sz w:val="28"/>
          <w:szCs w:val="28"/>
          <w:lang w:eastAsia="ru-RU"/>
        </w:rPr>
      </w:pPr>
      <w:r w:rsidRPr="00FE12D5">
        <w:rPr>
          <w:rFonts w:ascii="Times New Roman" w:eastAsia="Times New Roman" w:hAnsi="Times New Roman" w:cs="Times New Roman"/>
          <w:b/>
          <w:bCs/>
          <w:sz w:val="28"/>
          <w:szCs w:val="28"/>
          <w:lang w:eastAsia="ru-RU"/>
        </w:rPr>
        <w:t>бухгалтерського обліку</w:t>
      </w:r>
    </w:p>
    <w:p w:rsidR="00A528DC" w:rsidRDefault="00A528DC" w:rsidP="007A6512">
      <w:pPr>
        <w:spacing w:after="0" w:line="240" w:lineRule="auto"/>
        <w:jc w:val="both"/>
        <w:rPr>
          <w:rFonts w:ascii="Times New Roman" w:eastAsia="Times New Roman" w:hAnsi="Times New Roman" w:cs="Times New Roman"/>
          <w:b/>
          <w:bCs/>
          <w:sz w:val="28"/>
          <w:szCs w:val="28"/>
          <w:lang w:val="en-US" w:eastAsia="ru-RU"/>
        </w:rPr>
      </w:pPr>
      <w:r w:rsidRPr="00FE12D5">
        <w:rPr>
          <w:rFonts w:ascii="Times New Roman" w:eastAsia="Times New Roman" w:hAnsi="Times New Roman" w:cs="Times New Roman"/>
          <w:b/>
          <w:bCs/>
          <w:sz w:val="28"/>
          <w:szCs w:val="28"/>
          <w:lang w:eastAsia="ru-RU"/>
        </w:rPr>
        <w:t xml:space="preserve">та </w:t>
      </w:r>
      <w:proofErr w:type="spellStart"/>
      <w:r w:rsidRPr="00FE12D5">
        <w:rPr>
          <w:rFonts w:ascii="Times New Roman" w:eastAsia="Times New Roman" w:hAnsi="Times New Roman" w:cs="Times New Roman"/>
          <w:b/>
          <w:bCs/>
          <w:sz w:val="28"/>
          <w:szCs w:val="28"/>
          <w:lang w:eastAsia="ru-RU"/>
        </w:rPr>
        <w:t>закупівель</w:t>
      </w:r>
      <w:proofErr w:type="spellEnd"/>
      <w:r w:rsidR="00FE12D5">
        <w:rPr>
          <w:rFonts w:ascii="Times New Roman" w:eastAsia="Times New Roman" w:hAnsi="Times New Roman" w:cs="Times New Roman"/>
          <w:b/>
          <w:bCs/>
          <w:sz w:val="28"/>
          <w:szCs w:val="28"/>
          <w:lang w:eastAsia="ru-RU"/>
        </w:rPr>
        <w:t xml:space="preserve"> - головний бухгалтер</w:t>
      </w:r>
      <w:r w:rsidRPr="00FE12D5">
        <w:rPr>
          <w:rFonts w:ascii="Times New Roman" w:eastAsia="Times New Roman" w:hAnsi="Times New Roman" w:cs="Times New Roman"/>
          <w:b/>
          <w:bCs/>
          <w:sz w:val="28"/>
          <w:szCs w:val="28"/>
          <w:lang w:eastAsia="ru-RU"/>
        </w:rPr>
        <w:t xml:space="preserve"> міської ради</w:t>
      </w:r>
      <w:r w:rsidR="00FE12D5">
        <w:rPr>
          <w:rFonts w:ascii="Times New Roman" w:eastAsia="Times New Roman" w:hAnsi="Times New Roman" w:cs="Times New Roman"/>
          <w:b/>
          <w:bCs/>
          <w:sz w:val="28"/>
          <w:szCs w:val="28"/>
          <w:lang w:eastAsia="ru-RU"/>
        </w:rPr>
        <w:t xml:space="preserve">  </w:t>
      </w:r>
      <w:r w:rsidRPr="00FE12D5">
        <w:rPr>
          <w:rFonts w:ascii="Times New Roman" w:eastAsia="Times New Roman" w:hAnsi="Times New Roman" w:cs="Times New Roman"/>
          <w:b/>
          <w:bCs/>
          <w:sz w:val="28"/>
          <w:szCs w:val="28"/>
          <w:lang w:eastAsia="ru-RU"/>
        </w:rPr>
        <w:t xml:space="preserve">                             ____________</w:t>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t xml:space="preserve">_______________________  </w:t>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000C339E">
        <w:rPr>
          <w:rFonts w:ascii="Times New Roman" w:eastAsia="Times New Roman" w:hAnsi="Times New Roman" w:cs="Times New Roman"/>
          <w:b/>
          <w:bCs/>
          <w:sz w:val="28"/>
          <w:szCs w:val="28"/>
          <w:lang w:eastAsia="ru-RU"/>
        </w:rPr>
        <w:t xml:space="preserve">         </w:t>
      </w:r>
      <w:r w:rsidRPr="00FE12D5">
        <w:rPr>
          <w:rFonts w:ascii="Times New Roman" w:eastAsia="Times New Roman" w:hAnsi="Times New Roman" w:cs="Times New Roman"/>
          <w:b/>
          <w:bCs/>
          <w:sz w:val="28"/>
          <w:szCs w:val="28"/>
          <w:lang w:eastAsia="ru-RU"/>
        </w:rPr>
        <w:t xml:space="preserve">                                                             (підпис)</w:t>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r>
      <w:r w:rsidRPr="00FE12D5">
        <w:rPr>
          <w:rFonts w:ascii="Times New Roman" w:eastAsia="Times New Roman" w:hAnsi="Times New Roman" w:cs="Times New Roman"/>
          <w:b/>
          <w:bCs/>
          <w:sz w:val="28"/>
          <w:szCs w:val="28"/>
          <w:lang w:eastAsia="ru-RU"/>
        </w:rPr>
        <w:tab/>
        <w:t xml:space="preserve">          (ПІБ</w:t>
      </w:r>
      <w:r w:rsidR="0012463F">
        <w:rPr>
          <w:rFonts w:ascii="Times New Roman" w:eastAsia="Times New Roman" w:hAnsi="Times New Roman" w:cs="Times New Roman"/>
          <w:b/>
          <w:bCs/>
          <w:sz w:val="28"/>
          <w:szCs w:val="28"/>
          <w:lang w:val="en-US" w:eastAsia="ru-RU"/>
        </w:rPr>
        <w:t>)</w:t>
      </w:r>
    </w:p>
    <w:p w:rsidR="0012463F" w:rsidRDefault="0012463F" w:rsidP="007A6512">
      <w:pPr>
        <w:spacing w:after="0" w:line="240" w:lineRule="auto"/>
        <w:jc w:val="both"/>
        <w:rPr>
          <w:rFonts w:ascii="Times New Roman" w:eastAsia="Times New Roman" w:hAnsi="Times New Roman" w:cs="Times New Roman"/>
          <w:b/>
          <w:bCs/>
          <w:sz w:val="28"/>
          <w:szCs w:val="28"/>
          <w:lang w:val="en-US" w:eastAsia="ru-RU"/>
        </w:rPr>
      </w:pPr>
    </w:p>
    <w:p w:rsidR="0012463F" w:rsidRDefault="0012463F" w:rsidP="007A6512">
      <w:pPr>
        <w:spacing w:after="0" w:line="240" w:lineRule="auto"/>
        <w:jc w:val="both"/>
        <w:rPr>
          <w:rFonts w:ascii="Times New Roman" w:eastAsia="Times New Roman" w:hAnsi="Times New Roman" w:cs="Times New Roman"/>
          <w:b/>
          <w:bCs/>
          <w:sz w:val="28"/>
          <w:szCs w:val="28"/>
          <w:lang w:val="en-US" w:eastAsia="ru-RU"/>
        </w:rPr>
      </w:pPr>
    </w:p>
    <w:p w:rsidR="0012463F" w:rsidRDefault="0012463F" w:rsidP="007A6512">
      <w:pPr>
        <w:spacing w:after="0" w:line="240" w:lineRule="auto"/>
        <w:jc w:val="both"/>
        <w:rPr>
          <w:rFonts w:ascii="Times New Roman" w:eastAsia="Times New Roman" w:hAnsi="Times New Roman" w:cs="Times New Roman"/>
          <w:b/>
          <w:bCs/>
          <w:sz w:val="28"/>
          <w:szCs w:val="28"/>
          <w:lang w:val="en-US" w:eastAsia="ru-RU"/>
        </w:rPr>
      </w:pPr>
    </w:p>
    <w:p w:rsidR="0012463F" w:rsidRDefault="0012463F" w:rsidP="007A6512">
      <w:pPr>
        <w:spacing w:after="0" w:line="240" w:lineRule="auto"/>
        <w:jc w:val="both"/>
        <w:rPr>
          <w:rFonts w:ascii="Times New Roman" w:eastAsia="Times New Roman" w:hAnsi="Times New Roman" w:cs="Times New Roman"/>
          <w:b/>
          <w:bCs/>
          <w:sz w:val="28"/>
          <w:szCs w:val="28"/>
          <w:lang w:val="en-US" w:eastAsia="ru-RU"/>
        </w:rPr>
      </w:pPr>
    </w:p>
    <w:p w:rsidR="0012463F" w:rsidRDefault="0012463F" w:rsidP="007A6512">
      <w:pPr>
        <w:spacing w:after="0" w:line="240" w:lineRule="auto"/>
        <w:jc w:val="both"/>
        <w:rPr>
          <w:rFonts w:ascii="Times New Roman" w:eastAsia="Times New Roman" w:hAnsi="Times New Roman" w:cs="Times New Roman"/>
          <w:b/>
          <w:bCs/>
          <w:sz w:val="28"/>
          <w:szCs w:val="28"/>
          <w:lang w:val="en-US" w:eastAsia="ru-RU"/>
        </w:rPr>
      </w:pPr>
    </w:p>
    <w:p w:rsidR="0012463F" w:rsidRDefault="0012463F" w:rsidP="007A6512">
      <w:pPr>
        <w:spacing w:after="0" w:line="240" w:lineRule="auto"/>
        <w:jc w:val="both"/>
        <w:rPr>
          <w:rFonts w:ascii="Times New Roman" w:eastAsia="Times New Roman" w:hAnsi="Times New Roman" w:cs="Times New Roman"/>
          <w:b/>
          <w:bCs/>
          <w:sz w:val="28"/>
          <w:szCs w:val="28"/>
          <w:lang w:val="en-US" w:eastAsia="ru-RU"/>
        </w:rPr>
      </w:pPr>
    </w:p>
    <w:sectPr w:rsidR="0012463F" w:rsidSect="0012463F">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99A" w:rsidRDefault="0064499A" w:rsidP="00155199">
      <w:pPr>
        <w:spacing w:after="0" w:line="240" w:lineRule="auto"/>
      </w:pPr>
      <w:r>
        <w:separator/>
      </w:r>
    </w:p>
  </w:endnote>
  <w:endnote w:type="continuationSeparator" w:id="0">
    <w:p w:rsidR="0064499A" w:rsidRDefault="0064499A" w:rsidP="0015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99A" w:rsidRDefault="0064499A" w:rsidP="00155199">
      <w:pPr>
        <w:spacing w:after="0" w:line="240" w:lineRule="auto"/>
      </w:pPr>
      <w:r>
        <w:separator/>
      </w:r>
    </w:p>
  </w:footnote>
  <w:footnote w:type="continuationSeparator" w:id="0">
    <w:p w:rsidR="0064499A" w:rsidRDefault="0064499A" w:rsidP="00155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653"/>
    <w:multiLevelType w:val="multilevel"/>
    <w:tmpl w:val="9816F452"/>
    <w:lvl w:ilvl="0">
      <w:start w:val="1"/>
      <w:numFmt w:val="decimal"/>
      <w:lvlText w:val="%1."/>
      <w:lvlJc w:val="left"/>
      <w:pPr>
        <w:ind w:left="1065" w:hanging="360"/>
      </w:pPr>
      <w:rPr>
        <w:rFonts w:hint="default"/>
      </w:rPr>
    </w:lvl>
    <w:lvl w:ilvl="1">
      <w:start w:val="1"/>
      <w:numFmt w:val="decimal"/>
      <w:isLgl/>
      <w:lvlText w:val="%2."/>
      <w:lvlJc w:val="left"/>
      <w:pPr>
        <w:ind w:left="1361" w:hanging="510"/>
      </w:pPr>
      <w:rPr>
        <w:rFonts w:ascii="Times New Roman" w:eastAsia="Times New Roman" w:hAnsi="Times New Roman" w:cs="Times New Roman"/>
        <w:sz w:val="28"/>
        <w:szCs w:val="28"/>
      </w:rPr>
    </w:lvl>
    <w:lvl w:ilvl="2">
      <w:start w:val="1"/>
      <w:numFmt w:val="decimal"/>
      <w:isLgl/>
      <w:lvlText w:val="%1.%2.%3."/>
      <w:lvlJc w:val="left"/>
      <w:pPr>
        <w:ind w:left="1431"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9" w:hanging="1800"/>
      </w:pPr>
      <w:rPr>
        <w:rFonts w:hint="default"/>
      </w:rPr>
    </w:lvl>
  </w:abstractNum>
  <w:abstractNum w:abstractNumId="1" w15:restartNumberingAfterBreak="0">
    <w:nsid w:val="089901C4"/>
    <w:multiLevelType w:val="hybridMultilevel"/>
    <w:tmpl w:val="22DA50F4"/>
    <w:lvl w:ilvl="0" w:tplc="667E6A00">
      <w:start w:val="1"/>
      <w:numFmt w:val="decimal"/>
      <w:lvlText w:val="%1."/>
      <w:lvlJc w:val="left"/>
      <w:pPr>
        <w:ind w:left="930" w:hanging="360"/>
      </w:pPr>
      <w:rPr>
        <w:rFonts w:hint="default"/>
        <w:sz w:val="28"/>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 w15:restartNumberingAfterBreak="0">
    <w:nsid w:val="08E57078"/>
    <w:multiLevelType w:val="hybridMultilevel"/>
    <w:tmpl w:val="BB54FE82"/>
    <w:lvl w:ilvl="0" w:tplc="90F2FFF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B40954"/>
    <w:multiLevelType w:val="hybridMultilevel"/>
    <w:tmpl w:val="7EAABBF6"/>
    <w:lvl w:ilvl="0" w:tplc="5B6E25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055A0E"/>
    <w:multiLevelType w:val="hybridMultilevel"/>
    <w:tmpl w:val="4D6EC2AA"/>
    <w:lvl w:ilvl="0" w:tplc="04220001">
      <w:start w:val="1"/>
      <w:numFmt w:val="bullet"/>
      <w:lvlText w:val=""/>
      <w:lvlJc w:val="left"/>
      <w:pPr>
        <w:ind w:left="996" w:hanging="360"/>
      </w:pPr>
      <w:rPr>
        <w:rFonts w:ascii="Symbol" w:hAnsi="Symbol" w:hint="default"/>
      </w:rPr>
    </w:lvl>
    <w:lvl w:ilvl="1" w:tplc="04220003" w:tentative="1">
      <w:start w:val="1"/>
      <w:numFmt w:val="bullet"/>
      <w:lvlText w:val="o"/>
      <w:lvlJc w:val="left"/>
      <w:pPr>
        <w:ind w:left="1716" w:hanging="360"/>
      </w:pPr>
      <w:rPr>
        <w:rFonts w:ascii="Courier New" w:hAnsi="Courier New" w:cs="Courier New" w:hint="default"/>
      </w:rPr>
    </w:lvl>
    <w:lvl w:ilvl="2" w:tplc="04220005" w:tentative="1">
      <w:start w:val="1"/>
      <w:numFmt w:val="bullet"/>
      <w:lvlText w:val=""/>
      <w:lvlJc w:val="left"/>
      <w:pPr>
        <w:ind w:left="2436" w:hanging="360"/>
      </w:pPr>
      <w:rPr>
        <w:rFonts w:ascii="Wingdings" w:hAnsi="Wingdings" w:hint="default"/>
      </w:rPr>
    </w:lvl>
    <w:lvl w:ilvl="3" w:tplc="04220001" w:tentative="1">
      <w:start w:val="1"/>
      <w:numFmt w:val="bullet"/>
      <w:lvlText w:val=""/>
      <w:lvlJc w:val="left"/>
      <w:pPr>
        <w:ind w:left="3156" w:hanging="360"/>
      </w:pPr>
      <w:rPr>
        <w:rFonts w:ascii="Symbol" w:hAnsi="Symbol" w:hint="default"/>
      </w:rPr>
    </w:lvl>
    <w:lvl w:ilvl="4" w:tplc="04220003" w:tentative="1">
      <w:start w:val="1"/>
      <w:numFmt w:val="bullet"/>
      <w:lvlText w:val="o"/>
      <w:lvlJc w:val="left"/>
      <w:pPr>
        <w:ind w:left="3876" w:hanging="360"/>
      </w:pPr>
      <w:rPr>
        <w:rFonts w:ascii="Courier New" w:hAnsi="Courier New" w:cs="Courier New" w:hint="default"/>
      </w:rPr>
    </w:lvl>
    <w:lvl w:ilvl="5" w:tplc="04220005" w:tentative="1">
      <w:start w:val="1"/>
      <w:numFmt w:val="bullet"/>
      <w:lvlText w:val=""/>
      <w:lvlJc w:val="left"/>
      <w:pPr>
        <w:ind w:left="4596" w:hanging="360"/>
      </w:pPr>
      <w:rPr>
        <w:rFonts w:ascii="Wingdings" w:hAnsi="Wingdings" w:hint="default"/>
      </w:rPr>
    </w:lvl>
    <w:lvl w:ilvl="6" w:tplc="04220001" w:tentative="1">
      <w:start w:val="1"/>
      <w:numFmt w:val="bullet"/>
      <w:lvlText w:val=""/>
      <w:lvlJc w:val="left"/>
      <w:pPr>
        <w:ind w:left="5316" w:hanging="360"/>
      </w:pPr>
      <w:rPr>
        <w:rFonts w:ascii="Symbol" w:hAnsi="Symbol" w:hint="default"/>
      </w:rPr>
    </w:lvl>
    <w:lvl w:ilvl="7" w:tplc="04220003" w:tentative="1">
      <w:start w:val="1"/>
      <w:numFmt w:val="bullet"/>
      <w:lvlText w:val="o"/>
      <w:lvlJc w:val="left"/>
      <w:pPr>
        <w:ind w:left="6036" w:hanging="360"/>
      </w:pPr>
      <w:rPr>
        <w:rFonts w:ascii="Courier New" w:hAnsi="Courier New" w:cs="Courier New" w:hint="default"/>
      </w:rPr>
    </w:lvl>
    <w:lvl w:ilvl="8" w:tplc="04220005" w:tentative="1">
      <w:start w:val="1"/>
      <w:numFmt w:val="bullet"/>
      <w:lvlText w:val=""/>
      <w:lvlJc w:val="left"/>
      <w:pPr>
        <w:ind w:left="6756" w:hanging="360"/>
      </w:pPr>
      <w:rPr>
        <w:rFonts w:ascii="Wingdings" w:hAnsi="Wingdings" w:hint="default"/>
      </w:rPr>
    </w:lvl>
  </w:abstractNum>
  <w:abstractNum w:abstractNumId="5" w15:restartNumberingAfterBreak="0">
    <w:nsid w:val="14716986"/>
    <w:multiLevelType w:val="hybridMultilevel"/>
    <w:tmpl w:val="97B0D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620758"/>
    <w:multiLevelType w:val="hybridMultilevel"/>
    <w:tmpl w:val="CCAEAC18"/>
    <w:lvl w:ilvl="0" w:tplc="74B270C8">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155CD"/>
    <w:multiLevelType w:val="hybridMultilevel"/>
    <w:tmpl w:val="B74A4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4604DF"/>
    <w:multiLevelType w:val="hybridMultilevel"/>
    <w:tmpl w:val="9580B5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AFF5B9E"/>
    <w:multiLevelType w:val="multilevel"/>
    <w:tmpl w:val="FFD2C22A"/>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0" w15:restartNumberingAfterBreak="0">
    <w:nsid w:val="1F0F3183"/>
    <w:multiLevelType w:val="hybridMultilevel"/>
    <w:tmpl w:val="E13684AA"/>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1955CF"/>
    <w:multiLevelType w:val="hybridMultilevel"/>
    <w:tmpl w:val="534CEFDC"/>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2" w15:restartNumberingAfterBreak="0">
    <w:nsid w:val="23F46F30"/>
    <w:multiLevelType w:val="hybridMultilevel"/>
    <w:tmpl w:val="7518BA02"/>
    <w:lvl w:ilvl="0" w:tplc="04220001">
      <w:start w:val="1"/>
      <w:numFmt w:val="bullet"/>
      <w:lvlText w:val=""/>
      <w:lvlJc w:val="left"/>
      <w:pPr>
        <w:ind w:left="996" w:hanging="360"/>
      </w:pPr>
      <w:rPr>
        <w:rFonts w:ascii="Symbol" w:hAnsi="Symbol" w:hint="default"/>
      </w:rPr>
    </w:lvl>
    <w:lvl w:ilvl="1" w:tplc="04220003" w:tentative="1">
      <w:start w:val="1"/>
      <w:numFmt w:val="bullet"/>
      <w:lvlText w:val="o"/>
      <w:lvlJc w:val="left"/>
      <w:pPr>
        <w:ind w:left="1716" w:hanging="360"/>
      </w:pPr>
      <w:rPr>
        <w:rFonts w:ascii="Courier New" w:hAnsi="Courier New" w:cs="Courier New" w:hint="default"/>
      </w:rPr>
    </w:lvl>
    <w:lvl w:ilvl="2" w:tplc="04220005" w:tentative="1">
      <w:start w:val="1"/>
      <w:numFmt w:val="bullet"/>
      <w:lvlText w:val=""/>
      <w:lvlJc w:val="left"/>
      <w:pPr>
        <w:ind w:left="2436" w:hanging="360"/>
      </w:pPr>
      <w:rPr>
        <w:rFonts w:ascii="Wingdings" w:hAnsi="Wingdings" w:hint="default"/>
      </w:rPr>
    </w:lvl>
    <w:lvl w:ilvl="3" w:tplc="04220001" w:tentative="1">
      <w:start w:val="1"/>
      <w:numFmt w:val="bullet"/>
      <w:lvlText w:val=""/>
      <w:lvlJc w:val="left"/>
      <w:pPr>
        <w:ind w:left="3156" w:hanging="360"/>
      </w:pPr>
      <w:rPr>
        <w:rFonts w:ascii="Symbol" w:hAnsi="Symbol" w:hint="default"/>
      </w:rPr>
    </w:lvl>
    <w:lvl w:ilvl="4" w:tplc="04220003" w:tentative="1">
      <w:start w:val="1"/>
      <w:numFmt w:val="bullet"/>
      <w:lvlText w:val="o"/>
      <w:lvlJc w:val="left"/>
      <w:pPr>
        <w:ind w:left="3876" w:hanging="360"/>
      </w:pPr>
      <w:rPr>
        <w:rFonts w:ascii="Courier New" w:hAnsi="Courier New" w:cs="Courier New" w:hint="default"/>
      </w:rPr>
    </w:lvl>
    <w:lvl w:ilvl="5" w:tplc="04220005" w:tentative="1">
      <w:start w:val="1"/>
      <w:numFmt w:val="bullet"/>
      <w:lvlText w:val=""/>
      <w:lvlJc w:val="left"/>
      <w:pPr>
        <w:ind w:left="4596" w:hanging="360"/>
      </w:pPr>
      <w:rPr>
        <w:rFonts w:ascii="Wingdings" w:hAnsi="Wingdings" w:hint="default"/>
      </w:rPr>
    </w:lvl>
    <w:lvl w:ilvl="6" w:tplc="04220001" w:tentative="1">
      <w:start w:val="1"/>
      <w:numFmt w:val="bullet"/>
      <w:lvlText w:val=""/>
      <w:lvlJc w:val="left"/>
      <w:pPr>
        <w:ind w:left="5316" w:hanging="360"/>
      </w:pPr>
      <w:rPr>
        <w:rFonts w:ascii="Symbol" w:hAnsi="Symbol" w:hint="default"/>
      </w:rPr>
    </w:lvl>
    <w:lvl w:ilvl="7" w:tplc="04220003" w:tentative="1">
      <w:start w:val="1"/>
      <w:numFmt w:val="bullet"/>
      <w:lvlText w:val="o"/>
      <w:lvlJc w:val="left"/>
      <w:pPr>
        <w:ind w:left="6036" w:hanging="360"/>
      </w:pPr>
      <w:rPr>
        <w:rFonts w:ascii="Courier New" w:hAnsi="Courier New" w:cs="Courier New" w:hint="default"/>
      </w:rPr>
    </w:lvl>
    <w:lvl w:ilvl="8" w:tplc="04220005" w:tentative="1">
      <w:start w:val="1"/>
      <w:numFmt w:val="bullet"/>
      <w:lvlText w:val=""/>
      <w:lvlJc w:val="left"/>
      <w:pPr>
        <w:ind w:left="6756" w:hanging="360"/>
      </w:pPr>
      <w:rPr>
        <w:rFonts w:ascii="Wingdings" w:hAnsi="Wingdings" w:hint="default"/>
      </w:rPr>
    </w:lvl>
  </w:abstractNum>
  <w:abstractNum w:abstractNumId="13" w15:restartNumberingAfterBreak="0">
    <w:nsid w:val="2A4E39B8"/>
    <w:multiLevelType w:val="hybridMultilevel"/>
    <w:tmpl w:val="61B4AB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0C7E47"/>
    <w:multiLevelType w:val="multilevel"/>
    <w:tmpl w:val="70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B7674A"/>
    <w:multiLevelType w:val="multilevel"/>
    <w:tmpl w:val="A2D666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35ED0EBF"/>
    <w:multiLevelType w:val="multilevel"/>
    <w:tmpl w:val="E6AA9F44"/>
    <w:lvl w:ilvl="0">
      <w:start w:val="20"/>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3815470C"/>
    <w:multiLevelType w:val="hybridMultilevel"/>
    <w:tmpl w:val="D6865E5C"/>
    <w:lvl w:ilvl="0" w:tplc="74B270C8">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9C7F4F"/>
    <w:multiLevelType w:val="hybridMultilevel"/>
    <w:tmpl w:val="2AF8D92C"/>
    <w:lvl w:ilvl="0" w:tplc="4A0E7E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F36E42"/>
    <w:multiLevelType w:val="hybridMultilevel"/>
    <w:tmpl w:val="3C2CE478"/>
    <w:lvl w:ilvl="0" w:tplc="AEB256E0">
      <w:start w:val="1"/>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0" w15:restartNumberingAfterBreak="0">
    <w:nsid w:val="533152AE"/>
    <w:multiLevelType w:val="hybridMultilevel"/>
    <w:tmpl w:val="04DE3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475501"/>
    <w:multiLevelType w:val="hybridMultilevel"/>
    <w:tmpl w:val="A5E4A702"/>
    <w:lvl w:ilvl="0" w:tplc="153270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D6109F8"/>
    <w:multiLevelType w:val="hybridMultilevel"/>
    <w:tmpl w:val="41829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7A6279"/>
    <w:multiLevelType w:val="hybridMultilevel"/>
    <w:tmpl w:val="20C22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F474AB"/>
    <w:multiLevelType w:val="hybridMultilevel"/>
    <w:tmpl w:val="5C0ED882"/>
    <w:lvl w:ilvl="0" w:tplc="74B270C8">
      <w:start w:val="1"/>
      <w:numFmt w:val="decimal"/>
      <w:lvlText w:val="%1."/>
      <w:lvlJc w:val="left"/>
      <w:pPr>
        <w:ind w:left="720" w:hanging="360"/>
      </w:pPr>
      <w:rPr>
        <w:b/>
        <w:bCs/>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5" w15:restartNumberingAfterBreak="0">
    <w:nsid w:val="66A04AF5"/>
    <w:multiLevelType w:val="hybridMultilevel"/>
    <w:tmpl w:val="AB4E7D7C"/>
    <w:lvl w:ilvl="0" w:tplc="BBFE6F5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AD0265"/>
    <w:multiLevelType w:val="hybridMultilevel"/>
    <w:tmpl w:val="F348AFE0"/>
    <w:lvl w:ilvl="0" w:tplc="74B270C8">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1C356E"/>
    <w:multiLevelType w:val="hybridMultilevel"/>
    <w:tmpl w:val="5B18F938"/>
    <w:lvl w:ilvl="0" w:tplc="1500F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23AB1"/>
    <w:multiLevelType w:val="hybridMultilevel"/>
    <w:tmpl w:val="DA185F72"/>
    <w:lvl w:ilvl="0" w:tplc="74B270C8">
      <w:start w:val="1"/>
      <w:numFmt w:val="decimal"/>
      <w:lvlText w:val="%1."/>
      <w:lvlJc w:val="left"/>
      <w:pPr>
        <w:ind w:left="72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3C35005"/>
    <w:multiLevelType w:val="hybridMultilevel"/>
    <w:tmpl w:val="E4AEA9CE"/>
    <w:lvl w:ilvl="0" w:tplc="041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4E00339"/>
    <w:multiLevelType w:val="hybridMultilevel"/>
    <w:tmpl w:val="A7F84E8E"/>
    <w:lvl w:ilvl="0" w:tplc="153270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ED664A"/>
    <w:multiLevelType w:val="hybridMultilevel"/>
    <w:tmpl w:val="BF12AD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B3155C"/>
    <w:multiLevelType w:val="hybridMultilevel"/>
    <w:tmpl w:val="093230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2"/>
  </w:num>
  <w:num w:numId="3">
    <w:abstractNumId w:val="16"/>
  </w:num>
  <w:num w:numId="4">
    <w:abstractNumId w:val="9"/>
  </w:num>
  <w:num w:numId="5">
    <w:abstractNumId w:val="15"/>
  </w:num>
  <w:num w:numId="6">
    <w:abstractNumId w:val="10"/>
  </w:num>
  <w:num w:numId="7">
    <w:abstractNumId w:val="19"/>
  </w:num>
  <w:num w:numId="8">
    <w:abstractNumId w:val="2"/>
  </w:num>
  <w:num w:numId="9">
    <w:abstractNumId w:val="5"/>
  </w:num>
  <w:num w:numId="10">
    <w:abstractNumId w:val="3"/>
  </w:num>
  <w:num w:numId="11">
    <w:abstractNumId w:val="29"/>
  </w:num>
  <w:num w:numId="12">
    <w:abstractNumId w:val="14"/>
    <w:lvlOverride w:ilvl="0">
      <w:startOverride w:val="1"/>
    </w:lvlOverride>
  </w:num>
  <w:num w:numId="13">
    <w:abstractNumId w:val="14"/>
    <w:lvlOverride w:ilvl="0">
      <w:startOverride w:val="2"/>
    </w:lvlOverride>
  </w:num>
  <w:num w:numId="14">
    <w:abstractNumId w:val="14"/>
    <w:lvlOverride w:ilvl="0">
      <w:startOverride w:val="3"/>
    </w:lvlOverride>
  </w:num>
  <w:num w:numId="15">
    <w:abstractNumId w:val="14"/>
    <w:lvlOverride w:ilvl="0">
      <w:startOverride w:val="4"/>
    </w:lvlOverride>
  </w:num>
  <w:num w:numId="16">
    <w:abstractNumId w:val="14"/>
    <w:lvlOverride w:ilvl="0">
      <w:startOverride w:val="5"/>
    </w:lvlOverride>
  </w:num>
  <w:num w:numId="17">
    <w:abstractNumId w:val="25"/>
  </w:num>
  <w:num w:numId="18">
    <w:abstractNumId w:val="18"/>
  </w:num>
  <w:num w:numId="19">
    <w:abstractNumId w:val="1"/>
  </w:num>
  <w:num w:numId="20">
    <w:abstractNumId w:val="20"/>
  </w:num>
  <w:num w:numId="21">
    <w:abstractNumId w:val="11"/>
  </w:num>
  <w:num w:numId="22">
    <w:abstractNumId w:val="27"/>
  </w:num>
  <w:num w:numId="23">
    <w:abstractNumId w:val="13"/>
  </w:num>
  <w:num w:numId="24">
    <w:abstractNumId w:val="31"/>
  </w:num>
  <w:num w:numId="25">
    <w:abstractNumId w:val="23"/>
  </w:num>
  <w:num w:numId="26">
    <w:abstractNumId w:val="22"/>
  </w:num>
  <w:num w:numId="27">
    <w:abstractNumId w:val="24"/>
  </w:num>
  <w:num w:numId="28">
    <w:abstractNumId w:val="26"/>
  </w:num>
  <w:num w:numId="29">
    <w:abstractNumId w:val="17"/>
  </w:num>
  <w:num w:numId="30">
    <w:abstractNumId w:val="30"/>
  </w:num>
  <w:num w:numId="31">
    <w:abstractNumId w:val="21"/>
  </w:num>
  <w:num w:numId="32">
    <w:abstractNumId w:val="28"/>
  </w:num>
  <w:num w:numId="33">
    <w:abstractNumId w:val="7"/>
  </w:num>
  <w:num w:numId="34">
    <w:abstractNumId w:val="6"/>
  </w:num>
  <w:num w:numId="35">
    <w:abstractNumId w:val="8"/>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A4"/>
    <w:rsid w:val="00000A7C"/>
    <w:rsid w:val="00000D4C"/>
    <w:rsid w:val="000017DB"/>
    <w:rsid w:val="00001D87"/>
    <w:rsid w:val="0000458F"/>
    <w:rsid w:val="00005B70"/>
    <w:rsid w:val="00025EA9"/>
    <w:rsid w:val="00030DC0"/>
    <w:rsid w:val="00034DA8"/>
    <w:rsid w:val="0004263A"/>
    <w:rsid w:val="00042B16"/>
    <w:rsid w:val="000542CB"/>
    <w:rsid w:val="00055A44"/>
    <w:rsid w:val="00062344"/>
    <w:rsid w:val="000773C5"/>
    <w:rsid w:val="00077E5A"/>
    <w:rsid w:val="00080309"/>
    <w:rsid w:val="0009267C"/>
    <w:rsid w:val="00095495"/>
    <w:rsid w:val="000A1A5A"/>
    <w:rsid w:val="000A7849"/>
    <w:rsid w:val="000A7BDE"/>
    <w:rsid w:val="000B5B02"/>
    <w:rsid w:val="000B7CFE"/>
    <w:rsid w:val="000C339E"/>
    <w:rsid w:val="000C7710"/>
    <w:rsid w:val="000D4277"/>
    <w:rsid w:val="000D5D2D"/>
    <w:rsid w:val="000E48B3"/>
    <w:rsid w:val="000E53AB"/>
    <w:rsid w:val="000E71B1"/>
    <w:rsid w:val="000F2E32"/>
    <w:rsid w:val="001004CC"/>
    <w:rsid w:val="00106919"/>
    <w:rsid w:val="00123F67"/>
    <w:rsid w:val="0012463F"/>
    <w:rsid w:val="0012527E"/>
    <w:rsid w:val="00126290"/>
    <w:rsid w:val="001262F3"/>
    <w:rsid w:val="00133FA4"/>
    <w:rsid w:val="001367D9"/>
    <w:rsid w:val="00152527"/>
    <w:rsid w:val="00155199"/>
    <w:rsid w:val="001610B1"/>
    <w:rsid w:val="001612E4"/>
    <w:rsid w:val="00165B22"/>
    <w:rsid w:val="00167A19"/>
    <w:rsid w:val="00171000"/>
    <w:rsid w:val="001738C9"/>
    <w:rsid w:val="00186A03"/>
    <w:rsid w:val="001900D5"/>
    <w:rsid w:val="001A5740"/>
    <w:rsid w:val="001D0DAD"/>
    <w:rsid w:val="001D53C4"/>
    <w:rsid w:val="001E1CCB"/>
    <w:rsid w:val="001E64B4"/>
    <w:rsid w:val="001F628B"/>
    <w:rsid w:val="001F6D09"/>
    <w:rsid w:val="00201244"/>
    <w:rsid w:val="0021436D"/>
    <w:rsid w:val="00220E4B"/>
    <w:rsid w:val="00221E7C"/>
    <w:rsid w:val="002308EE"/>
    <w:rsid w:val="002318C1"/>
    <w:rsid w:val="00231E17"/>
    <w:rsid w:val="00240127"/>
    <w:rsid w:val="00247DA9"/>
    <w:rsid w:val="00250195"/>
    <w:rsid w:val="0026647D"/>
    <w:rsid w:val="002719B7"/>
    <w:rsid w:val="00296CFB"/>
    <w:rsid w:val="002A3E33"/>
    <w:rsid w:val="002A4EAB"/>
    <w:rsid w:val="002B458B"/>
    <w:rsid w:val="002B6478"/>
    <w:rsid w:val="002B6697"/>
    <w:rsid w:val="002C6B84"/>
    <w:rsid w:val="002C7A76"/>
    <w:rsid w:val="002D0A41"/>
    <w:rsid w:val="002D1358"/>
    <w:rsid w:val="002D2570"/>
    <w:rsid w:val="002D5D20"/>
    <w:rsid w:val="002E65F6"/>
    <w:rsid w:val="002F42DF"/>
    <w:rsid w:val="002F64FB"/>
    <w:rsid w:val="0030182F"/>
    <w:rsid w:val="00301F4B"/>
    <w:rsid w:val="00311F41"/>
    <w:rsid w:val="0032224F"/>
    <w:rsid w:val="00340FE9"/>
    <w:rsid w:val="00341405"/>
    <w:rsid w:val="00352DFA"/>
    <w:rsid w:val="0035315B"/>
    <w:rsid w:val="00374888"/>
    <w:rsid w:val="00381A80"/>
    <w:rsid w:val="003877D3"/>
    <w:rsid w:val="003A3C4F"/>
    <w:rsid w:val="003A6F37"/>
    <w:rsid w:val="003B0C82"/>
    <w:rsid w:val="003B249D"/>
    <w:rsid w:val="003B360B"/>
    <w:rsid w:val="003B4D27"/>
    <w:rsid w:val="003C0BAC"/>
    <w:rsid w:val="003C2A75"/>
    <w:rsid w:val="003C6A33"/>
    <w:rsid w:val="003D33ED"/>
    <w:rsid w:val="003E581B"/>
    <w:rsid w:val="003F7E94"/>
    <w:rsid w:val="00410E32"/>
    <w:rsid w:val="00413E19"/>
    <w:rsid w:val="00416F6D"/>
    <w:rsid w:val="004257A5"/>
    <w:rsid w:val="00425A16"/>
    <w:rsid w:val="0042679B"/>
    <w:rsid w:val="004321BD"/>
    <w:rsid w:val="00432273"/>
    <w:rsid w:val="00440F16"/>
    <w:rsid w:val="00441B4E"/>
    <w:rsid w:val="004445DC"/>
    <w:rsid w:val="00450765"/>
    <w:rsid w:val="00455324"/>
    <w:rsid w:val="0046385E"/>
    <w:rsid w:val="00463C18"/>
    <w:rsid w:val="004752A3"/>
    <w:rsid w:val="0048222D"/>
    <w:rsid w:val="00490E31"/>
    <w:rsid w:val="00491823"/>
    <w:rsid w:val="0049189C"/>
    <w:rsid w:val="0049450A"/>
    <w:rsid w:val="004A5D3E"/>
    <w:rsid w:val="004B141E"/>
    <w:rsid w:val="004B7C44"/>
    <w:rsid w:val="004B7ED9"/>
    <w:rsid w:val="004C1B9F"/>
    <w:rsid w:val="004C452C"/>
    <w:rsid w:val="004D2F87"/>
    <w:rsid w:val="004D33A6"/>
    <w:rsid w:val="004D3C8E"/>
    <w:rsid w:val="00526A8A"/>
    <w:rsid w:val="005341E8"/>
    <w:rsid w:val="00542683"/>
    <w:rsid w:val="00542C5A"/>
    <w:rsid w:val="00551FBD"/>
    <w:rsid w:val="00552BAD"/>
    <w:rsid w:val="00554175"/>
    <w:rsid w:val="00556905"/>
    <w:rsid w:val="005635A5"/>
    <w:rsid w:val="00564AD5"/>
    <w:rsid w:val="005651E7"/>
    <w:rsid w:val="005A291F"/>
    <w:rsid w:val="005A404F"/>
    <w:rsid w:val="005A607A"/>
    <w:rsid w:val="005A7CB7"/>
    <w:rsid w:val="005D1E0A"/>
    <w:rsid w:val="005D2586"/>
    <w:rsid w:val="005D2EB2"/>
    <w:rsid w:val="005E3E59"/>
    <w:rsid w:val="005E4208"/>
    <w:rsid w:val="005E5DB1"/>
    <w:rsid w:val="005F2F29"/>
    <w:rsid w:val="005F59CB"/>
    <w:rsid w:val="005F68F4"/>
    <w:rsid w:val="005F7EF1"/>
    <w:rsid w:val="006076C5"/>
    <w:rsid w:val="006136C5"/>
    <w:rsid w:val="006151D1"/>
    <w:rsid w:val="00643CF3"/>
    <w:rsid w:val="0064499A"/>
    <w:rsid w:val="006576FC"/>
    <w:rsid w:val="00663384"/>
    <w:rsid w:val="006637B5"/>
    <w:rsid w:val="00674669"/>
    <w:rsid w:val="006810D1"/>
    <w:rsid w:val="006907AE"/>
    <w:rsid w:val="00697258"/>
    <w:rsid w:val="006A69C7"/>
    <w:rsid w:val="006C7725"/>
    <w:rsid w:val="006D7BA2"/>
    <w:rsid w:val="006F1809"/>
    <w:rsid w:val="006F206E"/>
    <w:rsid w:val="006F25D2"/>
    <w:rsid w:val="00701B08"/>
    <w:rsid w:val="007117BA"/>
    <w:rsid w:val="007237A2"/>
    <w:rsid w:val="00723C66"/>
    <w:rsid w:val="00724F49"/>
    <w:rsid w:val="007323BD"/>
    <w:rsid w:val="00732A6D"/>
    <w:rsid w:val="00745082"/>
    <w:rsid w:val="0075025C"/>
    <w:rsid w:val="00763512"/>
    <w:rsid w:val="00770ABA"/>
    <w:rsid w:val="00771BE5"/>
    <w:rsid w:val="007946E0"/>
    <w:rsid w:val="007A47CA"/>
    <w:rsid w:val="007A6512"/>
    <w:rsid w:val="007C00A7"/>
    <w:rsid w:val="007E1036"/>
    <w:rsid w:val="007E2D47"/>
    <w:rsid w:val="007E38DF"/>
    <w:rsid w:val="007E3D1F"/>
    <w:rsid w:val="007F283E"/>
    <w:rsid w:val="00800575"/>
    <w:rsid w:val="008030CB"/>
    <w:rsid w:val="00810A26"/>
    <w:rsid w:val="00810C89"/>
    <w:rsid w:val="008147A8"/>
    <w:rsid w:val="00830F1F"/>
    <w:rsid w:val="008418C1"/>
    <w:rsid w:val="0084299F"/>
    <w:rsid w:val="008439DD"/>
    <w:rsid w:val="00844F5D"/>
    <w:rsid w:val="00856B22"/>
    <w:rsid w:val="008620B1"/>
    <w:rsid w:val="00865296"/>
    <w:rsid w:val="00875F4B"/>
    <w:rsid w:val="00884041"/>
    <w:rsid w:val="008A060B"/>
    <w:rsid w:val="008A1FB2"/>
    <w:rsid w:val="008C7B41"/>
    <w:rsid w:val="008D13A9"/>
    <w:rsid w:val="008D4943"/>
    <w:rsid w:val="008D54EB"/>
    <w:rsid w:val="008D7BD5"/>
    <w:rsid w:val="008E0A08"/>
    <w:rsid w:val="008F0AF9"/>
    <w:rsid w:val="00902D11"/>
    <w:rsid w:val="00920DEB"/>
    <w:rsid w:val="00935233"/>
    <w:rsid w:val="00940361"/>
    <w:rsid w:val="00947508"/>
    <w:rsid w:val="00960453"/>
    <w:rsid w:val="0098483C"/>
    <w:rsid w:val="00986392"/>
    <w:rsid w:val="00996153"/>
    <w:rsid w:val="009C27F4"/>
    <w:rsid w:val="009C3D85"/>
    <w:rsid w:val="009C4D8E"/>
    <w:rsid w:val="009C5719"/>
    <w:rsid w:val="009D0B73"/>
    <w:rsid w:val="009D3AC8"/>
    <w:rsid w:val="009E13BF"/>
    <w:rsid w:val="009E18E7"/>
    <w:rsid w:val="009E52B6"/>
    <w:rsid w:val="00A109A0"/>
    <w:rsid w:val="00A15986"/>
    <w:rsid w:val="00A25418"/>
    <w:rsid w:val="00A343E8"/>
    <w:rsid w:val="00A34E0A"/>
    <w:rsid w:val="00A45482"/>
    <w:rsid w:val="00A45556"/>
    <w:rsid w:val="00A528DC"/>
    <w:rsid w:val="00A550A4"/>
    <w:rsid w:val="00A5717A"/>
    <w:rsid w:val="00A63E2A"/>
    <w:rsid w:val="00A90F82"/>
    <w:rsid w:val="00A920EB"/>
    <w:rsid w:val="00A970A9"/>
    <w:rsid w:val="00AB4BA5"/>
    <w:rsid w:val="00AB77C2"/>
    <w:rsid w:val="00AD4C3E"/>
    <w:rsid w:val="00AD51F7"/>
    <w:rsid w:val="00AD5940"/>
    <w:rsid w:val="00AE31F5"/>
    <w:rsid w:val="00AF7AD7"/>
    <w:rsid w:val="00B10959"/>
    <w:rsid w:val="00B16753"/>
    <w:rsid w:val="00B24294"/>
    <w:rsid w:val="00B3204A"/>
    <w:rsid w:val="00B32D86"/>
    <w:rsid w:val="00B42D20"/>
    <w:rsid w:val="00B43FF0"/>
    <w:rsid w:val="00B608DE"/>
    <w:rsid w:val="00B62110"/>
    <w:rsid w:val="00B63AD4"/>
    <w:rsid w:val="00B64794"/>
    <w:rsid w:val="00B65FEC"/>
    <w:rsid w:val="00B6604C"/>
    <w:rsid w:val="00B709FF"/>
    <w:rsid w:val="00B842ED"/>
    <w:rsid w:val="00B84742"/>
    <w:rsid w:val="00B86324"/>
    <w:rsid w:val="00B90E9A"/>
    <w:rsid w:val="00B90F3D"/>
    <w:rsid w:val="00B93ED9"/>
    <w:rsid w:val="00B948E7"/>
    <w:rsid w:val="00BB4692"/>
    <w:rsid w:val="00BC6997"/>
    <w:rsid w:val="00BD71D3"/>
    <w:rsid w:val="00BE022B"/>
    <w:rsid w:val="00BE76E5"/>
    <w:rsid w:val="00BF1678"/>
    <w:rsid w:val="00C178C3"/>
    <w:rsid w:val="00C25BDA"/>
    <w:rsid w:val="00C34699"/>
    <w:rsid w:val="00C57747"/>
    <w:rsid w:val="00C77E13"/>
    <w:rsid w:val="00C8355C"/>
    <w:rsid w:val="00C83CD9"/>
    <w:rsid w:val="00C83E25"/>
    <w:rsid w:val="00C85FB4"/>
    <w:rsid w:val="00C903B9"/>
    <w:rsid w:val="00C95A78"/>
    <w:rsid w:val="00C95EA3"/>
    <w:rsid w:val="00CA4FCE"/>
    <w:rsid w:val="00CA601C"/>
    <w:rsid w:val="00CD06CB"/>
    <w:rsid w:val="00CD5CF8"/>
    <w:rsid w:val="00D01036"/>
    <w:rsid w:val="00D03002"/>
    <w:rsid w:val="00D05706"/>
    <w:rsid w:val="00D13D09"/>
    <w:rsid w:val="00D1583B"/>
    <w:rsid w:val="00D262BC"/>
    <w:rsid w:val="00D267E9"/>
    <w:rsid w:val="00D40B98"/>
    <w:rsid w:val="00D5522B"/>
    <w:rsid w:val="00D6300A"/>
    <w:rsid w:val="00D64A94"/>
    <w:rsid w:val="00D72762"/>
    <w:rsid w:val="00D77E94"/>
    <w:rsid w:val="00D80159"/>
    <w:rsid w:val="00D83AB2"/>
    <w:rsid w:val="00D851F7"/>
    <w:rsid w:val="00D87364"/>
    <w:rsid w:val="00D95E68"/>
    <w:rsid w:val="00DA6365"/>
    <w:rsid w:val="00DB2B17"/>
    <w:rsid w:val="00DC77B8"/>
    <w:rsid w:val="00DE063F"/>
    <w:rsid w:val="00DF3022"/>
    <w:rsid w:val="00DF4249"/>
    <w:rsid w:val="00E00C65"/>
    <w:rsid w:val="00E1037D"/>
    <w:rsid w:val="00E12351"/>
    <w:rsid w:val="00E15A3A"/>
    <w:rsid w:val="00E215B0"/>
    <w:rsid w:val="00E228E1"/>
    <w:rsid w:val="00E236B5"/>
    <w:rsid w:val="00E519FA"/>
    <w:rsid w:val="00E54C2E"/>
    <w:rsid w:val="00E55C40"/>
    <w:rsid w:val="00E62562"/>
    <w:rsid w:val="00E6358D"/>
    <w:rsid w:val="00E65B22"/>
    <w:rsid w:val="00E7202C"/>
    <w:rsid w:val="00E81CB8"/>
    <w:rsid w:val="00E9046F"/>
    <w:rsid w:val="00E964AD"/>
    <w:rsid w:val="00EA21B3"/>
    <w:rsid w:val="00EA576F"/>
    <w:rsid w:val="00EC29DC"/>
    <w:rsid w:val="00EE398B"/>
    <w:rsid w:val="00EE6119"/>
    <w:rsid w:val="00EE689C"/>
    <w:rsid w:val="00EF29FF"/>
    <w:rsid w:val="00F03BCB"/>
    <w:rsid w:val="00F276A2"/>
    <w:rsid w:val="00F30530"/>
    <w:rsid w:val="00F31E9C"/>
    <w:rsid w:val="00F34D59"/>
    <w:rsid w:val="00F40258"/>
    <w:rsid w:val="00F42CD5"/>
    <w:rsid w:val="00F54032"/>
    <w:rsid w:val="00F6442F"/>
    <w:rsid w:val="00F7356E"/>
    <w:rsid w:val="00F74C47"/>
    <w:rsid w:val="00F90CDA"/>
    <w:rsid w:val="00FA070E"/>
    <w:rsid w:val="00FB1C70"/>
    <w:rsid w:val="00FB21DA"/>
    <w:rsid w:val="00FB72C3"/>
    <w:rsid w:val="00FD3ED6"/>
    <w:rsid w:val="00FE12D5"/>
    <w:rsid w:val="00FE5058"/>
    <w:rsid w:val="00FF2463"/>
    <w:rsid w:val="00FF33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A798"/>
  <w15:chartTrackingRefBased/>
  <w15:docId w15:val="{7CAACE2F-EC71-4654-AF1C-B690F38C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52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2A3"/>
    <w:pPr>
      <w:ind w:left="720"/>
      <w:contextualSpacing/>
    </w:pPr>
  </w:style>
  <w:style w:type="character" w:customStyle="1" w:styleId="rvts9">
    <w:name w:val="rvts9"/>
    <w:basedOn w:val="a0"/>
    <w:rsid w:val="004752A3"/>
  </w:style>
  <w:style w:type="paragraph" w:styleId="a4">
    <w:name w:val="No Spacing"/>
    <w:link w:val="a5"/>
    <w:uiPriority w:val="1"/>
    <w:qFormat/>
    <w:rsid w:val="004752A3"/>
    <w:pPr>
      <w:spacing w:after="0" w:line="240" w:lineRule="auto"/>
    </w:pPr>
    <w:rPr>
      <w:rFonts w:ascii="Calibri" w:eastAsia="Calibri" w:hAnsi="Calibri" w:cs="Times New Roman"/>
    </w:rPr>
  </w:style>
  <w:style w:type="paragraph" w:styleId="a6">
    <w:name w:val="Normal (Web)"/>
    <w:basedOn w:val="a"/>
    <w:uiPriority w:val="99"/>
    <w:rsid w:val="004752A3"/>
    <w:pPr>
      <w:spacing w:before="100" w:beforeAutospacing="1" w:after="100" w:afterAutospacing="1" w:line="240" w:lineRule="auto"/>
    </w:pPr>
    <w:rPr>
      <w:rFonts w:ascii="Arial" w:eastAsia="Times New Roman" w:hAnsi="Arial" w:cs="Arial"/>
      <w:lang w:eastAsia="uk-UA"/>
    </w:rPr>
  </w:style>
  <w:style w:type="character" w:styleId="a7">
    <w:name w:val="Emphasis"/>
    <w:uiPriority w:val="99"/>
    <w:qFormat/>
    <w:rsid w:val="004752A3"/>
    <w:rPr>
      <w:rFonts w:cs="Times New Roman"/>
      <w:i/>
      <w:iCs/>
    </w:rPr>
  </w:style>
  <w:style w:type="character" w:customStyle="1" w:styleId="a5">
    <w:name w:val="Без інтервалів Знак"/>
    <w:link w:val="a4"/>
    <w:uiPriority w:val="99"/>
    <w:locked/>
    <w:rsid w:val="004752A3"/>
    <w:rPr>
      <w:rFonts w:ascii="Calibri" w:eastAsia="Calibri" w:hAnsi="Calibri" w:cs="Times New Roman"/>
    </w:rPr>
  </w:style>
  <w:style w:type="paragraph" w:styleId="a8">
    <w:name w:val="header"/>
    <w:basedOn w:val="a"/>
    <w:link w:val="a9"/>
    <w:uiPriority w:val="99"/>
    <w:unhideWhenUsed/>
    <w:rsid w:val="0015519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155199"/>
  </w:style>
  <w:style w:type="paragraph" w:styleId="aa">
    <w:name w:val="footer"/>
    <w:basedOn w:val="a"/>
    <w:link w:val="ab"/>
    <w:uiPriority w:val="99"/>
    <w:unhideWhenUsed/>
    <w:rsid w:val="0015519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155199"/>
  </w:style>
  <w:style w:type="paragraph" w:styleId="ac">
    <w:name w:val="Balloon Text"/>
    <w:basedOn w:val="a"/>
    <w:link w:val="ad"/>
    <w:uiPriority w:val="99"/>
    <w:semiHidden/>
    <w:unhideWhenUsed/>
    <w:rsid w:val="00F31E9C"/>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F31E9C"/>
    <w:rPr>
      <w:rFonts w:ascii="Segoe UI" w:hAnsi="Segoe UI" w:cs="Segoe UI"/>
      <w:sz w:val="18"/>
      <w:szCs w:val="18"/>
    </w:rPr>
  </w:style>
  <w:style w:type="character" w:customStyle="1" w:styleId="rvts23">
    <w:name w:val="rvts23"/>
    <w:basedOn w:val="a0"/>
    <w:rsid w:val="00D262BC"/>
  </w:style>
  <w:style w:type="paragraph" w:customStyle="1" w:styleId="rvps13">
    <w:name w:val="rvps13"/>
    <w:basedOn w:val="a"/>
    <w:rsid w:val="00042B1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
    <w:name w:val="rvts7"/>
    <w:basedOn w:val="a0"/>
    <w:rsid w:val="00042B16"/>
  </w:style>
  <w:style w:type="paragraph" w:customStyle="1" w:styleId="rvps14">
    <w:name w:val="rvps14"/>
    <w:basedOn w:val="a"/>
    <w:rsid w:val="00042B1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94">
    <w:name w:val="rvps194"/>
    <w:basedOn w:val="a"/>
    <w:rsid w:val="00042B1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2">
    <w:name w:val="rvts12"/>
    <w:basedOn w:val="a0"/>
    <w:rsid w:val="00042B16"/>
  </w:style>
  <w:style w:type="paragraph" w:customStyle="1" w:styleId="rvps3">
    <w:name w:val="rvps3"/>
    <w:basedOn w:val="a"/>
    <w:rsid w:val="00042B1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
    <w:name w:val="rvts8"/>
    <w:basedOn w:val="a0"/>
    <w:rsid w:val="00042B16"/>
  </w:style>
  <w:style w:type="table" w:styleId="ae">
    <w:name w:val="Table Grid"/>
    <w:basedOn w:val="a1"/>
    <w:uiPriority w:val="39"/>
    <w:rsid w:val="0010691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e"/>
    <w:uiPriority w:val="39"/>
    <w:rsid w:val="00EC29D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D83AB2"/>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виноски Знак"/>
    <w:basedOn w:val="a0"/>
    <w:link w:val="af"/>
    <w:uiPriority w:val="99"/>
    <w:semiHidden/>
    <w:rsid w:val="00D83AB2"/>
    <w:rPr>
      <w:rFonts w:ascii="Times New Roman" w:eastAsia="Times New Roman" w:hAnsi="Times New Roman" w:cs="Times New Roman"/>
      <w:sz w:val="20"/>
      <w:szCs w:val="20"/>
      <w:lang w:val="ru-RU" w:eastAsia="ru-RU"/>
    </w:rPr>
  </w:style>
  <w:style w:type="character" w:styleId="af1">
    <w:name w:val="footnote reference"/>
    <w:uiPriority w:val="99"/>
    <w:semiHidden/>
    <w:unhideWhenUsed/>
    <w:rsid w:val="00D83AB2"/>
    <w:rPr>
      <w:vertAlign w:val="superscript"/>
    </w:rPr>
  </w:style>
  <w:style w:type="character" w:styleId="af2">
    <w:name w:val="annotation reference"/>
    <w:uiPriority w:val="99"/>
    <w:semiHidden/>
    <w:unhideWhenUsed/>
    <w:rsid w:val="00D83AB2"/>
    <w:rPr>
      <w:sz w:val="16"/>
      <w:szCs w:val="16"/>
    </w:rPr>
  </w:style>
  <w:style w:type="character" w:styleId="af3">
    <w:name w:val="page number"/>
    <w:basedOn w:val="a0"/>
    <w:rsid w:val="00D83AB2"/>
  </w:style>
  <w:style w:type="paragraph" w:styleId="af4">
    <w:name w:val="Revision"/>
    <w:hidden/>
    <w:uiPriority w:val="99"/>
    <w:semiHidden/>
    <w:rsid w:val="00D83AB2"/>
    <w:pPr>
      <w:spacing w:after="0" w:line="240" w:lineRule="auto"/>
    </w:pPr>
    <w:rPr>
      <w:rFonts w:ascii="Times New Roman" w:eastAsia="Times New Roman" w:hAnsi="Times New Roman" w:cs="Times New Roman"/>
      <w:sz w:val="28"/>
      <w:szCs w:val="28"/>
      <w:lang w:val="ru-RU" w:eastAsia="ru-RU"/>
    </w:rPr>
  </w:style>
  <w:style w:type="paragraph" w:styleId="af5">
    <w:name w:val="annotation text"/>
    <w:basedOn w:val="a"/>
    <w:link w:val="af6"/>
    <w:uiPriority w:val="99"/>
    <w:unhideWhenUsed/>
    <w:rsid w:val="00D83AB2"/>
    <w:pPr>
      <w:spacing w:after="0" w:line="240" w:lineRule="auto"/>
    </w:pPr>
    <w:rPr>
      <w:rFonts w:ascii="Times New Roman" w:eastAsia="Times New Roman" w:hAnsi="Times New Roman" w:cs="Times New Roman"/>
      <w:sz w:val="20"/>
      <w:szCs w:val="20"/>
      <w:lang w:val="ru-RU" w:eastAsia="ru-RU"/>
    </w:rPr>
  </w:style>
  <w:style w:type="character" w:customStyle="1" w:styleId="af6">
    <w:name w:val="Текст примітки Знак"/>
    <w:basedOn w:val="a0"/>
    <w:link w:val="af5"/>
    <w:uiPriority w:val="99"/>
    <w:rsid w:val="00D83AB2"/>
    <w:rPr>
      <w:rFonts w:ascii="Times New Roman" w:eastAsia="Times New Roman" w:hAnsi="Times New Roman" w:cs="Times New Roman"/>
      <w:sz w:val="20"/>
      <w:szCs w:val="20"/>
      <w:lang w:val="ru-RU" w:eastAsia="ru-RU"/>
    </w:rPr>
  </w:style>
  <w:style w:type="paragraph" w:styleId="af7">
    <w:name w:val="annotation subject"/>
    <w:basedOn w:val="af5"/>
    <w:next w:val="af5"/>
    <w:link w:val="af8"/>
    <w:uiPriority w:val="99"/>
    <w:semiHidden/>
    <w:unhideWhenUsed/>
    <w:rsid w:val="00D83AB2"/>
    <w:rPr>
      <w:b/>
      <w:bCs/>
    </w:rPr>
  </w:style>
  <w:style w:type="character" w:customStyle="1" w:styleId="af8">
    <w:name w:val="Тема примітки Знак"/>
    <w:basedOn w:val="af6"/>
    <w:link w:val="af7"/>
    <w:uiPriority w:val="99"/>
    <w:semiHidden/>
    <w:rsid w:val="00D83AB2"/>
    <w:rPr>
      <w:rFonts w:ascii="Times New Roman" w:eastAsia="Times New Roman" w:hAnsi="Times New Roman" w:cs="Times New Roman"/>
      <w:b/>
      <w:bCs/>
      <w:sz w:val="20"/>
      <w:szCs w:val="20"/>
      <w:lang w:val="ru-RU" w:eastAsia="ru-RU"/>
    </w:rPr>
  </w:style>
  <w:style w:type="paragraph" w:customStyle="1" w:styleId="Default">
    <w:name w:val="Default"/>
    <w:rsid w:val="00D83AB2"/>
    <w:pPr>
      <w:autoSpaceDE w:val="0"/>
      <w:autoSpaceDN w:val="0"/>
      <w:adjustRightInd w:val="0"/>
      <w:spacing w:after="0" w:line="240" w:lineRule="auto"/>
    </w:pPr>
    <w:rPr>
      <w:rFonts w:ascii="Calibri" w:eastAsia="Calibri" w:hAnsi="Calibri" w:cs="Calibri"/>
      <w:color w:val="000000"/>
      <w:sz w:val="24"/>
      <w:szCs w:val="24"/>
      <w:lang w:val="ru-RU"/>
    </w:rPr>
  </w:style>
  <w:style w:type="character" w:customStyle="1" w:styleId="CharStyle4">
    <w:name w:val="CharStyle4"/>
    <w:rsid w:val="00D83AB2"/>
    <w:rPr>
      <w:rFonts w:ascii="Times New Roman" w:eastAsia="Times New Roman" w:hAnsi="Times New Roman" w:cs="Times New Roman"/>
      <w:b w:val="0"/>
      <w:bCs w:val="0"/>
      <w:i w:val="0"/>
      <w:iCs w:val="0"/>
      <w:strike w:val="0"/>
      <w:dstrike w:val="0"/>
      <w:color w:val="000000"/>
      <w:spacing w:val="5"/>
      <w:w w:val="100"/>
      <w:position w:val="0"/>
      <w:sz w:val="16"/>
      <w:szCs w:val="16"/>
      <w:u w:val="none"/>
      <w:vertAlign w:val="baseline"/>
      <w:lang w:val="uk-UA" w:eastAsia="uk-UA" w:bidi="uk-UA"/>
    </w:rPr>
  </w:style>
  <w:style w:type="paragraph" w:styleId="af9">
    <w:name w:val="Body Text"/>
    <w:basedOn w:val="a"/>
    <w:link w:val="afa"/>
    <w:rsid w:val="00D83AB2"/>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fa">
    <w:name w:val="Основний текст Знак"/>
    <w:basedOn w:val="a0"/>
    <w:link w:val="af9"/>
    <w:rsid w:val="00D83AB2"/>
    <w:rPr>
      <w:rFonts w:ascii="Times New Roman" w:eastAsia="SimSun" w:hAnsi="Times New Roman" w:cs="Mangal"/>
      <w:kern w:val="1"/>
      <w:sz w:val="24"/>
      <w:szCs w:val="24"/>
      <w:lang w:eastAsia="hi-IN" w:bidi="hi-IN"/>
    </w:rPr>
  </w:style>
  <w:style w:type="paragraph" w:customStyle="1" w:styleId="10">
    <w:name w:val="1"/>
    <w:basedOn w:val="a"/>
    <w:rsid w:val="00D83AB2"/>
    <w:pPr>
      <w:spacing w:after="0" w:line="240" w:lineRule="auto"/>
    </w:pPr>
    <w:rPr>
      <w:rFonts w:ascii="Verdana" w:eastAsia="Times New Roman" w:hAnsi="Verdana" w:cs="Verdana"/>
      <w:sz w:val="20"/>
      <w:szCs w:val="20"/>
      <w:lang w:val="en-US"/>
    </w:rPr>
  </w:style>
  <w:style w:type="paragraph" w:customStyle="1" w:styleId="6422">
    <w:name w:val="6422"/>
    <w:aliases w:val="baiaagaabkqkaaad5xqaaax1faaaaaaaaaaaaaaaaaaaaaaaaaaaaaaaaaaaaaaaaaaaaaaaaaaaaaaaaaaaaaaaaaaaaaaaaaaaaaaaaaaaaaaaaaaaaaaaaaaaaaaaaaaaaaaaaaaaaaaaaaaaaaaaaaaaaaaaaaaaaaaaaaaaaaaaaaaaaaaaaaaaaaaaaaaaaaaaaaaaaaaaaaaaaaaaaaaaaaaaaaaaaaaa"/>
    <w:basedOn w:val="a"/>
    <w:rsid w:val="00D83A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005B7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4728">
      <w:bodyDiv w:val="1"/>
      <w:marLeft w:val="0"/>
      <w:marRight w:val="0"/>
      <w:marTop w:val="0"/>
      <w:marBottom w:val="0"/>
      <w:divBdr>
        <w:top w:val="none" w:sz="0" w:space="0" w:color="auto"/>
        <w:left w:val="none" w:sz="0" w:space="0" w:color="auto"/>
        <w:bottom w:val="none" w:sz="0" w:space="0" w:color="auto"/>
        <w:right w:val="none" w:sz="0" w:space="0" w:color="auto"/>
      </w:divBdr>
    </w:div>
    <w:div w:id="1006402771">
      <w:bodyDiv w:val="1"/>
      <w:marLeft w:val="0"/>
      <w:marRight w:val="0"/>
      <w:marTop w:val="0"/>
      <w:marBottom w:val="0"/>
      <w:divBdr>
        <w:top w:val="none" w:sz="0" w:space="0" w:color="auto"/>
        <w:left w:val="none" w:sz="0" w:space="0" w:color="auto"/>
        <w:bottom w:val="none" w:sz="0" w:space="0" w:color="auto"/>
        <w:right w:val="none" w:sz="0" w:space="0" w:color="auto"/>
      </w:divBdr>
    </w:div>
    <w:div w:id="1077509329">
      <w:bodyDiv w:val="1"/>
      <w:marLeft w:val="0"/>
      <w:marRight w:val="0"/>
      <w:marTop w:val="0"/>
      <w:marBottom w:val="0"/>
      <w:divBdr>
        <w:top w:val="none" w:sz="0" w:space="0" w:color="auto"/>
        <w:left w:val="none" w:sz="0" w:space="0" w:color="auto"/>
        <w:bottom w:val="none" w:sz="0" w:space="0" w:color="auto"/>
        <w:right w:val="none" w:sz="0" w:space="0" w:color="auto"/>
      </w:divBdr>
    </w:div>
    <w:div w:id="1148861760">
      <w:bodyDiv w:val="1"/>
      <w:marLeft w:val="0"/>
      <w:marRight w:val="0"/>
      <w:marTop w:val="0"/>
      <w:marBottom w:val="0"/>
      <w:divBdr>
        <w:top w:val="none" w:sz="0" w:space="0" w:color="auto"/>
        <w:left w:val="none" w:sz="0" w:space="0" w:color="auto"/>
        <w:bottom w:val="none" w:sz="0" w:space="0" w:color="auto"/>
        <w:right w:val="none" w:sz="0" w:space="0" w:color="auto"/>
      </w:divBdr>
    </w:div>
    <w:div w:id="134921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nap.if.ua/s1/doc/4348/4415" TargetMode="External"/><Relationship Id="rId5" Type="http://schemas.openxmlformats.org/officeDocument/2006/relationships/webSettings" Target="webSettings.xml"/><Relationship Id="rId10" Type="http://schemas.openxmlformats.org/officeDocument/2006/relationships/hyperlink" Target="http://cnap.if.ua/s1/doc/4348/4415" TargetMode="External"/><Relationship Id="rId4" Type="http://schemas.openxmlformats.org/officeDocument/2006/relationships/settings" Target="settings.xml"/><Relationship Id="rId9" Type="http://schemas.openxmlformats.org/officeDocument/2006/relationships/hyperlink" Target="https://uk.wikipedia.org/wiki/&#1040;&#1075;&#1088;&#1072;&#1088;&#1085;&#1080;&#1081;_&#1088;&#1080;&#1085;&#1086;&#108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8205D-D002-4D14-AE0E-8EEBCA63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33</Pages>
  <Words>35359</Words>
  <Characters>20156</Characters>
  <Application>Microsoft Office Word</Application>
  <DocSecurity>0</DocSecurity>
  <Lines>167</Lines>
  <Paragraphs>110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Інни Бирчак</dc:creator>
  <cp:keywords/>
  <dc:description/>
  <cp:lastModifiedBy>Ткачук Інна Михайлівна</cp:lastModifiedBy>
  <cp:revision>304</cp:revision>
  <cp:lastPrinted>2024-11-22T12:55:00Z</cp:lastPrinted>
  <dcterms:created xsi:type="dcterms:W3CDTF">2023-10-10T05:44:00Z</dcterms:created>
  <dcterms:modified xsi:type="dcterms:W3CDTF">2024-11-22T13:19:00Z</dcterms:modified>
</cp:coreProperties>
</file>